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heme="minorBidi"/>
          <w:color w:val="auto"/>
          <w:kern w:val="2"/>
          <w:sz w:val="21"/>
          <w:szCs w:val="22"/>
          <w:lang w:val="zh-CN"/>
        </w:rPr>
        <w:id w:val="-2009283708"/>
        <w:docPartObj>
          <w:docPartGallery w:val="Table of Contents"/>
          <w:docPartUnique/>
        </w:docPartObj>
      </w:sdtPr>
      <w:sdtEndPr>
        <w:rPr>
          <w:sz w:val="24"/>
        </w:rPr>
      </w:sdtEndPr>
      <w:sdtContent>
        <w:p w14:paraId="145A0627" w14:textId="77777777" w:rsidR="00275288" w:rsidRPr="00283065" w:rsidRDefault="00275288" w:rsidP="00275288">
          <w:pPr>
            <w:pStyle w:val="TOC"/>
            <w:spacing w:before="624"/>
            <w:jc w:val="center"/>
            <w:rPr>
              <w:rFonts w:eastAsia="黑体"/>
              <w:b/>
              <w:color w:val="auto"/>
            </w:rPr>
          </w:pPr>
          <w:r w:rsidRPr="00283065">
            <w:rPr>
              <w:rFonts w:eastAsia="黑体"/>
              <w:b/>
              <w:color w:val="auto"/>
              <w:lang w:val="zh-CN"/>
            </w:rPr>
            <w:t>目</w:t>
          </w:r>
          <w:r>
            <w:rPr>
              <w:rFonts w:eastAsia="黑体" w:hint="eastAsia"/>
              <w:b/>
              <w:color w:val="auto"/>
              <w:lang w:val="zh-CN"/>
            </w:rPr>
            <w:t xml:space="preserve"> </w:t>
          </w:r>
          <w:r>
            <w:rPr>
              <w:rFonts w:eastAsia="黑体"/>
              <w:b/>
              <w:color w:val="auto"/>
              <w:lang w:val="zh-CN"/>
            </w:rPr>
            <w:t xml:space="preserve"> </w:t>
          </w:r>
          <w:r w:rsidRPr="00283065">
            <w:rPr>
              <w:rFonts w:eastAsia="黑体"/>
              <w:b/>
              <w:color w:val="auto"/>
              <w:lang w:val="zh-CN"/>
            </w:rPr>
            <w:t>录</w:t>
          </w:r>
        </w:p>
        <w:p w14:paraId="5CAAC734" w14:textId="77777777" w:rsidR="00275288" w:rsidRDefault="00275288" w:rsidP="00275288">
          <w:pPr>
            <w:pStyle w:val="TOC1"/>
            <w:tabs>
              <w:tab w:val="right" w:leader="dot" w:pos="9061"/>
            </w:tabs>
            <w:rPr>
              <w:rFonts w:asciiTheme="minorHAnsi" w:eastAsiaTheme="minorEastAsia" w:hAnsiTheme="minorHAnsi"/>
              <w:noProof/>
              <w14:ligatures w14:val="standardContextual"/>
            </w:rPr>
          </w:pPr>
          <w:r>
            <w:rPr>
              <w:sz w:val="24"/>
            </w:rPr>
            <w:fldChar w:fldCharType="begin"/>
          </w:r>
          <w:r>
            <w:rPr>
              <w:sz w:val="24"/>
            </w:rPr>
            <w:instrText xml:space="preserve"> TOC \h \z \t "</w:instrText>
          </w:r>
          <w:r>
            <w:rPr>
              <w:sz w:val="24"/>
            </w:rPr>
            <w:instrText>标题</w:instrText>
          </w:r>
          <w:r>
            <w:rPr>
              <w:sz w:val="24"/>
            </w:rPr>
            <w:instrText xml:space="preserve"> 2,1,</w:instrText>
          </w:r>
          <w:r>
            <w:rPr>
              <w:sz w:val="24"/>
            </w:rPr>
            <w:instrText>标题</w:instrText>
          </w:r>
          <w:r>
            <w:rPr>
              <w:sz w:val="24"/>
            </w:rPr>
            <w:instrText xml:space="preserve"> 3,2,</w:instrText>
          </w:r>
          <w:r>
            <w:rPr>
              <w:sz w:val="24"/>
            </w:rPr>
            <w:instrText>标题</w:instrText>
          </w:r>
          <w:r>
            <w:rPr>
              <w:sz w:val="24"/>
            </w:rPr>
            <w:instrText xml:space="preserve"> 4,3,</w:instrText>
          </w:r>
          <w:r>
            <w:rPr>
              <w:sz w:val="24"/>
            </w:rPr>
            <w:instrText>标题</w:instrText>
          </w:r>
          <w:r>
            <w:rPr>
              <w:sz w:val="24"/>
            </w:rPr>
            <w:instrText xml:space="preserve"> 7,1" </w:instrText>
          </w:r>
          <w:r>
            <w:rPr>
              <w:sz w:val="24"/>
            </w:rPr>
            <w:fldChar w:fldCharType="separate"/>
          </w:r>
          <w:hyperlink w:anchor="_Toc134811592" w:history="1">
            <w:r w:rsidRPr="00242804">
              <w:rPr>
                <w:rStyle w:val="af1"/>
                <w:noProof/>
              </w:rPr>
              <w:t>摘要</w:t>
            </w:r>
            <w:r>
              <w:rPr>
                <w:noProof/>
                <w:webHidden/>
              </w:rPr>
              <w:tab/>
            </w:r>
            <w:r>
              <w:rPr>
                <w:noProof/>
                <w:webHidden/>
              </w:rPr>
              <w:fldChar w:fldCharType="begin"/>
            </w:r>
            <w:r>
              <w:rPr>
                <w:noProof/>
                <w:webHidden/>
              </w:rPr>
              <w:instrText xml:space="preserve"> PAGEREF _Toc134811592 \h </w:instrText>
            </w:r>
            <w:r>
              <w:rPr>
                <w:noProof/>
                <w:webHidden/>
              </w:rPr>
            </w:r>
            <w:r>
              <w:rPr>
                <w:noProof/>
                <w:webHidden/>
              </w:rPr>
              <w:fldChar w:fldCharType="separate"/>
            </w:r>
            <w:r>
              <w:rPr>
                <w:noProof/>
                <w:webHidden/>
              </w:rPr>
              <w:t>1</w:t>
            </w:r>
            <w:r>
              <w:rPr>
                <w:noProof/>
                <w:webHidden/>
              </w:rPr>
              <w:fldChar w:fldCharType="end"/>
            </w:r>
          </w:hyperlink>
        </w:p>
        <w:p w14:paraId="1EA90935"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593" w:history="1">
            <w:r w:rsidR="00275288" w:rsidRPr="00242804">
              <w:rPr>
                <w:rStyle w:val="af1"/>
                <w:rFonts w:cs="Times New Roman"/>
                <w:noProof/>
              </w:rPr>
              <w:t>Abstract</w:t>
            </w:r>
            <w:r w:rsidR="00275288">
              <w:rPr>
                <w:noProof/>
                <w:webHidden/>
              </w:rPr>
              <w:tab/>
            </w:r>
            <w:r w:rsidR="00275288">
              <w:rPr>
                <w:noProof/>
                <w:webHidden/>
              </w:rPr>
              <w:fldChar w:fldCharType="begin"/>
            </w:r>
            <w:r w:rsidR="00275288">
              <w:rPr>
                <w:noProof/>
                <w:webHidden/>
              </w:rPr>
              <w:instrText xml:space="preserve"> PAGEREF _Toc134811593 \h </w:instrText>
            </w:r>
            <w:r w:rsidR="00275288">
              <w:rPr>
                <w:noProof/>
                <w:webHidden/>
              </w:rPr>
            </w:r>
            <w:r w:rsidR="00275288">
              <w:rPr>
                <w:noProof/>
                <w:webHidden/>
              </w:rPr>
              <w:fldChar w:fldCharType="separate"/>
            </w:r>
            <w:r w:rsidR="00275288">
              <w:rPr>
                <w:noProof/>
                <w:webHidden/>
              </w:rPr>
              <w:t>2</w:t>
            </w:r>
            <w:r w:rsidR="00275288">
              <w:rPr>
                <w:noProof/>
                <w:webHidden/>
              </w:rPr>
              <w:fldChar w:fldCharType="end"/>
            </w:r>
          </w:hyperlink>
        </w:p>
        <w:p w14:paraId="55D2FEA2"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594" w:history="1">
            <w:r w:rsidR="00275288" w:rsidRPr="00242804">
              <w:rPr>
                <w:rStyle w:val="af1"/>
                <w:noProof/>
              </w:rPr>
              <w:t xml:space="preserve">1. </w:t>
            </w:r>
            <w:r w:rsidR="00275288" w:rsidRPr="00242804">
              <w:rPr>
                <w:rStyle w:val="af1"/>
                <w:noProof/>
              </w:rPr>
              <w:t>绪论</w:t>
            </w:r>
            <w:r w:rsidR="00275288">
              <w:rPr>
                <w:noProof/>
                <w:webHidden/>
              </w:rPr>
              <w:tab/>
            </w:r>
            <w:r w:rsidR="00275288">
              <w:rPr>
                <w:noProof/>
                <w:webHidden/>
              </w:rPr>
              <w:fldChar w:fldCharType="begin"/>
            </w:r>
            <w:r w:rsidR="00275288">
              <w:rPr>
                <w:noProof/>
                <w:webHidden/>
              </w:rPr>
              <w:instrText xml:space="preserve"> PAGEREF _Toc134811594 \h </w:instrText>
            </w:r>
            <w:r w:rsidR="00275288">
              <w:rPr>
                <w:noProof/>
                <w:webHidden/>
              </w:rPr>
            </w:r>
            <w:r w:rsidR="00275288">
              <w:rPr>
                <w:noProof/>
                <w:webHidden/>
              </w:rPr>
              <w:fldChar w:fldCharType="separate"/>
            </w:r>
            <w:r w:rsidR="00275288">
              <w:rPr>
                <w:noProof/>
                <w:webHidden/>
              </w:rPr>
              <w:t>3</w:t>
            </w:r>
            <w:r w:rsidR="00275288">
              <w:rPr>
                <w:noProof/>
                <w:webHidden/>
              </w:rPr>
              <w:fldChar w:fldCharType="end"/>
            </w:r>
          </w:hyperlink>
        </w:p>
        <w:p w14:paraId="1A7F7887"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595" w:history="1">
            <w:r w:rsidR="00275288" w:rsidRPr="00242804">
              <w:rPr>
                <w:rStyle w:val="af1"/>
                <w:noProof/>
              </w:rPr>
              <w:t xml:space="preserve">1.1. </w:t>
            </w:r>
            <w:r w:rsidR="00275288" w:rsidRPr="00242804">
              <w:rPr>
                <w:rStyle w:val="af1"/>
                <w:noProof/>
              </w:rPr>
              <w:t>研究背景与意义</w:t>
            </w:r>
            <w:r w:rsidR="00275288">
              <w:rPr>
                <w:noProof/>
                <w:webHidden/>
              </w:rPr>
              <w:tab/>
            </w:r>
            <w:r w:rsidR="00275288">
              <w:rPr>
                <w:noProof/>
                <w:webHidden/>
              </w:rPr>
              <w:fldChar w:fldCharType="begin"/>
            </w:r>
            <w:r w:rsidR="00275288">
              <w:rPr>
                <w:noProof/>
                <w:webHidden/>
              </w:rPr>
              <w:instrText xml:space="preserve"> PAGEREF _Toc134811595 \h </w:instrText>
            </w:r>
            <w:r w:rsidR="00275288">
              <w:rPr>
                <w:noProof/>
                <w:webHidden/>
              </w:rPr>
            </w:r>
            <w:r w:rsidR="00275288">
              <w:rPr>
                <w:noProof/>
                <w:webHidden/>
              </w:rPr>
              <w:fldChar w:fldCharType="separate"/>
            </w:r>
            <w:r w:rsidR="00275288">
              <w:rPr>
                <w:noProof/>
                <w:webHidden/>
              </w:rPr>
              <w:t>3</w:t>
            </w:r>
            <w:r w:rsidR="00275288">
              <w:rPr>
                <w:noProof/>
                <w:webHidden/>
              </w:rPr>
              <w:fldChar w:fldCharType="end"/>
            </w:r>
          </w:hyperlink>
        </w:p>
        <w:p w14:paraId="273F8732"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596" w:history="1">
            <w:r w:rsidR="00275288" w:rsidRPr="00242804">
              <w:rPr>
                <w:rStyle w:val="af1"/>
                <w:noProof/>
              </w:rPr>
              <w:t xml:space="preserve">1.2. </w:t>
            </w:r>
            <w:r w:rsidR="00275288" w:rsidRPr="00242804">
              <w:rPr>
                <w:rStyle w:val="af1"/>
                <w:noProof/>
              </w:rPr>
              <w:t>国内外研究现状</w:t>
            </w:r>
            <w:r w:rsidR="00275288">
              <w:rPr>
                <w:noProof/>
                <w:webHidden/>
              </w:rPr>
              <w:tab/>
            </w:r>
            <w:r w:rsidR="00275288">
              <w:rPr>
                <w:noProof/>
                <w:webHidden/>
              </w:rPr>
              <w:fldChar w:fldCharType="begin"/>
            </w:r>
            <w:r w:rsidR="00275288">
              <w:rPr>
                <w:noProof/>
                <w:webHidden/>
              </w:rPr>
              <w:instrText xml:space="preserve"> PAGEREF _Toc134811596 \h </w:instrText>
            </w:r>
            <w:r w:rsidR="00275288">
              <w:rPr>
                <w:noProof/>
                <w:webHidden/>
              </w:rPr>
            </w:r>
            <w:r w:rsidR="00275288">
              <w:rPr>
                <w:noProof/>
                <w:webHidden/>
              </w:rPr>
              <w:fldChar w:fldCharType="separate"/>
            </w:r>
            <w:r w:rsidR="00275288">
              <w:rPr>
                <w:noProof/>
                <w:webHidden/>
              </w:rPr>
              <w:t>3</w:t>
            </w:r>
            <w:r w:rsidR="00275288">
              <w:rPr>
                <w:noProof/>
                <w:webHidden/>
              </w:rPr>
              <w:fldChar w:fldCharType="end"/>
            </w:r>
          </w:hyperlink>
        </w:p>
        <w:p w14:paraId="4B324CD3"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597" w:history="1">
            <w:r w:rsidR="00275288" w:rsidRPr="00242804">
              <w:rPr>
                <w:rStyle w:val="af1"/>
                <w:noProof/>
              </w:rPr>
              <w:t xml:space="preserve">1.3. </w:t>
            </w:r>
            <w:r w:rsidR="00275288" w:rsidRPr="00242804">
              <w:rPr>
                <w:rStyle w:val="af1"/>
                <w:noProof/>
              </w:rPr>
              <w:t>本文研究内容</w:t>
            </w:r>
            <w:r w:rsidR="00275288">
              <w:rPr>
                <w:noProof/>
                <w:webHidden/>
              </w:rPr>
              <w:tab/>
            </w:r>
            <w:r w:rsidR="00275288">
              <w:rPr>
                <w:noProof/>
                <w:webHidden/>
              </w:rPr>
              <w:fldChar w:fldCharType="begin"/>
            </w:r>
            <w:r w:rsidR="00275288">
              <w:rPr>
                <w:noProof/>
                <w:webHidden/>
              </w:rPr>
              <w:instrText xml:space="preserve"> PAGEREF _Toc134811597 \h </w:instrText>
            </w:r>
            <w:r w:rsidR="00275288">
              <w:rPr>
                <w:noProof/>
                <w:webHidden/>
              </w:rPr>
            </w:r>
            <w:r w:rsidR="00275288">
              <w:rPr>
                <w:noProof/>
                <w:webHidden/>
              </w:rPr>
              <w:fldChar w:fldCharType="separate"/>
            </w:r>
            <w:r w:rsidR="00275288">
              <w:rPr>
                <w:noProof/>
                <w:webHidden/>
              </w:rPr>
              <w:t>5</w:t>
            </w:r>
            <w:r w:rsidR="00275288">
              <w:rPr>
                <w:noProof/>
                <w:webHidden/>
              </w:rPr>
              <w:fldChar w:fldCharType="end"/>
            </w:r>
          </w:hyperlink>
        </w:p>
        <w:p w14:paraId="63BA1550"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598" w:history="1">
            <w:r w:rsidR="00275288" w:rsidRPr="00242804">
              <w:rPr>
                <w:rStyle w:val="af1"/>
                <w:noProof/>
              </w:rPr>
              <w:t xml:space="preserve">1.4. </w:t>
            </w:r>
            <w:r w:rsidR="00275288" w:rsidRPr="00242804">
              <w:rPr>
                <w:rStyle w:val="af1"/>
                <w:noProof/>
              </w:rPr>
              <w:t>论文组织结构</w:t>
            </w:r>
            <w:r w:rsidR="00275288">
              <w:rPr>
                <w:noProof/>
                <w:webHidden/>
              </w:rPr>
              <w:tab/>
            </w:r>
            <w:r w:rsidR="00275288">
              <w:rPr>
                <w:noProof/>
                <w:webHidden/>
              </w:rPr>
              <w:fldChar w:fldCharType="begin"/>
            </w:r>
            <w:r w:rsidR="00275288">
              <w:rPr>
                <w:noProof/>
                <w:webHidden/>
              </w:rPr>
              <w:instrText xml:space="preserve"> PAGEREF _Toc134811598 \h </w:instrText>
            </w:r>
            <w:r w:rsidR="00275288">
              <w:rPr>
                <w:noProof/>
                <w:webHidden/>
              </w:rPr>
            </w:r>
            <w:r w:rsidR="00275288">
              <w:rPr>
                <w:noProof/>
                <w:webHidden/>
              </w:rPr>
              <w:fldChar w:fldCharType="separate"/>
            </w:r>
            <w:r w:rsidR="00275288">
              <w:rPr>
                <w:noProof/>
                <w:webHidden/>
              </w:rPr>
              <w:t>5</w:t>
            </w:r>
            <w:r w:rsidR="00275288">
              <w:rPr>
                <w:noProof/>
                <w:webHidden/>
              </w:rPr>
              <w:fldChar w:fldCharType="end"/>
            </w:r>
          </w:hyperlink>
        </w:p>
        <w:p w14:paraId="74D09605"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599" w:history="1">
            <w:r w:rsidR="00275288" w:rsidRPr="00242804">
              <w:rPr>
                <w:rStyle w:val="af1"/>
                <w:noProof/>
              </w:rPr>
              <w:t xml:space="preserve">2. </w:t>
            </w:r>
            <w:r w:rsidR="00275288" w:rsidRPr="00242804">
              <w:rPr>
                <w:rStyle w:val="af1"/>
                <w:noProof/>
              </w:rPr>
              <w:t>相关技术背景</w:t>
            </w:r>
            <w:r w:rsidR="00275288">
              <w:rPr>
                <w:noProof/>
                <w:webHidden/>
              </w:rPr>
              <w:tab/>
            </w:r>
            <w:r w:rsidR="00275288">
              <w:rPr>
                <w:noProof/>
                <w:webHidden/>
              </w:rPr>
              <w:fldChar w:fldCharType="begin"/>
            </w:r>
            <w:r w:rsidR="00275288">
              <w:rPr>
                <w:noProof/>
                <w:webHidden/>
              </w:rPr>
              <w:instrText xml:space="preserve"> PAGEREF _Toc134811599 \h </w:instrText>
            </w:r>
            <w:r w:rsidR="00275288">
              <w:rPr>
                <w:noProof/>
                <w:webHidden/>
              </w:rPr>
            </w:r>
            <w:r w:rsidR="00275288">
              <w:rPr>
                <w:noProof/>
                <w:webHidden/>
              </w:rPr>
              <w:fldChar w:fldCharType="separate"/>
            </w:r>
            <w:r w:rsidR="00275288">
              <w:rPr>
                <w:noProof/>
                <w:webHidden/>
              </w:rPr>
              <w:t>6</w:t>
            </w:r>
            <w:r w:rsidR="00275288">
              <w:rPr>
                <w:noProof/>
                <w:webHidden/>
              </w:rPr>
              <w:fldChar w:fldCharType="end"/>
            </w:r>
          </w:hyperlink>
        </w:p>
        <w:p w14:paraId="0118369B"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00" w:history="1">
            <w:r w:rsidR="00275288" w:rsidRPr="00242804">
              <w:rPr>
                <w:rStyle w:val="af1"/>
                <w:noProof/>
              </w:rPr>
              <w:t xml:space="preserve">2.1. </w:t>
            </w:r>
            <w:r w:rsidR="00275288" w:rsidRPr="00242804">
              <w:rPr>
                <w:rStyle w:val="af1"/>
                <w:noProof/>
              </w:rPr>
              <w:t>自然语言处理</w:t>
            </w:r>
            <w:r w:rsidR="00275288">
              <w:rPr>
                <w:noProof/>
                <w:webHidden/>
              </w:rPr>
              <w:tab/>
            </w:r>
            <w:r w:rsidR="00275288">
              <w:rPr>
                <w:noProof/>
                <w:webHidden/>
              </w:rPr>
              <w:fldChar w:fldCharType="begin"/>
            </w:r>
            <w:r w:rsidR="00275288">
              <w:rPr>
                <w:noProof/>
                <w:webHidden/>
              </w:rPr>
              <w:instrText xml:space="preserve"> PAGEREF _Toc134811600 \h </w:instrText>
            </w:r>
            <w:r w:rsidR="00275288">
              <w:rPr>
                <w:noProof/>
                <w:webHidden/>
              </w:rPr>
            </w:r>
            <w:r w:rsidR="00275288">
              <w:rPr>
                <w:noProof/>
                <w:webHidden/>
              </w:rPr>
              <w:fldChar w:fldCharType="separate"/>
            </w:r>
            <w:r w:rsidR="00275288">
              <w:rPr>
                <w:noProof/>
                <w:webHidden/>
              </w:rPr>
              <w:t>6</w:t>
            </w:r>
            <w:r w:rsidR="00275288">
              <w:rPr>
                <w:noProof/>
                <w:webHidden/>
              </w:rPr>
              <w:fldChar w:fldCharType="end"/>
            </w:r>
          </w:hyperlink>
        </w:p>
        <w:p w14:paraId="18F3844B"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01" w:history="1">
            <w:r w:rsidR="00275288" w:rsidRPr="00242804">
              <w:rPr>
                <w:rStyle w:val="af1"/>
                <w:noProof/>
              </w:rPr>
              <w:t xml:space="preserve">2.2. </w:t>
            </w:r>
            <w:r w:rsidR="00275288" w:rsidRPr="00242804">
              <w:rPr>
                <w:rStyle w:val="af1"/>
                <w:noProof/>
              </w:rPr>
              <w:t>文本表示</w:t>
            </w:r>
            <w:r w:rsidR="00275288">
              <w:rPr>
                <w:noProof/>
                <w:webHidden/>
              </w:rPr>
              <w:tab/>
            </w:r>
            <w:r w:rsidR="00275288">
              <w:rPr>
                <w:noProof/>
                <w:webHidden/>
              </w:rPr>
              <w:fldChar w:fldCharType="begin"/>
            </w:r>
            <w:r w:rsidR="00275288">
              <w:rPr>
                <w:noProof/>
                <w:webHidden/>
              </w:rPr>
              <w:instrText xml:space="preserve"> PAGEREF _Toc134811601 \h </w:instrText>
            </w:r>
            <w:r w:rsidR="00275288">
              <w:rPr>
                <w:noProof/>
                <w:webHidden/>
              </w:rPr>
            </w:r>
            <w:r w:rsidR="00275288">
              <w:rPr>
                <w:noProof/>
                <w:webHidden/>
              </w:rPr>
              <w:fldChar w:fldCharType="separate"/>
            </w:r>
            <w:r w:rsidR="00275288">
              <w:rPr>
                <w:noProof/>
                <w:webHidden/>
              </w:rPr>
              <w:t>7</w:t>
            </w:r>
            <w:r w:rsidR="00275288">
              <w:rPr>
                <w:noProof/>
                <w:webHidden/>
              </w:rPr>
              <w:fldChar w:fldCharType="end"/>
            </w:r>
          </w:hyperlink>
        </w:p>
        <w:p w14:paraId="5126FCA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2" w:history="1">
            <w:r w:rsidR="00275288" w:rsidRPr="00242804">
              <w:rPr>
                <w:rStyle w:val="af1"/>
                <w:noProof/>
              </w:rPr>
              <w:t xml:space="preserve">2.2.1. </w:t>
            </w:r>
            <w:r w:rsidR="00275288" w:rsidRPr="00242804">
              <w:rPr>
                <w:rStyle w:val="af1"/>
                <w:noProof/>
              </w:rPr>
              <w:t>传统文本表示方法</w:t>
            </w:r>
            <w:r w:rsidR="00275288">
              <w:rPr>
                <w:noProof/>
                <w:webHidden/>
              </w:rPr>
              <w:tab/>
            </w:r>
            <w:r w:rsidR="00275288">
              <w:rPr>
                <w:noProof/>
                <w:webHidden/>
              </w:rPr>
              <w:fldChar w:fldCharType="begin"/>
            </w:r>
            <w:r w:rsidR="00275288">
              <w:rPr>
                <w:noProof/>
                <w:webHidden/>
              </w:rPr>
              <w:instrText xml:space="preserve"> PAGEREF _Toc134811602 \h </w:instrText>
            </w:r>
            <w:r w:rsidR="00275288">
              <w:rPr>
                <w:noProof/>
                <w:webHidden/>
              </w:rPr>
            </w:r>
            <w:r w:rsidR="00275288">
              <w:rPr>
                <w:noProof/>
                <w:webHidden/>
              </w:rPr>
              <w:fldChar w:fldCharType="separate"/>
            </w:r>
            <w:r w:rsidR="00275288">
              <w:rPr>
                <w:noProof/>
                <w:webHidden/>
              </w:rPr>
              <w:t>7</w:t>
            </w:r>
            <w:r w:rsidR="00275288">
              <w:rPr>
                <w:noProof/>
                <w:webHidden/>
              </w:rPr>
              <w:fldChar w:fldCharType="end"/>
            </w:r>
          </w:hyperlink>
        </w:p>
        <w:p w14:paraId="5FB6612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3" w:history="1">
            <w:r w:rsidR="00275288" w:rsidRPr="00242804">
              <w:rPr>
                <w:rStyle w:val="af1"/>
                <w:noProof/>
              </w:rPr>
              <w:t xml:space="preserve">2.2.2. </w:t>
            </w:r>
            <w:r w:rsidR="00275288" w:rsidRPr="00242804">
              <w:rPr>
                <w:rStyle w:val="af1"/>
                <w:noProof/>
              </w:rPr>
              <w:t>词向量</w:t>
            </w:r>
            <w:r w:rsidR="00275288">
              <w:rPr>
                <w:noProof/>
                <w:webHidden/>
              </w:rPr>
              <w:tab/>
            </w:r>
            <w:r w:rsidR="00275288">
              <w:rPr>
                <w:noProof/>
                <w:webHidden/>
              </w:rPr>
              <w:fldChar w:fldCharType="begin"/>
            </w:r>
            <w:r w:rsidR="00275288">
              <w:rPr>
                <w:noProof/>
                <w:webHidden/>
              </w:rPr>
              <w:instrText xml:space="preserve"> PAGEREF _Toc134811603 \h </w:instrText>
            </w:r>
            <w:r w:rsidR="00275288">
              <w:rPr>
                <w:noProof/>
                <w:webHidden/>
              </w:rPr>
            </w:r>
            <w:r w:rsidR="00275288">
              <w:rPr>
                <w:noProof/>
                <w:webHidden/>
              </w:rPr>
              <w:fldChar w:fldCharType="separate"/>
            </w:r>
            <w:r w:rsidR="00275288">
              <w:rPr>
                <w:noProof/>
                <w:webHidden/>
              </w:rPr>
              <w:t>7</w:t>
            </w:r>
            <w:r w:rsidR="00275288">
              <w:rPr>
                <w:noProof/>
                <w:webHidden/>
              </w:rPr>
              <w:fldChar w:fldCharType="end"/>
            </w:r>
          </w:hyperlink>
        </w:p>
        <w:p w14:paraId="72B8E66F"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04" w:history="1">
            <w:r w:rsidR="00275288" w:rsidRPr="00242804">
              <w:rPr>
                <w:rStyle w:val="af1"/>
                <w:noProof/>
              </w:rPr>
              <w:t xml:space="preserve">2.3. </w:t>
            </w:r>
            <w:r w:rsidR="00275288" w:rsidRPr="00242804">
              <w:rPr>
                <w:rStyle w:val="af1"/>
                <w:noProof/>
              </w:rPr>
              <w:t>分词方法</w:t>
            </w:r>
            <w:r w:rsidR="00275288">
              <w:rPr>
                <w:noProof/>
                <w:webHidden/>
              </w:rPr>
              <w:tab/>
            </w:r>
            <w:r w:rsidR="00275288">
              <w:rPr>
                <w:noProof/>
                <w:webHidden/>
              </w:rPr>
              <w:fldChar w:fldCharType="begin"/>
            </w:r>
            <w:r w:rsidR="00275288">
              <w:rPr>
                <w:noProof/>
                <w:webHidden/>
              </w:rPr>
              <w:instrText xml:space="preserve"> PAGEREF _Toc134811604 \h </w:instrText>
            </w:r>
            <w:r w:rsidR="00275288">
              <w:rPr>
                <w:noProof/>
                <w:webHidden/>
              </w:rPr>
            </w:r>
            <w:r w:rsidR="00275288">
              <w:rPr>
                <w:noProof/>
                <w:webHidden/>
              </w:rPr>
              <w:fldChar w:fldCharType="separate"/>
            </w:r>
            <w:r w:rsidR="00275288">
              <w:rPr>
                <w:noProof/>
                <w:webHidden/>
              </w:rPr>
              <w:t>8</w:t>
            </w:r>
            <w:r w:rsidR="00275288">
              <w:rPr>
                <w:noProof/>
                <w:webHidden/>
              </w:rPr>
              <w:fldChar w:fldCharType="end"/>
            </w:r>
          </w:hyperlink>
        </w:p>
        <w:p w14:paraId="3A6D1A0C"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05" w:history="1">
            <w:r w:rsidR="00275288" w:rsidRPr="00242804">
              <w:rPr>
                <w:rStyle w:val="af1"/>
                <w:noProof/>
              </w:rPr>
              <w:t xml:space="preserve">2.4. </w:t>
            </w:r>
            <w:r w:rsidR="00275288" w:rsidRPr="00242804">
              <w:rPr>
                <w:rStyle w:val="af1"/>
                <w:noProof/>
              </w:rPr>
              <w:t>经典语言模型</w:t>
            </w:r>
            <w:r w:rsidR="00275288">
              <w:rPr>
                <w:noProof/>
                <w:webHidden/>
              </w:rPr>
              <w:tab/>
            </w:r>
            <w:r w:rsidR="00275288">
              <w:rPr>
                <w:noProof/>
                <w:webHidden/>
              </w:rPr>
              <w:fldChar w:fldCharType="begin"/>
            </w:r>
            <w:r w:rsidR="00275288">
              <w:rPr>
                <w:noProof/>
                <w:webHidden/>
              </w:rPr>
              <w:instrText xml:space="preserve"> PAGEREF _Toc134811605 \h </w:instrText>
            </w:r>
            <w:r w:rsidR="00275288">
              <w:rPr>
                <w:noProof/>
                <w:webHidden/>
              </w:rPr>
            </w:r>
            <w:r w:rsidR="00275288">
              <w:rPr>
                <w:noProof/>
                <w:webHidden/>
              </w:rPr>
              <w:fldChar w:fldCharType="separate"/>
            </w:r>
            <w:r w:rsidR="00275288">
              <w:rPr>
                <w:noProof/>
                <w:webHidden/>
              </w:rPr>
              <w:t>10</w:t>
            </w:r>
            <w:r w:rsidR="00275288">
              <w:rPr>
                <w:noProof/>
                <w:webHidden/>
              </w:rPr>
              <w:fldChar w:fldCharType="end"/>
            </w:r>
          </w:hyperlink>
        </w:p>
        <w:p w14:paraId="068D2397"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6" w:history="1">
            <w:r w:rsidR="00275288" w:rsidRPr="00242804">
              <w:rPr>
                <w:rStyle w:val="af1"/>
                <w:noProof/>
              </w:rPr>
              <w:t xml:space="preserve">2.4.1. </w:t>
            </w:r>
            <w:r w:rsidR="00275288" w:rsidRPr="00242804">
              <w:rPr>
                <w:rStyle w:val="af1"/>
                <w:noProof/>
              </w:rPr>
              <w:t>统计语言模型</w:t>
            </w:r>
            <w:r w:rsidR="00275288">
              <w:rPr>
                <w:noProof/>
                <w:webHidden/>
              </w:rPr>
              <w:tab/>
            </w:r>
            <w:r w:rsidR="00275288">
              <w:rPr>
                <w:noProof/>
                <w:webHidden/>
              </w:rPr>
              <w:fldChar w:fldCharType="begin"/>
            </w:r>
            <w:r w:rsidR="00275288">
              <w:rPr>
                <w:noProof/>
                <w:webHidden/>
              </w:rPr>
              <w:instrText xml:space="preserve"> PAGEREF _Toc134811606 \h </w:instrText>
            </w:r>
            <w:r w:rsidR="00275288">
              <w:rPr>
                <w:noProof/>
                <w:webHidden/>
              </w:rPr>
            </w:r>
            <w:r w:rsidR="00275288">
              <w:rPr>
                <w:noProof/>
                <w:webHidden/>
              </w:rPr>
              <w:fldChar w:fldCharType="separate"/>
            </w:r>
            <w:r w:rsidR="00275288">
              <w:rPr>
                <w:noProof/>
                <w:webHidden/>
              </w:rPr>
              <w:t>10</w:t>
            </w:r>
            <w:r w:rsidR="00275288">
              <w:rPr>
                <w:noProof/>
                <w:webHidden/>
              </w:rPr>
              <w:fldChar w:fldCharType="end"/>
            </w:r>
          </w:hyperlink>
        </w:p>
        <w:p w14:paraId="6F9B1A8A"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7" w:history="1">
            <w:r w:rsidR="00275288" w:rsidRPr="00242804">
              <w:rPr>
                <w:rStyle w:val="af1"/>
                <w:noProof/>
              </w:rPr>
              <w:t xml:space="preserve">2.4.2. </w:t>
            </w:r>
            <w:r w:rsidR="00275288" w:rsidRPr="00242804">
              <w:rPr>
                <w:rStyle w:val="af1"/>
                <w:noProof/>
              </w:rPr>
              <w:t>深度神经网络</w:t>
            </w:r>
            <w:r w:rsidR="00275288">
              <w:rPr>
                <w:noProof/>
                <w:webHidden/>
              </w:rPr>
              <w:tab/>
            </w:r>
            <w:r w:rsidR="00275288">
              <w:rPr>
                <w:noProof/>
                <w:webHidden/>
              </w:rPr>
              <w:fldChar w:fldCharType="begin"/>
            </w:r>
            <w:r w:rsidR="00275288">
              <w:rPr>
                <w:noProof/>
                <w:webHidden/>
              </w:rPr>
              <w:instrText xml:space="preserve"> PAGEREF _Toc134811607 \h </w:instrText>
            </w:r>
            <w:r w:rsidR="00275288">
              <w:rPr>
                <w:noProof/>
                <w:webHidden/>
              </w:rPr>
            </w:r>
            <w:r w:rsidR="00275288">
              <w:rPr>
                <w:noProof/>
                <w:webHidden/>
              </w:rPr>
              <w:fldChar w:fldCharType="separate"/>
            </w:r>
            <w:r w:rsidR="00275288">
              <w:rPr>
                <w:noProof/>
                <w:webHidden/>
              </w:rPr>
              <w:t>11</w:t>
            </w:r>
            <w:r w:rsidR="00275288">
              <w:rPr>
                <w:noProof/>
                <w:webHidden/>
              </w:rPr>
              <w:fldChar w:fldCharType="end"/>
            </w:r>
          </w:hyperlink>
        </w:p>
        <w:p w14:paraId="2C56134D"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8" w:history="1">
            <w:r w:rsidR="00275288" w:rsidRPr="00242804">
              <w:rPr>
                <w:rStyle w:val="af1"/>
                <w:noProof/>
              </w:rPr>
              <w:t xml:space="preserve">2.4.3. </w:t>
            </w:r>
            <w:r w:rsidR="00275288" w:rsidRPr="00242804">
              <w:rPr>
                <w:rStyle w:val="af1"/>
                <w:noProof/>
              </w:rPr>
              <w:t>神经网络语言模型</w:t>
            </w:r>
            <w:r w:rsidR="00275288">
              <w:rPr>
                <w:noProof/>
                <w:webHidden/>
              </w:rPr>
              <w:tab/>
            </w:r>
            <w:r w:rsidR="00275288">
              <w:rPr>
                <w:noProof/>
                <w:webHidden/>
              </w:rPr>
              <w:fldChar w:fldCharType="begin"/>
            </w:r>
            <w:r w:rsidR="00275288">
              <w:rPr>
                <w:noProof/>
                <w:webHidden/>
              </w:rPr>
              <w:instrText xml:space="preserve"> PAGEREF _Toc134811608 \h </w:instrText>
            </w:r>
            <w:r w:rsidR="00275288">
              <w:rPr>
                <w:noProof/>
                <w:webHidden/>
              </w:rPr>
            </w:r>
            <w:r w:rsidR="00275288">
              <w:rPr>
                <w:noProof/>
                <w:webHidden/>
              </w:rPr>
              <w:fldChar w:fldCharType="separate"/>
            </w:r>
            <w:r w:rsidR="00275288">
              <w:rPr>
                <w:noProof/>
                <w:webHidden/>
              </w:rPr>
              <w:t>15</w:t>
            </w:r>
            <w:r w:rsidR="00275288">
              <w:rPr>
                <w:noProof/>
                <w:webHidden/>
              </w:rPr>
              <w:fldChar w:fldCharType="end"/>
            </w:r>
          </w:hyperlink>
        </w:p>
        <w:p w14:paraId="7D2F2B7D"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09" w:history="1">
            <w:r w:rsidR="00275288" w:rsidRPr="00242804">
              <w:rPr>
                <w:rStyle w:val="af1"/>
                <w:noProof/>
              </w:rPr>
              <w:t xml:space="preserve">2.4.4. </w:t>
            </w:r>
            <w:r w:rsidR="00275288" w:rsidRPr="00242804">
              <w:rPr>
                <w:rStyle w:val="af1"/>
                <w:noProof/>
              </w:rPr>
              <w:t>词向量层</w:t>
            </w:r>
            <w:r w:rsidR="00275288">
              <w:rPr>
                <w:noProof/>
                <w:webHidden/>
              </w:rPr>
              <w:tab/>
            </w:r>
            <w:r w:rsidR="00275288">
              <w:rPr>
                <w:noProof/>
                <w:webHidden/>
              </w:rPr>
              <w:fldChar w:fldCharType="begin"/>
            </w:r>
            <w:r w:rsidR="00275288">
              <w:rPr>
                <w:noProof/>
                <w:webHidden/>
              </w:rPr>
              <w:instrText xml:space="preserve"> PAGEREF _Toc134811609 \h </w:instrText>
            </w:r>
            <w:r w:rsidR="00275288">
              <w:rPr>
                <w:noProof/>
                <w:webHidden/>
              </w:rPr>
            </w:r>
            <w:r w:rsidR="00275288">
              <w:rPr>
                <w:noProof/>
                <w:webHidden/>
              </w:rPr>
              <w:fldChar w:fldCharType="separate"/>
            </w:r>
            <w:r w:rsidR="00275288">
              <w:rPr>
                <w:noProof/>
                <w:webHidden/>
              </w:rPr>
              <w:t>16</w:t>
            </w:r>
            <w:r w:rsidR="00275288">
              <w:rPr>
                <w:noProof/>
                <w:webHidden/>
              </w:rPr>
              <w:fldChar w:fldCharType="end"/>
            </w:r>
          </w:hyperlink>
        </w:p>
        <w:p w14:paraId="15A4554C"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0" w:history="1">
            <w:r w:rsidR="00275288" w:rsidRPr="00242804">
              <w:rPr>
                <w:rStyle w:val="af1"/>
                <w:noProof/>
              </w:rPr>
              <w:t xml:space="preserve">2.4.5. </w:t>
            </w:r>
            <w:r w:rsidR="00275288" w:rsidRPr="00242804">
              <w:rPr>
                <w:rStyle w:val="af1"/>
                <w:noProof/>
              </w:rPr>
              <w:t>卷积神经网络语言模型</w:t>
            </w:r>
            <w:r w:rsidR="00275288">
              <w:rPr>
                <w:noProof/>
                <w:webHidden/>
              </w:rPr>
              <w:tab/>
            </w:r>
            <w:r w:rsidR="00275288">
              <w:rPr>
                <w:noProof/>
                <w:webHidden/>
              </w:rPr>
              <w:fldChar w:fldCharType="begin"/>
            </w:r>
            <w:r w:rsidR="00275288">
              <w:rPr>
                <w:noProof/>
                <w:webHidden/>
              </w:rPr>
              <w:instrText xml:space="preserve"> PAGEREF _Toc134811610 \h </w:instrText>
            </w:r>
            <w:r w:rsidR="00275288">
              <w:rPr>
                <w:noProof/>
                <w:webHidden/>
              </w:rPr>
            </w:r>
            <w:r w:rsidR="00275288">
              <w:rPr>
                <w:noProof/>
                <w:webHidden/>
              </w:rPr>
              <w:fldChar w:fldCharType="separate"/>
            </w:r>
            <w:r w:rsidR="00275288">
              <w:rPr>
                <w:noProof/>
                <w:webHidden/>
              </w:rPr>
              <w:t>16</w:t>
            </w:r>
            <w:r w:rsidR="00275288">
              <w:rPr>
                <w:noProof/>
                <w:webHidden/>
              </w:rPr>
              <w:fldChar w:fldCharType="end"/>
            </w:r>
          </w:hyperlink>
        </w:p>
        <w:p w14:paraId="5C68F3E3"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1" w:history="1">
            <w:r w:rsidR="00275288" w:rsidRPr="00242804">
              <w:rPr>
                <w:rStyle w:val="af1"/>
                <w:noProof/>
              </w:rPr>
              <w:t xml:space="preserve">2.4.6. </w:t>
            </w:r>
            <w:r w:rsidR="00275288" w:rsidRPr="00242804">
              <w:rPr>
                <w:rStyle w:val="af1"/>
                <w:noProof/>
              </w:rPr>
              <w:t>循环神经网络语言模型</w:t>
            </w:r>
            <w:r w:rsidR="00275288">
              <w:rPr>
                <w:noProof/>
                <w:webHidden/>
              </w:rPr>
              <w:tab/>
            </w:r>
            <w:r w:rsidR="00275288">
              <w:rPr>
                <w:noProof/>
                <w:webHidden/>
              </w:rPr>
              <w:fldChar w:fldCharType="begin"/>
            </w:r>
            <w:r w:rsidR="00275288">
              <w:rPr>
                <w:noProof/>
                <w:webHidden/>
              </w:rPr>
              <w:instrText xml:space="preserve"> PAGEREF _Toc134811611 \h </w:instrText>
            </w:r>
            <w:r w:rsidR="00275288">
              <w:rPr>
                <w:noProof/>
                <w:webHidden/>
              </w:rPr>
            </w:r>
            <w:r w:rsidR="00275288">
              <w:rPr>
                <w:noProof/>
                <w:webHidden/>
              </w:rPr>
              <w:fldChar w:fldCharType="separate"/>
            </w:r>
            <w:r w:rsidR="00275288">
              <w:rPr>
                <w:noProof/>
                <w:webHidden/>
              </w:rPr>
              <w:t>18</w:t>
            </w:r>
            <w:r w:rsidR="00275288">
              <w:rPr>
                <w:noProof/>
                <w:webHidden/>
              </w:rPr>
              <w:fldChar w:fldCharType="end"/>
            </w:r>
          </w:hyperlink>
        </w:p>
        <w:p w14:paraId="41613CE8"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12" w:history="1">
            <w:r w:rsidR="00275288" w:rsidRPr="00242804">
              <w:rPr>
                <w:rStyle w:val="af1"/>
                <w:noProof/>
              </w:rPr>
              <w:t xml:space="preserve">2.5. </w:t>
            </w:r>
            <w:r w:rsidR="00275288" w:rsidRPr="00242804">
              <w:rPr>
                <w:rStyle w:val="af1"/>
                <w:noProof/>
              </w:rPr>
              <w:t>预训练词向量语言模型</w:t>
            </w:r>
            <w:r w:rsidR="00275288">
              <w:rPr>
                <w:noProof/>
                <w:webHidden/>
              </w:rPr>
              <w:tab/>
            </w:r>
            <w:r w:rsidR="00275288">
              <w:rPr>
                <w:noProof/>
                <w:webHidden/>
              </w:rPr>
              <w:fldChar w:fldCharType="begin"/>
            </w:r>
            <w:r w:rsidR="00275288">
              <w:rPr>
                <w:noProof/>
                <w:webHidden/>
              </w:rPr>
              <w:instrText xml:space="preserve"> PAGEREF _Toc134811612 \h </w:instrText>
            </w:r>
            <w:r w:rsidR="00275288">
              <w:rPr>
                <w:noProof/>
                <w:webHidden/>
              </w:rPr>
            </w:r>
            <w:r w:rsidR="00275288">
              <w:rPr>
                <w:noProof/>
                <w:webHidden/>
              </w:rPr>
              <w:fldChar w:fldCharType="separate"/>
            </w:r>
            <w:r w:rsidR="00275288">
              <w:rPr>
                <w:noProof/>
                <w:webHidden/>
              </w:rPr>
              <w:t>21</w:t>
            </w:r>
            <w:r w:rsidR="00275288">
              <w:rPr>
                <w:noProof/>
                <w:webHidden/>
              </w:rPr>
              <w:fldChar w:fldCharType="end"/>
            </w:r>
          </w:hyperlink>
        </w:p>
        <w:p w14:paraId="4A6A6A45"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3" w:history="1">
            <w:r w:rsidR="00275288" w:rsidRPr="00242804">
              <w:rPr>
                <w:rStyle w:val="af1"/>
                <w:noProof/>
              </w:rPr>
              <w:t xml:space="preserve">2.5.1. </w:t>
            </w:r>
            <w:r w:rsidR="00275288" w:rsidRPr="00242804">
              <w:rPr>
                <w:rStyle w:val="af1"/>
                <w:noProof/>
              </w:rPr>
              <w:t>静态词向量语言模型</w:t>
            </w:r>
            <w:r w:rsidR="00275288">
              <w:rPr>
                <w:noProof/>
                <w:webHidden/>
              </w:rPr>
              <w:tab/>
            </w:r>
            <w:r w:rsidR="00275288">
              <w:rPr>
                <w:noProof/>
                <w:webHidden/>
              </w:rPr>
              <w:fldChar w:fldCharType="begin"/>
            </w:r>
            <w:r w:rsidR="00275288">
              <w:rPr>
                <w:noProof/>
                <w:webHidden/>
              </w:rPr>
              <w:instrText xml:space="preserve"> PAGEREF _Toc134811613 \h </w:instrText>
            </w:r>
            <w:r w:rsidR="00275288">
              <w:rPr>
                <w:noProof/>
                <w:webHidden/>
              </w:rPr>
            </w:r>
            <w:r w:rsidR="00275288">
              <w:rPr>
                <w:noProof/>
                <w:webHidden/>
              </w:rPr>
              <w:fldChar w:fldCharType="separate"/>
            </w:r>
            <w:r w:rsidR="00275288">
              <w:rPr>
                <w:noProof/>
                <w:webHidden/>
              </w:rPr>
              <w:t>21</w:t>
            </w:r>
            <w:r w:rsidR="00275288">
              <w:rPr>
                <w:noProof/>
                <w:webHidden/>
              </w:rPr>
              <w:fldChar w:fldCharType="end"/>
            </w:r>
          </w:hyperlink>
        </w:p>
        <w:p w14:paraId="6F7BB8AC"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4" w:history="1">
            <w:r w:rsidR="00275288" w:rsidRPr="00242804">
              <w:rPr>
                <w:rStyle w:val="af1"/>
                <w:noProof/>
              </w:rPr>
              <w:t xml:space="preserve">2.5.2. </w:t>
            </w:r>
            <w:r w:rsidR="00275288" w:rsidRPr="00242804">
              <w:rPr>
                <w:rStyle w:val="af1"/>
                <w:noProof/>
              </w:rPr>
              <w:t>动态词向量语言模型</w:t>
            </w:r>
            <w:r w:rsidR="00275288">
              <w:rPr>
                <w:noProof/>
                <w:webHidden/>
              </w:rPr>
              <w:tab/>
            </w:r>
            <w:r w:rsidR="00275288">
              <w:rPr>
                <w:noProof/>
                <w:webHidden/>
              </w:rPr>
              <w:fldChar w:fldCharType="begin"/>
            </w:r>
            <w:r w:rsidR="00275288">
              <w:rPr>
                <w:noProof/>
                <w:webHidden/>
              </w:rPr>
              <w:instrText xml:space="preserve"> PAGEREF _Toc134811614 \h </w:instrText>
            </w:r>
            <w:r w:rsidR="00275288">
              <w:rPr>
                <w:noProof/>
                <w:webHidden/>
              </w:rPr>
            </w:r>
            <w:r w:rsidR="00275288">
              <w:rPr>
                <w:noProof/>
                <w:webHidden/>
              </w:rPr>
              <w:fldChar w:fldCharType="separate"/>
            </w:r>
            <w:r w:rsidR="00275288">
              <w:rPr>
                <w:noProof/>
                <w:webHidden/>
              </w:rPr>
              <w:t>23</w:t>
            </w:r>
            <w:r w:rsidR="00275288">
              <w:rPr>
                <w:noProof/>
                <w:webHidden/>
              </w:rPr>
              <w:fldChar w:fldCharType="end"/>
            </w:r>
          </w:hyperlink>
        </w:p>
        <w:p w14:paraId="786895FE"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15" w:history="1">
            <w:r w:rsidR="00275288" w:rsidRPr="00242804">
              <w:rPr>
                <w:rStyle w:val="af1"/>
                <w:noProof/>
              </w:rPr>
              <w:t xml:space="preserve">2.6. </w:t>
            </w:r>
            <w:r w:rsidR="00275288" w:rsidRPr="00242804">
              <w:rPr>
                <w:rStyle w:val="af1"/>
                <w:noProof/>
              </w:rPr>
              <w:t>文本分类问题</w:t>
            </w:r>
            <w:r w:rsidR="00275288">
              <w:rPr>
                <w:noProof/>
                <w:webHidden/>
              </w:rPr>
              <w:tab/>
            </w:r>
            <w:r w:rsidR="00275288">
              <w:rPr>
                <w:noProof/>
                <w:webHidden/>
              </w:rPr>
              <w:fldChar w:fldCharType="begin"/>
            </w:r>
            <w:r w:rsidR="00275288">
              <w:rPr>
                <w:noProof/>
                <w:webHidden/>
              </w:rPr>
              <w:instrText xml:space="preserve"> PAGEREF _Toc134811615 \h </w:instrText>
            </w:r>
            <w:r w:rsidR="00275288">
              <w:rPr>
                <w:noProof/>
                <w:webHidden/>
              </w:rPr>
            </w:r>
            <w:r w:rsidR="00275288">
              <w:rPr>
                <w:noProof/>
                <w:webHidden/>
              </w:rPr>
              <w:fldChar w:fldCharType="separate"/>
            </w:r>
            <w:r w:rsidR="00275288">
              <w:rPr>
                <w:noProof/>
                <w:webHidden/>
              </w:rPr>
              <w:t>25</w:t>
            </w:r>
            <w:r w:rsidR="00275288">
              <w:rPr>
                <w:noProof/>
                <w:webHidden/>
              </w:rPr>
              <w:fldChar w:fldCharType="end"/>
            </w:r>
          </w:hyperlink>
        </w:p>
        <w:p w14:paraId="5F4F26AF"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16" w:history="1">
            <w:r w:rsidR="00275288" w:rsidRPr="00242804">
              <w:rPr>
                <w:rStyle w:val="af1"/>
                <w:noProof/>
              </w:rPr>
              <w:t xml:space="preserve">2.7. </w:t>
            </w:r>
            <w:r w:rsidR="00275288" w:rsidRPr="00242804">
              <w:rPr>
                <w:rStyle w:val="af1"/>
                <w:noProof/>
              </w:rPr>
              <w:t>经典文本分类模型</w:t>
            </w:r>
            <w:r w:rsidR="00275288">
              <w:rPr>
                <w:noProof/>
                <w:webHidden/>
              </w:rPr>
              <w:tab/>
            </w:r>
            <w:r w:rsidR="00275288">
              <w:rPr>
                <w:noProof/>
                <w:webHidden/>
              </w:rPr>
              <w:fldChar w:fldCharType="begin"/>
            </w:r>
            <w:r w:rsidR="00275288">
              <w:rPr>
                <w:noProof/>
                <w:webHidden/>
              </w:rPr>
              <w:instrText xml:space="preserve"> PAGEREF _Toc134811616 \h </w:instrText>
            </w:r>
            <w:r w:rsidR="00275288">
              <w:rPr>
                <w:noProof/>
                <w:webHidden/>
              </w:rPr>
            </w:r>
            <w:r w:rsidR="00275288">
              <w:rPr>
                <w:noProof/>
                <w:webHidden/>
              </w:rPr>
              <w:fldChar w:fldCharType="separate"/>
            </w:r>
            <w:r w:rsidR="00275288">
              <w:rPr>
                <w:noProof/>
                <w:webHidden/>
              </w:rPr>
              <w:t>26</w:t>
            </w:r>
            <w:r w:rsidR="00275288">
              <w:rPr>
                <w:noProof/>
                <w:webHidden/>
              </w:rPr>
              <w:fldChar w:fldCharType="end"/>
            </w:r>
          </w:hyperlink>
        </w:p>
        <w:p w14:paraId="7A8BF9B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7" w:history="1">
            <w:r w:rsidR="00275288" w:rsidRPr="00242804">
              <w:rPr>
                <w:rStyle w:val="af1"/>
                <w:noProof/>
              </w:rPr>
              <w:t>2.7.1. FastText</w:t>
            </w:r>
            <w:r w:rsidR="00275288">
              <w:rPr>
                <w:noProof/>
                <w:webHidden/>
              </w:rPr>
              <w:tab/>
            </w:r>
            <w:r w:rsidR="00275288">
              <w:rPr>
                <w:noProof/>
                <w:webHidden/>
              </w:rPr>
              <w:fldChar w:fldCharType="begin"/>
            </w:r>
            <w:r w:rsidR="00275288">
              <w:rPr>
                <w:noProof/>
                <w:webHidden/>
              </w:rPr>
              <w:instrText xml:space="preserve"> PAGEREF _Toc134811617 \h </w:instrText>
            </w:r>
            <w:r w:rsidR="00275288">
              <w:rPr>
                <w:noProof/>
                <w:webHidden/>
              </w:rPr>
            </w:r>
            <w:r w:rsidR="00275288">
              <w:rPr>
                <w:noProof/>
                <w:webHidden/>
              </w:rPr>
              <w:fldChar w:fldCharType="separate"/>
            </w:r>
            <w:r w:rsidR="00275288">
              <w:rPr>
                <w:noProof/>
                <w:webHidden/>
              </w:rPr>
              <w:t>26</w:t>
            </w:r>
            <w:r w:rsidR="00275288">
              <w:rPr>
                <w:noProof/>
                <w:webHidden/>
              </w:rPr>
              <w:fldChar w:fldCharType="end"/>
            </w:r>
          </w:hyperlink>
        </w:p>
        <w:p w14:paraId="66F6C747"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8" w:history="1">
            <w:r w:rsidR="00275288" w:rsidRPr="00242804">
              <w:rPr>
                <w:rStyle w:val="af1"/>
                <w:noProof/>
              </w:rPr>
              <w:t>2.7.2. TextCNN</w:t>
            </w:r>
            <w:r w:rsidR="00275288">
              <w:rPr>
                <w:noProof/>
                <w:webHidden/>
              </w:rPr>
              <w:tab/>
            </w:r>
            <w:r w:rsidR="00275288">
              <w:rPr>
                <w:noProof/>
                <w:webHidden/>
              </w:rPr>
              <w:fldChar w:fldCharType="begin"/>
            </w:r>
            <w:r w:rsidR="00275288">
              <w:rPr>
                <w:noProof/>
                <w:webHidden/>
              </w:rPr>
              <w:instrText xml:space="preserve"> PAGEREF _Toc134811618 \h </w:instrText>
            </w:r>
            <w:r w:rsidR="00275288">
              <w:rPr>
                <w:noProof/>
                <w:webHidden/>
              </w:rPr>
            </w:r>
            <w:r w:rsidR="00275288">
              <w:rPr>
                <w:noProof/>
                <w:webHidden/>
              </w:rPr>
              <w:fldChar w:fldCharType="separate"/>
            </w:r>
            <w:r w:rsidR="00275288">
              <w:rPr>
                <w:noProof/>
                <w:webHidden/>
              </w:rPr>
              <w:t>27</w:t>
            </w:r>
            <w:r w:rsidR="00275288">
              <w:rPr>
                <w:noProof/>
                <w:webHidden/>
              </w:rPr>
              <w:fldChar w:fldCharType="end"/>
            </w:r>
          </w:hyperlink>
        </w:p>
        <w:p w14:paraId="2447CFD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19" w:history="1">
            <w:r w:rsidR="00275288" w:rsidRPr="00242804">
              <w:rPr>
                <w:rStyle w:val="af1"/>
                <w:noProof/>
              </w:rPr>
              <w:t>2.7.3. TextRNN</w:t>
            </w:r>
            <w:r w:rsidR="00275288">
              <w:rPr>
                <w:noProof/>
                <w:webHidden/>
              </w:rPr>
              <w:tab/>
            </w:r>
            <w:r w:rsidR="00275288">
              <w:rPr>
                <w:noProof/>
                <w:webHidden/>
              </w:rPr>
              <w:fldChar w:fldCharType="begin"/>
            </w:r>
            <w:r w:rsidR="00275288">
              <w:rPr>
                <w:noProof/>
                <w:webHidden/>
              </w:rPr>
              <w:instrText xml:space="preserve"> PAGEREF _Toc134811619 \h </w:instrText>
            </w:r>
            <w:r w:rsidR="00275288">
              <w:rPr>
                <w:noProof/>
                <w:webHidden/>
              </w:rPr>
            </w:r>
            <w:r w:rsidR="00275288">
              <w:rPr>
                <w:noProof/>
                <w:webHidden/>
              </w:rPr>
              <w:fldChar w:fldCharType="separate"/>
            </w:r>
            <w:r w:rsidR="00275288">
              <w:rPr>
                <w:noProof/>
                <w:webHidden/>
              </w:rPr>
              <w:t>28</w:t>
            </w:r>
            <w:r w:rsidR="00275288">
              <w:rPr>
                <w:noProof/>
                <w:webHidden/>
              </w:rPr>
              <w:fldChar w:fldCharType="end"/>
            </w:r>
          </w:hyperlink>
        </w:p>
        <w:p w14:paraId="71FCB41B"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620" w:history="1">
            <w:r w:rsidR="00275288" w:rsidRPr="00242804">
              <w:rPr>
                <w:rStyle w:val="af1"/>
                <w:noProof/>
              </w:rPr>
              <w:t xml:space="preserve">3. </w:t>
            </w:r>
            <w:r w:rsidR="00275288" w:rsidRPr="00242804">
              <w:rPr>
                <w:rStyle w:val="af1"/>
                <w:noProof/>
              </w:rPr>
              <w:t>本文研究相关理论</w:t>
            </w:r>
            <w:r w:rsidR="00275288">
              <w:rPr>
                <w:noProof/>
                <w:webHidden/>
              </w:rPr>
              <w:tab/>
            </w:r>
            <w:r w:rsidR="00275288">
              <w:rPr>
                <w:noProof/>
                <w:webHidden/>
              </w:rPr>
              <w:fldChar w:fldCharType="begin"/>
            </w:r>
            <w:r w:rsidR="00275288">
              <w:rPr>
                <w:noProof/>
                <w:webHidden/>
              </w:rPr>
              <w:instrText xml:space="preserve"> PAGEREF _Toc134811620 \h </w:instrText>
            </w:r>
            <w:r w:rsidR="00275288">
              <w:rPr>
                <w:noProof/>
                <w:webHidden/>
              </w:rPr>
            </w:r>
            <w:r w:rsidR="00275288">
              <w:rPr>
                <w:noProof/>
                <w:webHidden/>
              </w:rPr>
              <w:fldChar w:fldCharType="separate"/>
            </w:r>
            <w:r w:rsidR="00275288">
              <w:rPr>
                <w:noProof/>
                <w:webHidden/>
              </w:rPr>
              <w:t>29</w:t>
            </w:r>
            <w:r w:rsidR="00275288">
              <w:rPr>
                <w:noProof/>
                <w:webHidden/>
              </w:rPr>
              <w:fldChar w:fldCharType="end"/>
            </w:r>
          </w:hyperlink>
        </w:p>
        <w:p w14:paraId="06966394"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21" w:history="1">
            <w:r w:rsidR="00275288" w:rsidRPr="00242804">
              <w:rPr>
                <w:rStyle w:val="af1"/>
                <w:noProof/>
              </w:rPr>
              <w:t>3.1. Transformer</w:t>
            </w:r>
            <w:r w:rsidR="00275288" w:rsidRPr="00242804">
              <w:rPr>
                <w:rStyle w:val="af1"/>
                <w:noProof/>
              </w:rPr>
              <w:t>模型</w:t>
            </w:r>
            <w:r w:rsidR="00275288">
              <w:rPr>
                <w:noProof/>
                <w:webHidden/>
              </w:rPr>
              <w:tab/>
            </w:r>
            <w:r w:rsidR="00275288">
              <w:rPr>
                <w:noProof/>
                <w:webHidden/>
              </w:rPr>
              <w:fldChar w:fldCharType="begin"/>
            </w:r>
            <w:r w:rsidR="00275288">
              <w:rPr>
                <w:noProof/>
                <w:webHidden/>
              </w:rPr>
              <w:instrText xml:space="preserve"> PAGEREF _Toc134811621 \h </w:instrText>
            </w:r>
            <w:r w:rsidR="00275288">
              <w:rPr>
                <w:noProof/>
                <w:webHidden/>
              </w:rPr>
            </w:r>
            <w:r w:rsidR="00275288">
              <w:rPr>
                <w:noProof/>
                <w:webHidden/>
              </w:rPr>
              <w:fldChar w:fldCharType="separate"/>
            </w:r>
            <w:r w:rsidR="00275288">
              <w:rPr>
                <w:noProof/>
                <w:webHidden/>
              </w:rPr>
              <w:t>29</w:t>
            </w:r>
            <w:r w:rsidR="00275288">
              <w:rPr>
                <w:noProof/>
                <w:webHidden/>
              </w:rPr>
              <w:fldChar w:fldCharType="end"/>
            </w:r>
          </w:hyperlink>
        </w:p>
        <w:p w14:paraId="5276CA4E"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2" w:history="1">
            <w:r w:rsidR="00275288" w:rsidRPr="00242804">
              <w:rPr>
                <w:rStyle w:val="af1"/>
                <w:noProof/>
              </w:rPr>
              <w:t xml:space="preserve">3.1.1. </w:t>
            </w:r>
            <w:r w:rsidR="00275288" w:rsidRPr="00242804">
              <w:rPr>
                <w:rStyle w:val="af1"/>
                <w:noProof/>
              </w:rPr>
              <w:t>传统序列到序列模型</w:t>
            </w:r>
            <w:r w:rsidR="00275288">
              <w:rPr>
                <w:noProof/>
                <w:webHidden/>
              </w:rPr>
              <w:tab/>
            </w:r>
            <w:r w:rsidR="00275288">
              <w:rPr>
                <w:noProof/>
                <w:webHidden/>
              </w:rPr>
              <w:fldChar w:fldCharType="begin"/>
            </w:r>
            <w:r w:rsidR="00275288">
              <w:rPr>
                <w:noProof/>
                <w:webHidden/>
              </w:rPr>
              <w:instrText xml:space="preserve"> PAGEREF _Toc134811622 \h </w:instrText>
            </w:r>
            <w:r w:rsidR="00275288">
              <w:rPr>
                <w:noProof/>
                <w:webHidden/>
              </w:rPr>
            </w:r>
            <w:r w:rsidR="00275288">
              <w:rPr>
                <w:noProof/>
                <w:webHidden/>
              </w:rPr>
              <w:fldChar w:fldCharType="separate"/>
            </w:r>
            <w:r w:rsidR="00275288">
              <w:rPr>
                <w:noProof/>
                <w:webHidden/>
              </w:rPr>
              <w:t>29</w:t>
            </w:r>
            <w:r w:rsidR="00275288">
              <w:rPr>
                <w:noProof/>
                <w:webHidden/>
              </w:rPr>
              <w:fldChar w:fldCharType="end"/>
            </w:r>
          </w:hyperlink>
        </w:p>
        <w:p w14:paraId="323BEC4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3" w:history="1">
            <w:r w:rsidR="00275288" w:rsidRPr="00242804">
              <w:rPr>
                <w:rStyle w:val="af1"/>
                <w:noProof/>
              </w:rPr>
              <w:t>3.1.2. Transformer</w:t>
            </w:r>
            <w:r w:rsidR="00275288" w:rsidRPr="00242804">
              <w:rPr>
                <w:rStyle w:val="af1"/>
                <w:noProof/>
              </w:rPr>
              <w:t>模型的突破</w:t>
            </w:r>
            <w:r w:rsidR="00275288">
              <w:rPr>
                <w:noProof/>
                <w:webHidden/>
              </w:rPr>
              <w:tab/>
            </w:r>
            <w:r w:rsidR="00275288">
              <w:rPr>
                <w:noProof/>
                <w:webHidden/>
              </w:rPr>
              <w:fldChar w:fldCharType="begin"/>
            </w:r>
            <w:r w:rsidR="00275288">
              <w:rPr>
                <w:noProof/>
                <w:webHidden/>
              </w:rPr>
              <w:instrText xml:space="preserve"> PAGEREF _Toc134811623 \h </w:instrText>
            </w:r>
            <w:r w:rsidR="00275288">
              <w:rPr>
                <w:noProof/>
                <w:webHidden/>
              </w:rPr>
            </w:r>
            <w:r w:rsidR="00275288">
              <w:rPr>
                <w:noProof/>
                <w:webHidden/>
              </w:rPr>
              <w:fldChar w:fldCharType="separate"/>
            </w:r>
            <w:r w:rsidR="00275288">
              <w:rPr>
                <w:noProof/>
                <w:webHidden/>
              </w:rPr>
              <w:t>30</w:t>
            </w:r>
            <w:r w:rsidR="00275288">
              <w:rPr>
                <w:noProof/>
                <w:webHidden/>
              </w:rPr>
              <w:fldChar w:fldCharType="end"/>
            </w:r>
          </w:hyperlink>
        </w:p>
        <w:p w14:paraId="3FE32BE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4" w:history="1">
            <w:r w:rsidR="00275288" w:rsidRPr="00242804">
              <w:rPr>
                <w:rStyle w:val="af1"/>
                <w:noProof/>
              </w:rPr>
              <w:t>3.1.3. Transformer Encoder</w:t>
            </w:r>
            <w:r w:rsidR="00275288" w:rsidRPr="00242804">
              <w:rPr>
                <w:rStyle w:val="af1"/>
                <w:noProof/>
              </w:rPr>
              <w:t>详解</w:t>
            </w:r>
            <w:r w:rsidR="00275288">
              <w:rPr>
                <w:noProof/>
                <w:webHidden/>
              </w:rPr>
              <w:tab/>
            </w:r>
            <w:r w:rsidR="00275288">
              <w:rPr>
                <w:noProof/>
                <w:webHidden/>
              </w:rPr>
              <w:fldChar w:fldCharType="begin"/>
            </w:r>
            <w:r w:rsidR="00275288">
              <w:rPr>
                <w:noProof/>
                <w:webHidden/>
              </w:rPr>
              <w:instrText xml:space="preserve"> PAGEREF _Toc134811624 \h </w:instrText>
            </w:r>
            <w:r w:rsidR="00275288">
              <w:rPr>
                <w:noProof/>
                <w:webHidden/>
              </w:rPr>
            </w:r>
            <w:r w:rsidR="00275288">
              <w:rPr>
                <w:noProof/>
                <w:webHidden/>
              </w:rPr>
              <w:fldChar w:fldCharType="separate"/>
            </w:r>
            <w:r w:rsidR="00275288">
              <w:rPr>
                <w:noProof/>
                <w:webHidden/>
              </w:rPr>
              <w:t>30</w:t>
            </w:r>
            <w:r w:rsidR="00275288">
              <w:rPr>
                <w:noProof/>
                <w:webHidden/>
              </w:rPr>
              <w:fldChar w:fldCharType="end"/>
            </w:r>
          </w:hyperlink>
        </w:p>
        <w:p w14:paraId="09179F1A"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5" w:history="1">
            <w:r w:rsidR="00275288" w:rsidRPr="00242804">
              <w:rPr>
                <w:rStyle w:val="af1"/>
                <w:noProof/>
              </w:rPr>
              <w:t xml:space="preserve">3.1.4. </w:t>
            </w:r>
            <w:r w:rsidR="00275288" w:rsidRPr="00242804">
              <w:rPr>
                <w:rStyle w:val="af1"/>
                <w:noProof/>
              </w:rPr>
              <w:t>位置编码</w:t>
            </w:r>
            <w:r w:rsidR="00275288">
              <w:rPr>
                <w:noProof/>
                <w:webHidden/>
              </w:rPr>
              <w:tab/>
            </w:r>
            <w:r w:rsidR="00275288">
              <w:rPr>
                <w:noProof/>
                <w:webHidden/>
              </w:rPr>
              <w:fldChar w:fldCharType="begin"/>
            </w:r>
            <w:r w:rsidR="00275288">
              <w:rPr>
                <w:noProof/>
                <w:webHidden/>
              </w:rPr>
              <w:instrText xml:space="preserve"> PAGEREF _Toc134811625 \h </w:instrText>
            </w:r>
            <w:r w:rsidR="00275288">
              <w:rPr>
                <w:noProof/>
                <w:webHidden/>
              </w:rPr>
            </w:r>
            <w:r w:rsidR="00275288">
              <w:rPr>
                <w:noProof/>
                <w:webHidden/>
              </w:rPr>
              <w:fldChar w:fldCharType="separate"/>
            </w:r>
            <w:r w:rsidR="00275288">
              <w:rPr>
                <w:noProof/>
                <w:webHidden/>
              </w:rPr>
              <w:t>34</w:t>
            </w:r>
            <w:r w:rsidR="00275288">
              <w:rPr>
                <w:noProof/>
                <w:webHidden/>
              </w:rPr>
              <w:fldChar w:fldCharType="end"/>
            </w:r>
          </w:hyperlink>
        </w:p>
        <w:p w14:paraId="6A3F50AE"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6" w:history="1">
            <w:r w:rsidR="00275288" w:rsidRPr="00242804">
              <w:rPr>
                <w:rStyle w:val="af1"/>
                <w:noProof/>
              </w:rPr>
              <w:t>3.1.5. Transformer Decoder</w:t>
            </w:r>
            <w:r w:rsidR="00275288" w:rsidRPr="00242804">
              <w:rPr>
                <w:rStyle w:val="af1"/>
                <w:noProof/>
              </w:rPr>
              <w:t>简述</w:t>
            </w:r>
            <w:r w:rsidR="00275288">
              <w:rPr>
                <w:noProof/>
                <w:webHidden/>
              </w:rPr>
              <w:tab/>
            </w:r>
            <w:r w:rsidR="00275288">
              <w:rPr>
                <w:noProof/>
                <w:webHidden/>
              </w:rPr>
              <w:fldChar w:fldCharType="begin"/>
            </w:r>
            <w:r w:rsidR="00275288">
              <w:rPr>
                <w:noProof/>
                <w:webHidden/>
              </w:rPr>
              <w:instrText xml:space="preserve"> PAGEREF _Toc134811626 \h </w:instrText>
            </w:r>
            <w:r w:rsidR="00275288">
              <w:rPr>
                <w:noProof/>
                <w:webHidden/>
              </w:rPr>
            </w:r>
            <w:r w:rsidR="00275288">
              <w:rPr>
                <w:noProof/>
                <w:webHidden/>
              </w:rPr>
              <w:fldChar w:fldCharType="separate"/>
            </w:r>
            <w:r w:rsidR="00275288">
              <w:rPr>
                <w:noProof/>
                <w:webHidden/>
              </w:rPr>
              <w:t>40</w:t>
            </w:r>
            <w:r w:rsidR="00275288">
              <w:rPr>
                <w:noProof/>
                <w:webHidden/>
              </w:rPr>
              <w:fldChar w:fldCharType="end"/>
            </w:r>
          </w:hyperlink>
        </w:p>
        <w:p w14:paraId="1A0711CF"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27" w:history="1">
            <w:r w:rsidR="00275288" w:rsidRPr="00242804">
              <w:rPr>
                <w:rStyle w:val="af1"/>
                <w:noProof/>
              </w:rPr>
              <w:t>3.2. BERT</w:t>
            </w:r>
            <w:r w:rsidR="00275288" w:rsidRPr="00242804">
              <w:rPr>
                <w:rStyle w:val="af1"/>
                <w:noProof/>
              </w:rPr>
              <w:t>模型</w:t>
            </w:r>
            <w:r w:rsidR="00275288">
              <w:rPr>
                <w:noProof/>
                <w:webHidden/>
              </w:rPr>
              <w:tab/>
            </w:r>
            <w:r w:rsidR="00275288">
              <w:rPr>
                <w:noProof/>
                <w:webHidden/>
              </w:rPr>
              <w:fldChar w:fldCharType="begin"/>
            </w:r>
            <w:r w:rsidR="00275288">
              <w:rPr>
                <w:noProof/>
                <w:webHidden/>
              </w:rPr>
              <w:instrText xml:space="preserve"> PAGEREF _Toc134811627 \h </w:instrText>
            </w:r>
            <w:r w:rsidR="00275288">
              <w:rPr>
                <w:noProof/>
                <w:webHidden/>
              </w:rPr>
            </w:r>
            <w:r w:rsidR="00275288">
              <w:rPr>
                <w:noProof/>
                <w:webHidden/>
              </w:rPr>
              <w:fldChar w:fldCharType="separate"/>
            </w:r>
            <w:r w:rsidR="00275288">
              <w:rPr>
                <w:noProof/>
                <w:webHidden/>
              </w:rPr>
              <w:t>41</w:t>
            </w:r>
            <w:r w:rsidR="00275288">
              <w:rPr>
                <w:noProof/>
                <w:webHidden/>
              </w:rPr>
              <w:fldChar w:fldCharType="end"/>
            </w:r>
          </w:hyperlink>
        </w:p>
        <w:p w14:paraId="1C42E993"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8" w:history="1">
            <w:r w:rsidR="00275288" w:rsidRPr="00242804">
              <w:rPr>
                <w:rStyle w:val="af1"/>
                <w:noProof/>
              </w:rPr>
              <w:t xml:space="preserve">3.2.1. </w:t>
            </w:r>
            <w:r w:rsidR="00275288" w:rsidRPr="00242804">
              <w:rPr>
                <w:rStyle w:val="af1"/>
                <w:noProof/>
              </w:rPr>
              <w:t>由</w:t>
            </w:r>
            <w:r w:rsidR="00275288" w:rsidRPr="00242804">
              <w:rPr>
                <w:rStyle w:val="af1"/>
                <w:noProof/>
              </w:rPr>
              <w:t>GPT</w:t>
            </w:r>
            <w:r w:rsidR="00275288" w:rsidRPr="00242804">
              <w:rPr>
                <w:rStyle w:val="af1"/>
                <w:noProof/>
              </w:rPr>
              <w:t>得到的灵感</w:t>
            </w:r>
            <w:r w:rsidR="00275288">
              <w:rPr>
                <w:noProof/>
                <w:webHidden/>
              </w:rPr>
              <w:tab/>
            </w:r>
            <w:r w:rsidR="00275288">
              <w:rPr>
                <w:noProof/>
                <w:webHidden/>
              </w:rPr>
              <w:fldChar w:fldCharType="begin"/>
            </w:r>
            <w:r w:rsidR="00275288">
              <w:rPr>
                <w:noProof/>
                <w:webHidden/>
              </w:rPr>
              <w:instrText xml:space="preserve"> PAGEREF _Toc134811628 \h </w:instrText>
            </w:r>
            <w:r w:rsidR="00275288">
              <w:rPr>
                <w:noProof/>
                <w:webHidden/>
              </w:rPr>
            </w:r>
            <w:r w:rsidR="00275288">
              <w:rPr>
                <w:noProof/>
                <w:webHidden/>
              </w:rPr>
              <w:fldChar w:fldCharType="separate"/>
            </w:r>
            <w:r w:rsidR="00275288">
              <w:rPr>
                <w:noProof/>
                <w:webHidden/>
              </w:rPr>
              <w:t>41</w:t>
            </w:r>
            <w:r w:rsidR="00275288">
              <w:rPr>
                <w:noProof/>
                <w:webHidden/>
              </w:rPr>
              <w:fldChar w:fldCharType="end"/>
            </w:r>
          </w:hyperlink>
        </w:p>
        <w:p w14:paraId="4E0768CB"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29" w:history="1">
            <w:r w:rsidR="00275288" w:rsidRPr="00242804">
              <w:rPr>
                <w:rStyle w:val="af1"/>
                <w:noProof/>
              </w:rPr>
              <w:t>3.2.2. Bert</w:t>
            </w:r>
            <w:r w:rsidR="00275288" w:rsidRPr="00242804">
              <w:rPr>
                <w:rStyle w:val="af1"/>
                <w:noProof/>
              </w:rPr>
              <w:t>模型结构</w:t>
            </w:r>
            <w:r w:rsidR="00275288">
              <w:rPr>
                <w:noProof/>
                <w:webHidden/>
              </w:rPr>
              <w:tab/>
            </w:r>
            <w:r w:rsidR="00275288">
              <w:rPr>
                <w:noProof/>
                <w:webHidden/>
              </w:rPr>
              <w:fldChar w:fldCharType="begin"/>
            </w:r>
            <w:r w:rsidR="00275288">
              <w:rPr>
                <w:noProof/>
                <w:webHidden/>
              </w:rPr>
              <w:instrText xml:space="preserve"> PAGEREF _Toc134811629 \h </w:instrText>
            </w:r>
            <w:r w:rsidR="00275288">
              <w:rPr>
                <w:noProof/>
                <w:webHidden/>
              </w:rPr>
            </w:r>
            <w:r w:rsidR="00275288">
              <w:rPr>
                <w:noProof/>
                <w:webHidden/>
              </w:rPr>
              <w:fldChar w:fldCharType="separate"/>
            </w:r>
            <w:r w:rsidR="00275288">
              <w:rPr>
                <w:noProof/>
                <w:webHidden/>
              </w:rPr>
              <w:t>42</w:t>
            </w:r>
            <w:r w:rsidR="00275288">
              <w:rPr>
                <w:noProof/>
                <w:webHidden/>
              </w:rPr>
              <w:fldChar w:fldCharType="end"/>
            </w:r>
          </w:hyperlink>
        </w:p>
        <w:p w14:paraId="0D4C1D06"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0" w:history="1">
            <w:r w:rsidR="00275288" w:rsidRPr="00242804">
              <w:rPr>
                <w:rStyle w:val="af1"/>
                <w:noProof/>
              </w:rPr>
              <w:t>3.2.3. BERT</w:t>
            </w:r>
            <w:r w:rsidR="00275288" w:rsidRPr="00242804">
              <w:rPr>
                <w:rStyle w:val="af1"/>
                <w:noProof/>
              </w:rPr>
              <w:t>预训练任务</w:t>
            </w:r>
            <w:r w:rsidR="00275288">
              <w:rPr>
                <w:noProof/>
                <w:webHidden/>
              </w:rPr>
              <w:tab/>
            </w:r>
            <w:r w:rsidR="00275288">
              <w:rPr>
                <w:noProof/>
                <w:webHidden/>
              </w:rPr>
              <w:fldChar w:fldCharType="begin"/>
            </w:r>
            <w:r w:rsidR="00275288">
              <w:rPr>
                <w:noProof/>
                <w:webHidden/>
              </w:rPr>
              <w:instrText xml:space="preserve"> PAGEREF _Toc134811630 \h </w:instrText>
            </w:r>
            <w:r w:rsidR="00275288">
              <w:rPr>
                <w:noProof/>
                <w:webHidden/>
              </w:rPr>
            </w:r>
            <w:r w:rsidR="00275288">
              <w:rPr>
                <w:noProof/>
                <w:webHidden/>
              </w:rPr>
              <w:fldChar w:fldCharType="separate"/>
            </w:r>
            <w:r w:rsidR="00275288">
              <w:rPr>
                <w:noProof/>
                <w:webHidden/>
              </w:rPr>
              <w:t>44</w:t>
            </w:r>
            <w:r w:rsidR="00275288">
              <w:rPr>
                <w:noProof/>
                <w:webHidden/>
              </w:rPr>
              <w:fldChar w:fldCharType="end"/>
            </w:r>
          </w:hyperlink>
        </w:p>
        <w:p w14:paraId="3C022A86"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1" w:history="1">
            <w:r w:rsidR="00275288" w:rsidRPr="00242804">
              <w:rPr>
                <w:rStyle w:val="af1"/>
                <w:noProof/>
              </w:rPr>
              <w:t>3.2.4. BERT</w:t>
            </w:r>
            <w:r w:rsidR="00275288" w:rsidRPr="00242804">
              <w:rPr>
                <w:rStyle w:val="af1"/>
                <w:noProof/>
              </w:rPr>
              <w:t>模型输入</w:t>
            </w:r>
            <w:r w:rsidR="00275288">
              <w:rPr>
                <w:noProof/>
                <w:webHidden/>
              </w:rPr>
              <w:tab/>
            </w:r>
            <w:r w:rsidR="00275288">
              <w:rPr>
                <w:noProof/>
                <w:webHidden/>
              </w:rPr>
              <w:fldChar w:fldCharType="begin"/>
            </w:r>
            <w:r w:rsidR="00275288">
              <w:rPr>
                <w:noProof/>
                <w:webHidden/>
              </w:rPr>
              <w:instrText xml:space="preserve"> PAGEREF _Toc134811631 \h </w:instrText>
            </w:r>
            <w:r w:rsidR="00275288">
              <w:rPr>
                <w:noProof/>
                <w:webHidden/>
              </w:rPr>
            </w:r>
            <w:r w:rsidR="00275288">
              <w:rPr>
                <w:noProof/>
                <w:webHidden/>
              </w:rPr>
              <w:fldChar w:fldCharType="separate"/>
            </w:r>
            <w:r w:rsidR="00275288">
              <w:rPr>
                <w:noProof/>
                <w:webHidden/>
              </w:rPr>
              <w:t>45</w:t>
            </w:r>
            <w:r w:rsidR="00275288">
              <w:rPr>
                <w:noProof/>
                <w:webHidden/>
              </w:rPr>
              <w:fldChar w:fldCharType="end"/>
            </w:r>
          </w:hyperlink>
        </w:p>
        <w:p w14:paraId="3A262B2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2" w:history="1">
            <w:r w:rsidR="00275288" w:rsidRPr="00242804">
              <w:rPr>
                <w:rStyle w:val="af1"/>
                <w:noProof/>
              </w:rPr>
              <w:t>3.2.5. BERT</w:t>
            </w:r>
            <w:r w:rsidR="00275288" w:rsidRPr="00242804">
              <w:rPr>
                <w:rStyle w:val="af1"/>
                <w:noProof/>
              </w:rPr>
              <w:t>模型前向运算过程</w:t>
            </w:r>
            <w:r w:rsidR="00275288">
              <w:rPr>
                <w:noProof/>
                <w:webHidden/>
              </w:rPr>
              <w:tab/>
            </w:r>
            <w:r w:rsidR="00275288">
              <w:rPr>
                <w:noProof/>
                <w:webHidden/>
              </w:rPr>
              <w:fldChar w:fldCharType="begin"/>
            </w:r>
            <w:r w:rsidR="00275288">
              <w:rPr>
                <w:noProof/>
                <w:webHidden/>
              </w:rPr>
              <w:instrText xml:space="preserve"> PAGEREF _Toc134811632 \h </w:instrText>
            </w:r>
            <w:r w:rsidR="00275288">
              <w:rPr>
                <w:noProof/>
                <w:webHidden/>
              </w:rPr>
            </w:r>
            <w:r w:rsidR="00275288">
              <w:rPr>
                <w:noProof/>
                <w:webHidden/>
              </w:rPr>
              <w:fldChar w:fldCharType="separate"/>
            </w:r>
            <w:r w:rsidR="00275288">
              <w:rPr>
                <w:noProof/>
                <w:webHidden/>
              </w:rPr>
              <w:t>48</w:t>
            </w:r>
            <w:r w:rsidR="00275288">
              <w:rPr>
                <w:noProof/>
                <w:webHidden/>
              </w:rPr>
              <w:fldChar w:fldCharType="end"/>
            </w:r>
          </w:hyperlink>
        </w:p>
        <w:p w14:paraId="6551394C"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3" w:history="1">
            <w:r w:rsidR="00275288" w:rsidRPr="00242804">
              <w:rPr>
                <w:rStyle w:val="af1"/>
                <w:noProof/>
              </w:rPr>
              <w:t>3.2.6. BERT</w:t>
            </w:r>
            <w:r w:rsidR="00275288" w:rsidRPr="00242804">
              <w:rPr>
                <w:rStyle w:val="af1"/>
                <w:noProof/>
              </w:rPr>
              <w:t>用于文本分类下游任务</w:t>
            </w:r>
            <w:r w:rsidR="00275288">
              <w:rPr>
                <w:noProof/>
                <w:webHidden/>
              </w:rPr>
              <w:tab/>
            </w:r>
            <w:r w:rsidR="00275288">
              <w:rPr>
                <w:noProof/>
                <w:webHidden/>
              </w:rPr>
              <w:fldChar w:fldCharType="begin"/>
            </w:r>
            <w:r w:rsidR="00275288">
              <w:rPr>
                <w:noProof/>
                <w:webHidden/>
              </w:rPr>
              <w:instrText xml:space="preserve"> PAGEREF _Toc134811633 \h </w:instrText>
            </w:r>
            <w:r w:rsidR="00275288">
              <w:rPr>
                <w:noProof/>
                <w:webHidden/>
              </w:rPr>
            </w:r>
            <w:r w:rsidR="00275288">
              <w:rPr>
                <w:noProof/>
                <w:webHidden/>
              </w:rPr>
              <w:fldChar w:fldCharType="separate"/>
            </w:r>
            <w:r w:rsidR="00275288">
              <w:rPr>
                <w:noProof/>
                <w:webHidden/>
              </w:rPr>
              <w:t>49</w:t>
            </w:r>
            <w:r w:rsidR="00275288">
              <w:rPr>
                <w:noProof/>
                <w:webHidden/>
              </w:rPr>
              <w:fldChar w:fldCharType="end"/>
            </w:r>
          </w:hyperlink>
        </w:p>
        <w:p w14:paraId="78100E2B"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4" w:history="1">
            <w:r w:rsidR="00275288" w:rsidRPr="00242804">
              <w:rPr>
                <w:rStyle w:val="af1"/>
                <w:noProof/>
              </w:rPr>
              <w:t>3.2.7. BERT</w:t>
            </w:r>
            <w:r w:rsidR="00275288" w:rsidRPr="00242804">
              <w:rPr>
                <w:rStyle w:val="af1"/>
                <w:noProof/>
              </w:rPr>
              <w:t>模型的缺陷</w:t>
            </w:r>
            <w:r w:rsidR="00275288">
              <w:rPr>
                <w:noProof/>
                <w:webHidden/>
              </w:rPr>
              <w:tab/>
            </w:r>
            <w:r w:rsidR="00275288">
              <w:rPr>
                <w:noProof/>
                <w:webHidden/>
              </w:rPr>
              <w:fldChar w:fldCharType="begin"/>
            </w:r>
            <w:r w:rsidR="00275288">
              <w:rPr>
                <w:noProof/>
                <w:webHidden/>
              </w:rPr>
              <w:instrText xml:space="preserve"> PAGEREF _Toc134811634 \h </w:instrText>
            </w:r>
            <w:r w:rsidR="00275288">
              <w:rPr>
                <w:noProof/>
                <w:webHidden/>
              </w:rPr>
            </w:r>
            <w:r w:rsidR="00275288">
              <w:rPr>
                <w:noProof/>
                <w:webHidden/>
              </w:rPr>
              <w:fldChar w:fldCharType="separate"/>
            </w:r>
            <w:r w:rsidR="00275288">
              <w:rPr>
                <w:noProof/>
                <w:webHidden/>
              </w:rPr>
              <w:t>50</w:t>
            </w:r>
            <w:r w:rsidR="00275288">
              <w:rPr>
                <w:noProof/>
                <w:webHidden/>
              </w:rPr>
              <w:fldChar w:fldCharType="end"/>
            </w:r>
          </w:hyperlink>
        </w:p>
        <w:p w14:paraId="1AFC879A"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35" w:history="1">
            <w:r w:rsidR="00275288" w:rsidRPr="00242804">
              <w:rPr>
                <w:rStyle w:val="af1"/>
                <w:noProof/>
              </w:rPr>
              <w:t>3.3. RoBERTa</w:t>
            </w:r>
            <w:r w:rsidR="00275288" w:rsidRPr="00242804">
              <w:rPr>
                <w:rStyle w:val="af1"/>
                <w:noProof/>
              </w:rPr>
              <w:t>模型</w:t>
            </w:r>
            <w:r w:rsidR="00275288">
              <w:rPr>
                <w:noProof/>
                <w:webHidden/>
              </w:rPr>
              <w:tab/>
            </w:r>
            <w:r w:rsidR="00275288">
              <w:rPr>
                <w:noProof/>
                <w:webHidden/>
              </w:rPr>
              <w:fldChar w:fldCharType="begin"/>
            </w:r>
            <w:r w:rsidR="00275288">
              <w:rPr>
                <w:noProof/>
                <w:webHidden/>
              </w:rPr>
              <w:instrText xml:space="preserve"> PAGEREF _Toc134811635 \h </w:instrText>
            </w:r>
            <w:r w:rsidR="00275288">
              <w:rPr>
                <w:noProof/>
                <w:webHidden/>
              </w:rPr>
            </w:r>
            <w:r w:rsidR="00275288">
              <w:rPr>
                <w:noProof/>
                <w:webHidden/>
              </w:rPr>
              <w:fldChar w:fldCharType="separate"/>
            </w:r>
            <w:r w:rsidR="00275288">
              <w:rPr>
                <w:noProof/>
                <w:webHidden/>
              </w:rPr>
              <w:t>50</w:t>
            </w:r>
            <w:r w:rsidR="00275288">
              <w:rPr>
                <w:noProof/>
                <w:webHidden/>
              </w:rPr>
              <w:fldChar w:fldCharType="end"/>
            </w:r>
          </w:hyperlink>
        </w:p>
        <w:p w14:paraId="64EADBB6"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6" w:history="1">
            <w:r w:rsidR="00275288" w:rsidRPr="00242804">
              <w:rPr>
                <w:rStyle w:val="af1"/>
                <w:noProof/>
              </w:rPr>
              <w:t>3.3.1. RoBERTa</w:t>
            </w:r>
            <w:r w:rsidR="00275288" w:rsidRPr="00242804">
              <w:rPr>
                <w:rStyle w:val="af1"/>
                <w:noProof/>
              </w:rPr>
              <w:t>模型的改进</w:t>
            </w:r>
            <w:r w:rsidR="00275288">
              <w:rPr>
                <w:noProof/>
                <w:webHidden/>
              </w:rPr>
              <w:tab/>
            </w:r>
            <w:r w:rsidR="00275288">
              <w:rPr>
                <w:noProof/>
                <w:webHidden/>
              </w:rPr>
              <w:fldChar w:fldCharType="begin"/>
            </w:r>
            <w:r w:rsidR="00275288">
              <w:rPr>
                <w:noProof/>
                <w:webHidden/>
              </w:rPr>
              <w:instrText xml:space="preserve"> PAGEREF _Toc134811636 \h </w:instrText>
            </w:r>
            <w:r w:rsidR="00275288">
              <w:rPr>
                <w:noProof/>
                <w:webHidden/>
              </w:rPr>
            </w:r>
            <w:r w:rsidR="00275288">
              <w:rPr>
                <w:noProof/>
                <w:webHidden/>
              </w:rPr>
              <w:fldChar w:fldCharType="separate"/>
            </w:r>
            <w:r w:rsidR="00275288">
              <w:rPr>
                <w:noProof/>
                <w:webHidden/>
              </w:rPr>
              <w:t>50</w:t>
            </w:r>
            <w:r w:rsidR="00275288">
              <w:rPr>
                <w:noProof/>
                <w:webHidden/>
              </w:rPr>
              <w:fldChar w:fldCharType="end"/>
            </w:r>
          </w:hyperlink>
        </w:p>
        <w:p w14:paraId="20FBBADF"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37" w:history="1">
            <w:r w:rsidR="00275288" w:rsidRPr="00242804">
              <w:rPr>
                <w:rStyle w:val="af1"/>
                <w:noProof/>
              </w:rPr>
              <w:t>3.3.2. RoBERTa</w:t>
            </w:r>
            <w:r w:rsidR="00275288" w:rsidRPr="00242804">
              <w:rPr>
                <w:rStyle w:val="af1"/>
                <w:noProof/>
              </w:rPr>
              <w:t>模型用于中文</w:t>
            </w:r>
            <w:r w:rsidR="00275288">
              <w:rPr>
                <w:noProof/>
                <w:webHidden/>
              </w:rPr>
              <w:tab/>
            </w:r>
            <w:r w:rsidR="00275288">
              <w:rPr>
                <w:noProof/>
                <w:webHidden/>
              </w:rPr>
              <w:fldChar w:fldCharType="begin"/>
            </w:r>
            <w:r w:rsidR="00275288">
              <w:rPr>
                <w:noProof/>
                <w:webHidden/>
              </w:rPr>
              <w:instrText xml:space="preserve"> PAGEREF _Toc134811637 \h </w:instrText>
            </w:r>
            <w:r w:rsidR="00275288">
              <w:rPr>
                <w:noProof/>
                <w:webHidden/>
              </w:rPr>
            </w:r>
            <w:r w:rsidR="00275288">
              <w:rPr>
                <w:noProof/>
                <w:webHidden/>
              </w:rPr>
              <w:fldChar w:fldCharType="separate"/>
            </w:r>
            <w:r w:rsidR="00275288">
              <w:rPr>
                <w:noProof/>
                <w:webHidden/>
              </w:rPr>
              <w:t>51</w:t>
            </w:r>
            <w:r w:rsidR="00275288">
              <w:rPr>
                <w:noProof/>
                <w:webHidden/>
              </w:rPr>
              <w:fldChar w:fldCharType="end"/>
            </w:r>
          </w:hyperlink>
        </w:p>
        <w:p w14:paraId="743CCA1C"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38" w:history="1">
            <w:r w:rsidR="00275288" w:rsidRPr="00242804">
              <w:rPr>
                <w:rStyle w:val="af1"/>
                <w:noProof/>
              </w:rPr>
              <w:t xml:space="preserve">3.4. </w:t>
            </w:r>
            <w:r w:rsidR="00275288" w:rsidRPr="00242804">
              <w:rPr>
                <w:rStyle w:val="af1"/>
                <w:noProof/>
              </w:rPr>
              <w:t>全词掩码预训练方法</w:t>
            </w:r>
            <w:r w:rsidR="00275288">
              <w:rPr>
                <w:noProof/>
                <w:webHidden/>
              </w:rPr>
              <w:tab/>
            </w:r>
            <w:r w:rsidR="00275288">
              <w:rPr>
                <w:noProof/>
                <w:webHidden/>
              </w:rPr>
              <w:fldChar w:fldCharType="begin"/>
            </w:r>
            <w:r w:rsidR="00275288">
              <w:rPr>
                <w:noProof/>
                <w:webHidden/>
              </w:rPr>
              <w:instrText xml:space="preserve"> PAGEREF _Toc134811638 \h </w:instrText>
            </w:r>
            <w:r w:rsidR="00275288">
              <w:rPr>
                <w:noProof/>
                <w:webHidden/>
              </w:rPr>
            </w:r>
            <w:r w:rsidR="00275288">
              <w:rPr>
                <w:noProof/>
                <w:webHidden/>
              </w:rPr>
              <w:fldChar w:fldCharType="separate"/>
            </w:r>
            <w:r w:rsidR="00275288">
              <w:rPr>
                <w:noProof/>
                <w:webHidden/>
              </w:rPr>
              <w:t>52</w:t>
            </w:r>
            <w:r w:rsidR="00275288">
              <w:rPr>
                <w:noProof/>
                <w:webHidden/>
              </w:rPr>
              <w:fldChar w:fldCharType="end"/>
            </w:r>
          </w:hyperlink>
        </w:p>
        <w:p w14:paraId="5B2290DA"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39" w:history="1">
            <w:r w:rsidR="00275288" w:rsidRPr="00242804">
              <w:rPr>
                <w:rStyle w:val="af1"/>
                <w:noProof/>
              </w:rPr>
              <w:t>3.5. BERT</w:t>
            </w:r>
            <w:r w:rsidR="00275288" w:rsidRPr="00242804">
              <w:rPr>
                <w:rStyle w:val="af1"/>
                <w:noProof/>
              </w:rPr>
              <w:t>增量预训练</w:t>
            </w:r>
            <w:r w:rsidR="00275288">
              <w:rPr>
                <w:noProof/>
                <w:webHidden/>
              </w:rPr>
              <w:tab/>
            </w:r>
            <w:r w:rsidR="00275288">
              <w:rPr>
                <w:noProof/>
                <w:webHidden/>
              </w:rPr>
              <w:fldChar w:fldCharType="begin"/>
            </w:r>
            <w:r w:rsidR="00275288">
              <w:rPr>
                <w:noProof/>
                <w:webHidden/>
              </w:rPr>
              <w:instrText xml:space="preserve"> PAGEREF _Toc134811639 \h </w:instrText>
            </w:r>
            <w:r w:rsidR="00275288">
              <w:rPr>
                <w:noProof/>
                <w:webHidden/>
              </w:rPr>
            </w:r>
            <w:r w:rsidR="00275288">
              <w:rPr>
                <w:noProof/>
                <w:webHidden/>
              </w:rPr>
              <w:fldChar w:fldCharType="separate"/>
            </w:r>
            <w:r w:rsidR="00275288">
              <w:rPr>
                <w:noProof/>
                <w:webHidden/>
              </w:rPr>
              <w:t>53</w:t>
            </w:r>
            <w:r w:rsidR="00275288">
              <w:rPr>
                <w:noProof/>
                <w:webHidden/>
              </w:rPr>
              <w:fldChar w:fldCharType="end"/>
            </w:r>
          </w:hyperlink>
        </w:p>
        <w:p w14:paraId="581BDEA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0" w:history="1">
            <w:r w:rsidR="00275288" w:rsidRPr="00242804">
              <w:rPr>
                <w:rStyle w:val="af1"/>
                <w:noProof/>
              </w:rPr>
              <w:t xml:space="preserve">3.5.1. </w:t>
            </w:r>
            <w:r w:rsidR="00275288" w:rsidRPr="00242804">
              <w:rPr>
                <w:rStyle w:val="af1"/>
                <w:noProof/>
              </w:rPr>
              <w:t>经典语言模型的增量预训练</w:t>
            </w:r>
            <w:r w:rsidR="00275288">
              <w:rPr>
                <w:noProof/>
                <w:webHidden/>
              </w:rPr>
              <w:tab/>
            </w:r>
            <w:r w:rsidR="00275288">
              <w:rPr>
                <w:noProof/>
                <w:webHidden/>
              </w:rPr>
              <w:fldChar w:fldCharType="begin"/>
            </w:r>
            <w:r w:rsidR="00275288">
              <w:rPr>
                <w:noProof/>
                <w:webHidden/>
              </w:rPr>
              <w:instrText xml:space="preserve"> PAGEREF _Toc134811640 \h </w:instrText>
            </w:r>
            <w:r w:rsidR="00275288">
              <w:rPr>
                <w:noProof/>
                <w:webHidden/>
              </w:rPr>
            </w:r>
            <w:r w:rsidR="00275288">
              <w:rPr>
                <w:noProof/>
                <w:webHidden/>
              </w:rPr>
              <w:fldChar w:fldCharType="separate"/>
            </w:r>
            <w:r w:rsidR="00275288">
              <w:rPr>
                <w:noProof/>
                <w:webHidden/>
              </w:rPr>
              <w:t>53</w:t>
            </w:r>
            <w:r w:rsidR="00275288">
              <w:rPr>
                <w:noProof/>
                <w:webHidden/>
              </w:rPr>
              <w:fldChar w:fldCharType="end"/>
            </w:r>
          </w:hyperlink>
        </w:p>
        <w:p w14:paraId="40387B63"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1" w:history="1">
            <w:r w:rsidR="00275288" w:rsidRPr="00242804">
              <w:rPr>
                <w:rStyle w:val="af1"/>
                <w:noProof/>
              </w:rPr>
              <w:t xml:space="preserve">3.5.2. </w:t>
            </w:r>
            <w:r w:rsidR="00275288" w:rsidRPr="00242804">
              <w:rPr>
                <w:rStyle w:val="af1"/>
                <w:noProof/>
              </w:rPr>
              <w:t>用于专业领域的</w:t>
            </w:r>
            <w:r w:rsidR="00275288" w:rsidRPr="00242804">
              <w:rPr>
                <w:rStyle w:val="af1"/>
                <w:noProof/>
              </w:rPr>
              <w:t>BERT</w:t>
            </w:r>
            <w:r w:rsidR="00275288" w:rsidRPr="00242804">
              <w:rPr>
                <w:rStyle w:val="af1"/>
                <w:noProof/>
              </w:rPr>
              <w:t>模型</w:t>
            </w:r>
            <w:r w:rsidR="00275288">
              <w:rPr>
                <w:noProof/>
                <w:webHidden/>
              </w:rPr>
              <w:tab/>
            </w:r>
            <w:r w:rsidR="00275288">
              <w:rPr>
                <w:noProof/>
                <w:webHidden/>
              </w:rPr>
              <w:fldChar w:fldCharType="begin"/>
            </w:r>
            <w:r w:rsidR="00275288">
              <w:rPr>
                <w:noProof/>
                <w:webHidden/>
              </w:rPr>
              <w:instrText xml:space="preserve"> PAGEREF _Toc134811641 \h </w:instrText>
            </w:r>
            <w:r w:rsidR="00275288">
              <w:rPr>
                <w:noProof/>
                <w:webHidden/>
              </w:rPr>
            </w:r>
            <w:r w:rsidR="00275288">
              <w:rPr>
                <w:noProof/>
                <w:webHidden/>
              </w:rPr>
              <w:fldChar w:fldCharType="separate"/>
            </w:r>
            <w:r w:rsidR="00275288">
              <w:rPr>
                <w:noProof/>
                <w:webHidden/>
              </w:rPr>
              <w:t>53</w:t>
            </w:r>
            <w:r w:rsidR="00275288">
              <w:rPr>
                <w:noProof/>
                <w:webHidden/>
              </w:rPr>
              <w:fldChar w:fldCharType="end"/>
            </w:r>
          </w:hyperlink>
        </w:p>
        <w:p w14:paraId="51E267F2"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2" w:history="1">
            <w:r w:rsidR="00275288" w:rsidRPr="00242804">
              <w:rPr>
                <w:rStyle w:val="af1"/>
                <w:noProof/>
              </w:rPr>
              <w:t xml:space="preserve">3.5.3. </w:t>
            </w:r>
            <w:r w:rsidR="00275288" w:rsidRPr="00242804">
              <w:rPr>
                <w:rStyle w:val="af1"/>
                <w:noProof/>
              </w:rPr>
              <w:t>以专业知识区分领域的增量预训练</w:t>
            </w:r>
            <w:r w:rsidR="00275288">
              <w:rPr>
                <w:noProof/>
                <w:webHidden/>
              </w:rPr>
              <w:tab/>
            </w:r>
            <w:r w:rsidR="00275288">
              <w:rPr>
                <w:noProof/>
                <w:webHidden/>
              </w:rPr>
              <w:fldChar w:fldCharType="begin"/>
            </w:r>
            <w:r w:rsidR="00275288">
              <w:rPr>
                <w:noProof/>
                <w:webHidden/>
              </w:rPr>
              <w:instrText xml:space="preserve"> PAGEREF _Toc134811642 \h </w:instrText>
            </w:r>
            <w:r w:rsidR="00275288">
              <w:rPr>
                <w:noProof/>
                <w:webHidden/>
              </w:rPr>
            </w:r>
            <w:r w:rsidR="00275288">
              <w:rPr>
                <w:noProof/>
                <w:webHidden/>
              </w:rPr>
              <w:fldChar w:fldCharType="separate"/>
            </w:r>
            <w:r w:rsidR="00275288">
              <w:rPr>
                <w:noProof/>
                <w:webHidden/>
              </w:rPr>
              <w:t>54</w:t>
            </w:r>
            <w:r w:rsidR="00275288">
              <w:rPr>
                <w:noProof/>
                <w:webHidden/>
              </w:rPr>
              <w:fldChar w:fldCharType="end"/>
            </w:r>
          </w:hyperlink>
        </w:p>
        <w:p w14:paraId="75BA86BA"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3" w:history="1">
            <w:r w:rsidR="00275288" w:rsidRPr="00242804">
              <w:rPr>
                <w:rStyle w:val="af1"/>
                <w:noProof/>
              </w:rPr>
              <w:t xml:space="preserve">3.5.4. </w:t>
            </w:r>
            <w:r w:rsidR="00275288" w:rsidRPr="00242804">
              <w:rPr>
                <w:rStyle w:val="af1"/>
                <w:noProof/>
              </w:rPr>
              <w:t>以任务类型区分领域的增量预训练</w:t>
            </w:r>
            <w:r w:rsidR="00275288">
              <w:rPr>
                <w:noProof/>
                <w:webHidden/>
              </w:rPr>
              <w:tab/>
            </w:r>
            <w:r w:rsidR="00275288">
              <w:rPr>
                <w:noProof/>
                <w:webHidden/>
              </w:rPr>
              <w:fldChar w:fldCharType="begin"/>
            </w:r>
            <w:r w:rsidR="00275288">
              <w:rPr>
                <w:noProof/>
                <w:webHidden/>
              </w:rPr>
              <w:instrText xml:space="preserve"> PAGEREF _Toc134811643 \h </w:instrText>
            </w:r>
            <w:r w:rsidR="00275288">
              <w:rPr>
                <w:noProof/>
                <w:webHidden/>
              </w:rPr>
            </w:r>
            <w:r w:rsidR="00275288">
              <w:rPr>
                <w:noProof/>
                <w:webHidden/>
              </w:rPr>
              <w:fldChar w:fldCharType="separate"/>
            </w:r>
            <w:r w:rsidR="00275288">
              <w:rPr>
                <w:noProof/>
                <w:webHidden/>
              </w:rPr>
              <w:t>54</w:t>
            </w:r>
            <w:r w:rsidR="00275288">
              <w:rPr>
                <w:noProof/>
                <w:webHidden/>
              </w:rPr>
              <w:fldChar w:fldCharType="end"/>
            </w:r>
          </w:hyperlink>
        </w:p>
        <w:p w14:paraId="0FCF8948"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44" w:history="1">
            <w:r w:rsidR="00275288" w:rsidRPr="00242804">
              <w:rPr>
                <w:rStyle w:val="af1"/>
                <w:noProof/>
              </w:rPr>
              <w:t>3.6. BERT</w:t>
            </w:r>
            <w:r w:rsidR="00275288" w:rsidRPr="00242804">
              <w:rPr>
                <w:rStyle w:val="af1"/>
                <w:noProof/>
              </w:rPr>
              <w:t>微调技巧</w:t>
            </w:r>
            <w:r w:rsidR="00275288">
              <w:rPr>
                <w:noProof/>
                <w:webHidden/>
              </w:rPr>
              <w:tab/>
            </w:r>
            <w:r w:rsidR="00275288">
              <w:rPr>
                <w:noProof/>
                <w:webHidden/>
              </w:rPr>
              <w:fldChar w:fldCharType="begin"/>
            </w:r>
            <w:r w:rsidR="00275288">
              <w:rPr>
                <w:noProof/>
                <w:webHidden/>
              </w:rPr>
              <w:instrText xml:space="preserve"> PAGEREF _Toc134811644 \h </w:instrText>
            </w:r>
            <w:r w:rsidR="00275288">
              <w:rPr>
                <w:noProof/>
                <w:webHidden/>
              </w:rPr>
            </w:r>
            <w:r w:rsidR="00275288">
              <w:rPr>
                <w:noProof/>
                <w:webHidden/>
              </w:rPr>
              <w:fldChar w:fldCharType="separate"/>
            </w:r>
            <w:r w:rsidR="00275288">
              <w:rPr>
                <w:noProof/>
                <w:webHidden/>
              </w:rPr>
              <w:t>55</w:t>
            </w:r>
            <w:r w:rsidR="00275288">
              <w:rPr>
                <w:noProof/>
                <w:webHidden/>
              </w:rPr>
              <w:fldChar w:fldCharType="end"/>
            </w:r>
          </w:hyperlink>
        </w:p>
        <w:p w14:paraId="27D23E7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5" w:history="1">
            <w:r w:rsidR="00275288" w:rsidRPr="00242804">
              <w:rPr>
                <w:rStyle w:val="af1"/>
                <w:noProof/>
              </w:rPr>
              <w:t xml:space="preserve">3.6.1. </w:t>
            </w:r>
            <w:r w:rsidR="00275288" w:rsidRPr="00242804">
              <w:rPr>
                <w:rStyle w:val="af1"/>
                <w:noProof/>
              </w:rPr>
              <w:t>较低的学习率</w:t>
            </w:r>
            <w:r w:rsidR="00275288">
              <w:rPr>
                <w:noProof/>
                <w:webHidden/>
              </w:rPr>
              <w:tab/>
            </w:r>
            <w:r w:rsidR="00275288">
              <w:rPr>
                <w:noProof/>
                <w:webHidden/>
              </w:rPr>
              <w:fldChar w:fldCharType="begin"/>
            </w:r>
            <w:r w:rsidR="00275288">
              <w:rPr>
                <w:noProof/>
                <w:webHidden/>
              </w:rPr>
              <w:instrText xml:space="preserve"> PAGEREF _Toc134811645 \h </w:instrText>
            </w:r>
            <w:r w:rsidR="00275288">
              <w:rPr>
                <w:noProof/>
                <w:webHidden/>
              </w:rPr>
            </w:r>
            <w:r w:rsidR="00275288">
              <w:rPr>
                <w:noProof/>
                <w:webHidden/>
              </w:rPr>
              <w:fldChar w:fldCharType="separate"/>
            </w:r>
            <w:r w:rsidR="00275288">
              <w:rPr>
                <w:noProof/>
                <w:webHidden/>
              </w:rPr>
              <w:t>55</w:t>
            </w:r>
            <w:r w:rsidR="00275288">
              <w:rPr>
                <w:noProof/>
                <w:webHidden/>
              </w:rPr>
              <w:fldChar w:fldCharType="end"/>
            </w:r>
          </w:hyperlink>
        </w:p>
        <w:p w14:paraId="47B219C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6" w:history="1">
            <w:r w:rsidR="00275288" w:rsidRPr="00242804">
              <w:rPr>
                <w:rStyle w:val="af1"/>
                <w:noProof/>
              </w:rPr>
              <w:t xml:space="preserve">3.6.2. </w:t>
            </w:r>
            <w:r w:rsidR="00275288" w:rsidRPr="00242804">
              <w:rPr>
                <w:rStyle w:val="af1"/>
                <w:noProof/>
              </w:rPr>
              <w:t>动态学习率调节器</w:t>
            </w:r>
            <w:r w:rsidR="00275288">
              <w:rPr>
                <w:noProof/>
                <w:webHidden/>
              </w:rPr>
              <w:tab/>
            </w:r>
            <w:r w:rsidR="00275288">
              <w:rPr>
                <w:noProof/>
                <w:webHidden/>
              </w:rPr>
              <w:fldChar w:fldCharType="begin"/>
            </w:r>
            <w:r w:rsidR="00275288">
              <w:rPr>
                <w:noProof/>
                <w:webHidden/>
              </w:rPr>
              <w:instrText xml:space="preserve"> PAGEREF _Toc134811646 \h </w:instrText>
            </w:r>
            <w:r w:rsidR="00275288">
              <w:rPr>
                <w:noProof/>
                <w:webHidden/>
              </w:rPr>
            </w:r>
            <w:r w:rsidR="00275288">
              <w:rPr>
                <w:noProof/>
                <w:webHidden/>
              </w:rPr>
              <w:fldChar w:fldCharType="separate"/>
            </w:r>
            <w:r w:rsidR="00275288">
              <w:rPr>
                <w:noProof/>
                <w:webHidden/>
              </w:rPr>
              <w:t>56</w:t>
            </w:r>
            <w:r w:rsidR="00275288">
              <w:rPr>
                <w:noProof/>
                <w:webHidden/>
              </w:rPr>
              <w:fldChar w:fldCharType="end"/>
            </w:r>
          </w:hyperlink>
        </w:p>
        <w:p w14:paraId="16934E32"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7" w:history="1">
            <w:r w:rsidR="00275288" w:rsidRPr="00242804">
              <w:rPr>
                <w:rStyle w:val="af1"/>
                <w:noProof/>
              </w:rPr>
              <w:t xml:space="preserve">3.6.3. </w:t>
            </w:r>
            <w:r w:rsidR="00275288" w:rsidRPr="00242804">
              <w:rPr>
                <w:rStyle w:val="af1"/>
                <w:noProof/>
              </w:rPr>
              <w:t>层次递减学习率</w:t>
            </w:r>
            <w:r w:rsidR="00275288">
              <w:rPr>
                <w:noProof/>
                <w:webHidden/>
              </w:rPr>
              <w:tab/>
            </w:r>
            <w:r w:rsidR="00275288">
              <w:rPr>
                <w:noProof/>
                <w:webHidden/>
              </w:rPr>
              <w:fldChar w:fldCharType="begin"/>
            </w:r>
            <w:r w:rsidR="00275288">
              <w:rPr>
                <w:noProof/>
                <w:webHidden/>
              </w:rPr>
              <w:instrText xml:space="preserve"> PAGEREF _Toc134811647 \h </w:instrText>
            </w:r>
            <w:r w:rsidR="00275288">
              <w:rPr>
                <w:noProof/>
                <w:webHidden/>
              </w:rPr>
            </w:r>
            <w:r w:rsidR="00275288">
              <w:rPr>
                <w:noProof/>
                <w:webHidden/>
              </w:rPr>
              <w:fldChar w:fldCharType="separate"/>
            </w:r>
            <w:r w:rsidR="00275288">
              <w:rPr>
                <w:noProof/>
                <w:webHidden/>
              </w:rPr>
              <w:t>57</w:t>
            </w:r>
            <w:r w:rsidR="00275288">
              <w:rPr>
                <w:noProof/>
                <w:webHidden/>
              </w:rPr>
              <w:fldChar w:fldCharType="end"/>
            </w:r>
          </w:hyperlink>
        </w:p>
        <w:p w14:paraId="2C2B8D69"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8" w:history="1">
            <w:r w:rsidR="00275288" w:rsidRPr="00242804">
              <w:rPr>
                <w:rStyle w:val="af1"/>
                <w:noProof/>
              </w:rPr>
              <w:t xml:space="preserve">3.6.4. </w:t>
            </w:r>
            <w:r w:rsidR="00275288" w:rsidRPr="00242804">
              <w:rPr>
                <w:rStyle w:val="af1"/>
                <w:noProof/>
              </w:rPr>
              <w:t>融合不同层提取的特征</w:t>
            </w:r>
            <w:r w:rsidR="00275288">
              <w:rPr>
                <w:noProof/>
                <w:webHidden/>
              </w:rPr>
              <w:tab/>
            </w:r>
            <w:r w:rsidR="00275288">
              <w:rPr>
                <w:noProof/>
                <w:webHidden/>
              </w:rPr>
              <w:fldChar w:fldCharType="begin"/>
            </w:r>
            <w:r w:rsidR="00275288">
              <w:rPr>
                <w:noProof/>
                <w:webHidden/>
              </w:rPr>
              <w:instrText xml:space="preserve"> PAGEREF _Toc134811648 \h </w:instrText>
            </w:r>
            <w:r w:rsidR="00275288">
              <w:rPr>
                <w:noProof/>
                <w:webHidden/>
              </w:rPr>
            </w:r>
            <w:r w:rsidR="00275288">
              <w:rPr>
                <w:noProof/>
                <w:webHidden/>
              </w:rPr>
              <w:fldChar w:fldCharType="separate"/>
            </w:r>
            <w:r w:rsidR="00275288">
              <w:rPr>
                <w:noProof/>
                <w:webHidden/>
              </w:rPr>
              <w:t>57</w:t>
            </w:r>
            <w:r w:rsidR="00275288">
              <w:rPr>
                <w:noProof/>
                <w:webHidden/>
              </w:rPr>
              <w:fldChar w:fldCharType="end"/>
            </w:r>
          </w:hyperlink>
        </w:p>
        <w:p w14:paraId="1DDCC64B"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49" w:history="1">
            <w:r w:rsidR="00275288" w:rsidRPr="00242804">
              <w:rPr>
                <w:rStyle w:val="af1"/>
                <w:noProof/>
              </w:rPr>
              <w:t xml:space="preserve">3.6.5. </w:t>
            </w:r>
            <w:r w:rsidR="00275288" w:rsidRPr="00242804">
              <w:rPr>
                <w:rStyle w:val="af1"/>
                <w:noProof/>
              </w:rPr>
              <w:t>长文本的处理</w:t>
            </w:r>
            <w:r w:rsidR="00275288">
              <w:rPr>
                <w:noProof/>
                <w:webHidden/>
              </w:rPr>
              <w:tab/>
            </w:r>
            <w:r w:rsidR="00275288">
              <w:rPr>
                <w:noProof/>
                <w:webHidden/>
              </w:rPr>
              <w:fldChar w:fldCharType="begin"/>
            </w:r>
            <w:r w:rsidR="00275288">
              <w:rPr>
                <w:noProof/>
                <w:webHidden/>
              </w:rPr>
              <w:instrText xml:space="preserve"> PAGEREF _Toc134811649 \h </w:instrText>
            </w:r>
            <w:r w:rsidR="00275288">
              <w:rPr>
                <w:noProof/>
                <w:webHidden/>
              </w:rPr>
            </w:r>
            <w:r w:rsidR="00275288">
              <w:rPr>
                <w:noProof/>
                <w:webHidden/>
              </w:rPr>
              <w:fldChar w:fldCharType="separate"/>
            </w:r>
            <w:r w:rsidR="00275288">
              <w:rPr>
                <w:noProof/>
                <w:webHidden/>
              </w:rPr>
              <w:t>57</w:t>
            </w:r>
            <w:r w:rsidR="00275288">
              <w:rPr>
                <w:noProof/>
                <w:webHidden/>
              </w:rPr>
              <w:fldChar w:fldCharType="end"/>
            </w:r>
          </w:hyperlink>
        </w:p>
        <w:p w14:paraId="39AFFA39"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50" w:history="1">
            <w:r w:rsidR="00275288" w:rsidRPr="00242804">
              <w:rPr>
                <w:rStyle w:val="af1"/>
                <w:noProof/>
              </w:rPr>
              <w:t xml:space="preserve">3.6.6. </w:t>
            </w:r>
            <w:r w:rsidR="00275288" w:rsidRPr="00242804">
              <w:rPr>
                <w:rStyle w:val="af1"/>
                <w:noProof/>
              </w:rPr>
              <w:t>多任务微调</w:t>
            </w:r>
            <w:r w:rsidR="00275288">
              <w:rPr>
                <w:noProof/>
                <w:webHidden/>
              </w:rPr>
              <w:tab/>
            </w:r>
            <w:r w:rsidR="00275288">
              <w:rPr>
                <w:noProof/>
                <w:webHidden/>
              </w:rPr>
              <w:fldChar w:fldCharType="begin"/>
            </w:r>
            <w:r w:rsidR="00275288">
              <w:rPr>
                <w:noProof/>
                <w:webHidden/>
              </w:rPr>
              <w:instrText xml:space="preserve"> PAGEREF _Toc134811650 \h </w:instrText>
            </w:r>
            <w:r w:rsidR="00275288">
              <w:rPr>
                <w:noProof/>
                <w:webHidden/>
              </w:rPr>
            </w:r>
            <w:r w:rsidR="00275288">
              <w:rPr>
                <w:noProof/>
                <w:webHidden/>
              </w:rPr>
              <w:fldChar w:fldCharType="separate"/>
            </w:r>
            <w:r w:rsidR="00275288">
              <w:rPr>
                <w:noProof/>
                <w:webHidden/>
              </w:rPr>
              <w:t>58</w:t>
            </w:r>
            <w:r w:rsidR="00275288">
              <w:rPr>
                <w:noProof/>
                <w:webHidden/>
              </w:rPr>
              <w:fldChar w:fldCharType="end"/>
            </w:r>
          </w:hyperlink>
        </w:p>
        <w:p w14:paraId="2F1F216B"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1" w:history="1">
            <w:r w:rsidR="00275288" w:rsidRPr="00242804">
              <w:rPr>
                <w:rStyle w:val="af1"/>
                <w:noProof/>
              </w:rPr>
              <w:t>3.7. BERT</w:t>
            </w:r>
            <w:r w:rsidR="00275288" w:rsidRPr="00242804">
              <w:rPr>
                <w:rStyle w:val="af1"/>
                <w:noProof/>
              </w:rPr>
              <w:t>的对抗训练</w:t>
            </w:r>
            <w:r w:rsidR="00275288">
              <w:rPr>
                <w:noProof/>
                <w:webHidden/>
              </w:rPr>
              <w:tab/>
            </w:r>
            <w:r w:rsidR="00275288">
              <w:rPr>
                <w:noProof/>
                <w:webHidden/>
              </w:rPr>
              <w:fldChar w:fldCharType="begin"/>
            </w:r>
            <w:r w:rsidR="00275288">
              <w:rPr>
                <w:noProof/>
                <w:webHidden/>
              </w:rPr>
              <w:instrText xml:space="preserve"> PAGEREF _Toc134811651 \h </w:instrText>
            </w:r>
            <w:r w:rsidR="00275288">
              <w:rPr>
                <w:noProof/>
                <w:webHidden/>
              </w:rPr>
            </w:r>
            <w:r w:rsidR="00275288">
              <w:rPr>
                <w:noProof/>
                <w:webHidden/>
              </w:rPr>
              <w:fldChar w:fldCharType="separate"/>
            </w:r>
            <w:r w:rsidR="00275288">
              <w:rPr>
                <w:noProof/>
                <w:webHidden/>
              </w:rPr>
              <w:t>58</w:t>
            </w:r>
            <w:r w:rsidR="00275288">
              <w:rPr>
                <w:noProof/>
                <w:webHidden/>
              </w:rPr>
              <w:fldChar w:fldCharType="end"/>
            </w:r>
          </w:hyperlink>
        </w:p>
        <w:p w14:paraId="5851CF00"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52" w:history="1">
            <w:r w:rsidR="00275288" w:rsidRPr="00242804">
              <w:rPr>
                <w:rStyle w:val="af1"/>
                <w:noProof/>
              </w:rPr>
              <w:t>3.7.1. FGSM</w:t>
            </w:r>
            <w:r w:rsidR="00275288" w:rsidRPr="00242804">
              <w:rPr>
                <w:rStyle w:val="af1"/>
                <w:noProof/>
              </w:rPr>
              <w:t>与</w:t>
            </w:r>
            <w:r w:rsidR="00275288" w:rsidRPr="00242804">
              <w:rPr>
                <w:rStyle w:val="af1"/>
                <w:noProof/>
              </w:rPr>
              <w:t>FGM</w:t>
            </w:r>
            <w:r w:rsidR="00275288">
              <w:rPr>
                <w:noProof/>
                <w:webHidden/>
              </w:rPr>
              <w:tab/>
            </w:r>
            <w:r w:rsidR="00275288">
              <w:rPr>
                <w:noProof/>
                <w:webHidden/>
              </w:rPr>
              <w:fldChar w:fldCharType="begin"/>
            </w:r>
            <w:r w:rsidR="00275288">
              <w:rPr>
                <w:noProof/>
                <w:webHidden/>
              </w:rPr>
              <w:instrText xml:space="preserve"> PAGEREF _Toc134811652 \h </w:instrText>
            </w:r>
            <w:r w:rsidR="00275288">
              <w:rPr>
                <w:noProof/>
                <w:webHidden/>
              </w:rPr>
            </w:r>
            <w:r w:rsidR="00275288">
              <w:rPr>
                <w:noProof/>
                <w:webHidden/>
              </w:rPr>
              <w:fldChar w:fldCharType="separate"/>
            </w:r>
            <w:r w:rsidR="00275288">
              <w:rPr>
                <w:noProof/>
                <w:webHidden/>
              </w:rPr>
              <w:t>58</w:t>
            </w:r>
            <w:r w:rsidR="00275288">
              <w:rPr>
                <w:noProof/>
                <w:webHidden/>
              </w:rPr>
              <w:fldChar w:fldCharType="end"/>
            </w:r>
          </w:hyperlink>
        </w:p>
        <w:p w14:paraId="557F17A1"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53" w:history="1">
            <w:r w:rsidR="00275288" w:rsidRPr="00242804">
              <w:rPr>
                <w:rStyle w:val="af1"/>
                <w:noProof/>
              </w:rPr>
              <w:t>3.7.2. PGD</w:t>
            </w:r>
            <w:r w:rsidR="00275288">
              <w:rPr>
                <w:noProof/>
                <w:webHidden/>
              </w:rPr>
              <w:tab/>
            </w:r>
            <w:r w:rsidR="00275288">
              <w:rPr>
                <w:noProof/>
                <w:webHidden/>
              </w:rPr>
              <w:fldChar w:fldCharType="begin"/>
            </w:r>
            <w:r w:rsidR="00275288">
              <w:rPr>
                <w:noProof/>
                <w:webHidden/>
              </w:rPr>
              <w:instrText xml:space="preserve"> PAGEREF _Toc134811653 \h </w:instrText>
            </w:r>
            <w:r w:rsidR="00275288">
              <w:rPr>
                <w:noProof/>
                <w:webHidden/>
              </w:rPr>
            </w:r>
            <w:r w:rsidR="00275288">
              <w:rPr>
                <w:noProof/>
                <w:webHidden/>
              </w:rPr>
              <w:fldChar w:fldCharType="separate"/>
            </w:r>
            <w:r w:rsidR="00275288">
              <w:rPr>
                <w:noProof/>
                <w:webHidden/>
              </w:rPr>
              <w:t>59</w:t>
            </w:r>
            <w:r w:rsidR="00275288">
              <w:rPr>
                <w:noProof/>
                <w:webHidden/>
              </w:rPr>
              <w:fldChar w:fldCharType="end"/>
            </w:r>
          </w:hyperlink>
        </w:p>
        <w:p w14:paraId="07BA5328"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4" w:history="1">
            <w:r w:rsidR="00275288" w:rsidRPr="00242804">
              <w:rPr>
                <w:rStyle w:val="af1"/>
                <w:noProof/>
              </w:rPr>
              <w:t xml:space="preserve">3.8. </w:t>
            </w:r>
            <w:r w:rsidR="00275288" w:rsidRPr="00242804">
              <w:rPr>
                <w:rStyle w:val="af1"/>
                <w:noProof/>
              </w:rPr>
              <w:t>文本多分类评价标准</w:t>
            </w:r>
            <w:r w:rsidR="00275288">
              <w:rPr>
                <w:noProof/>
                <w:webHidden/>
              </w:rPr>
              <w:tab/>
            </w:r>
            <w:r w:rsidR="00275288">
              <w:rPr>
                <w:noProof/>
                <w:webHidden/>
              </w:rPr>
              <w:fldChar w:fldCharType="begin"/>
            </w:r>
            <w:r w:rsidR="00275288">
              <w:rPr>
                <w:noProof/>
                <w:webHidden/>
              </w:rPr>
              <w:instrText xml:space="preserve"> PAGEREF _Toc134811654 \h </w:instrText>
            </w:r>
            <w:r w:rsidR="00275288">
              <w:rPr>
                <w:noProof/>
                <w:webHidden/>
              </w:rPr>
            </w:r>
            <w:r w:rsidR="00275288">
              <w:rPr>
                <w:noProof/>
                <w:webHidden/>
              </w:rPr>
              <w:fldChar w:fldCharType="separate"/>
            </w:r>
            <w:r w:rsidR="00275288">
              <w:rPr>
                <w:noProof/>
                <w:webHidden/>
              </w:rPr>
              <w:t>60</w:t>
            </w:r>
            <w:r w:rsidR="00275288">
              <w:rPr>
                <w:noProof/>
                <w:webHidden/>
              </w:rPr>
              <w:fldChar w:fldCharType="end"/>
            </w:r>
          </w:hyperlink>
        </w:p>
        <w:p w14:paraId="1214ECF1"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5" w:history="1">
            <w:r w:rsidR="00275288" w:rsidRPr="00242804">
              <w:rPr>
                <w:rStyle w:val="af1"/>
                <w:noProof/>
              </w:rPr>
              <w:t xml:space="preserve">3.9. </w:t>
            </w:r>
            <w:r w:rsidR="00275288" w:rsidRPr="00242804">
              <w:rPr>
                <w:rStyle w:val="af1"/>
                <w:noProof/>
              </w:rPr>
              <w:t>改进型损失函数</w:t>
            </w:r>
            <w:r w:rsidR="00275288">
              <w:rPr>
                <w:noProof/>
                <w:webHidden/>
              </w:rPr>
              <w:tab/>
            </w:r>
            <w:r w:rsidR="00275288">
              <w:rPr>
                <w:noProof/>
                <w:webHidden/>
              </w:rPr>
              <w:fldChar w:fldCharType="begin"/>
            </w:r>
            <w:r w:rsidR="00275288">
              <w:rPr>
                <w:noProof/>
                <w:webHidden/>
              </w:rPr>
              <w:instrText xml:space="preserve"> PAGEREF _Toc134811655 \h </w:instrText>
            </w:r>
            <w:r w:rsidR="00275288">
              <w:rPr>
                <w:noProof/>
                <w:webHidden/>
              </w:rPr>
            </w:r>
            <w:r w:rsidR="00275288">
              <w:rPr>
                <w:noProof/>
                <w:webHidden/>
              </w:rPr>
              <w:fldChar w:fldCharType="separate"/>
            </w:r>
            <w:r w:rsidR="00275288">
              <w:rPr>
                <w:noProof/>
                <w:webHidden/>
              </w:rPr>
              <w:t>61</w:t>
            </w:r>
            <w:r w:rsidR="00275288">
              <w:rPr>
                <w:noProof/>
                <w:webHidden/>
              </w:rPr>
              <w:fldChar w:fldCharType="end"/>
            </w:r>
          </w:hyperlink>
        </w:p>
        <w:p w14:paraId="47D290FF"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6" w:history="1">
            <w:r w:rsidR="00275288" w:rsidRPr="00242804">
              <w:rPr>
                <w:rStyle w:val="af1"/>
                <w:noProof/>
              </w:rPr>
              <w:t xml:space="preserve">3.10. </w:t>
            </w:r>
            <w:r w:rsidR="00275288" w:rsidRPr="00242804">
              <w:rPr>
                <w:rStyle w:val="af1"/>
                <w:noProof/>
              </w:rPr>
              <w:t>混合精度训练</w:t>
            </w:r>
            <w:r w:rsidR="00275288">
              <w:rPr>
                <w:noProof/>
                <w:webHidden/>
              </w:rPr>
              <w:tab/>
            </w:r>
            <w:r w:rsidR="00275288">
              <w:rPr>
                <w:noProof/>
                <w:webHidden/>
              </w:rPr>
              <w:fldChar w:fldCharType="begin"/>
            </w:r>
            <w:r w:rsidR="00275288">
              <w:rPr>
                <w:noProof/>
                <w:webHidden/>
              </w:rPr>
              <w:instrText xml:space="preserve"> PAGEREF _Toc134811656 \h </w:instrText>
            </w:r>
            <w:r w:rsidR="00275288">
              <w:rPr>
                <w:noProof/>
                <w:webHidden/>
              </w:rPr>
            </w:r>
            <w:r w:rsidR="00275288">
              <w:rPr>
                <w:noProof/>
                <w:webHidden/>
              </w:rPr>
              <w:fldChar w:fldCharType="separate"/>
            </w:r>
            <w:r w:rsidR="00275288">
              <w:rPr>
                <w:noProof/>
                <w:webHidden/>
              </w:rPr>
              <w:t>63</w:t>
            </w:r>
            <w:r w:rsidR="00275288">
              <w:rPr>
                <w:noProof/>
                <w:webHidden/>
              </w:rPr>
              <w:fldChar w:fldCharType="end"/>
            </w:r>
          </w:hyperlink>
        </w:p>
        <w:p w14:paraId="7411705C"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657" w:history="1">
            <w:r w:rsidR="00275288" w:rsidRPr="00242804">
              <w:rPr>
                <w:rStyle w:val="af1"/>
                <w:noProof/>
              </w:rPr>
              <w:t xml:space="preserve">4. </w:t>
            </w:r>
            <w:r w:rsidR="00275288" w:rsidRPr="00242804">
              <w:rPr>
                <w:rStyle w:val="af1"/>
                <w:noProof/>
              </w:rPr>
              <w:t>实验部分</w:t>
            </w:r>
            <w:r w:rsidR="00275288">
              <w:rPr>
                <w:noProof/>
                <w:webHidden/>
              </w:rPr>
              <w:tab/>
            </w:r>
            <w:r w:rsidR="00275288">
              <w:rPr>
                <w:noProof/>
                <w:webHidden/>
              </w:rPr>
              <w:fldChar w:fldCharType="begin"/>
            </w:r>
            <w:r w:rsidR="00275288">
              <w:rPr>
                <w:noProof/>
                <w:webHidden/>
              </w:rPr>
              <w:instrText xml:space="preserve"> PAGEREF _Toc134811657 \h </w:instrText>
            </w:r>
            <w:r w:rsidR="00275288">
              <w:rPr>
                <w:noProof/>
                <w:webHidden/>
              </w:rPr>
            </w:r>
            <w:r w:rsidR="00275288">
              <w:rPr>
                <w:noProof/>
                <w:webHidden/>
              </w:rPr>
              <w:fldChar w:fldCharType="separate"/>
            </w:r>
            <w:r w:rsidR="00275288">
              <w:rPr>
                <w:noProof/>
                <w:webHidden/>
              </w:rPr>
              <w:t>64</w:t>
            </w:r>
            <w:r w:rsidR="00275288">
              <w:rPr>
                <w:noProof/>
                <w:webHidden/>
              </w:rPr>
              <w:fldChar w:fldCharType="end"/>
            </w:r>
          </w:hyperlink>
        </w:p>
        <w:p w14:paraId="5C105E93"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8" w:history="1">
            <w:r w:rsidR="00275288" w:rsidRPr="00242804">
              <w:rPr>
                <w:rStyle w:val="af1"/>
                <w:noProof/>
              </w:rPr>
              <w:t xml:space="preserve">4.1. </w:t>
            </w:r>
            <w:r w:rsidR="00275288" w:rsidRPr="00242804">
              <w:rPr>
                <w:rStyle w:val="af1"/>
                <w:noProof/>
              </w:rPr>
              <w:t>实验环境</w:t>
            </w:r>
            <w:r w:rsidR="00275288">
              <w:rPr>
                <w:noProof/>
                <w:webHidden/>
              </w:rPr>
              <w:tab/>
            </w:r>
            <w:r w:rsidR="00275288">
              <w:rPr>
                <w:noProof/>
                <w:webHidden/>
              </w:rPr>
              <w:fldChar w:fldCharType="begin"/>
            </w:r>
            <w:r w:rsidR="00275288">
              <w:rPr>
                <w:noProof/>
                <w:webHidden/>
              </w:rPr>
              <w:instrText xml:space="preserve"> PAGEREF _Toc134811658 \h </w:instrText>
            </w:r>
            <w:r w:rsidR="00275288">
              <w:rPr>
                <w:noProof/>
                <w:webHidden/>
              </w:rPr>
            </w:r>
            <w:r w:rsidR="00275288">
              <w:rPr>
                <w:noProof/>
                <w:webHidden/>
              </w:rPr>
              <w:fldChar w:fldCharType="separate"/>
            </w:r>
            <w:r w:rsidR="00275288">
              <w:rPr>
                <w:noProof/>
                <w:webHidden/>
              </w:rPr>
              <w:t>64</w:t>
            </w:r>
            <w:r w:rsidR="00275288">
              <w:rPr>
                <w:noProof/>
                <w:webHidden/>
              </w:rPr>
              <w:fldChar w:fldCharType="end"/>
            </w:r>
          </w:hyperlink>
        </w:p>
        <w:p w14:paraId="7B090FA1"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59" w:history="1">
            <w:r w:rsidR="00275288" w:rsidRPr="00242804">
              <w:rPr>
                <w:rStyle w:val="af1"/>
                <w:noProof/>
              </w:rPr>
              <w:t>4.2. Hugging Face</w:t>
            </w:r>
            <w:r w:rsidR="00275288" w:rsidRPr="00242804">
              <w:rPr>
                <w:rStyle w:val="af1"/>
                <w:noProof/>
              </w:rPr>
              <w:t>平台介绍</w:t>
            </w:r>
            <w:r w:rsidR="00275288">
              <w:rPr>
                <w:noProof/>
                <w:webHidden/>
              </w:rPr>
              <w:tab/>
            </w:r>
            <w:r w:rsidR="00275288">
              <w:rPr>
                <w:noProof/>
                <w:webHidden/>
              </w:rPr>
              <w:fldChar w:fldCharType="begin"/>
            </w:r>
            <w:r w:rsidR="00275288">
              <w:rPr>
                <w:noProof/>
                <w:webHidden/>
              </w:rPr>
              <w:instrText xml:space="preserve"> PAGEREF _Toc134811659 \h </w:instrText>
            </w:r>
            <w:r w:rsidR="00275288">
              <w:rPr>
                <w:noProof/>
                <w:webHidden/>
              </w:rPr>
            </w:r>
            <w:r w:rsidR="00275288">
              <w:rPr>
                <w:noProof/>
                <w:webHidden/>
              </w:rPr>
              <w:fldChar w:fldCharType="separate"/>
            </w:r>
            <w:r w:rsidR="00275288">
              <w:rPr>
                <w:noProof/>
                <w:webHidden/>
              </w:rPr>
              <w:t>64</w:t>
            </w:r>
            <w:r w:rsidR="00275288">
              <w:rPr>
                <w:noProof/>
                <w:webHidden/>
              </w:rPr>
              <w:fldChar w:fldCharType="end"/>
            </w:r>
          </w:hyperlink>
        </w:p>
        <w:p w14:paraId="25A998B6"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60" w:history="1">
            <w:r w:rsidR="00275288" w:rsidRPr="00242804">
              <w:rPr>
                <w:rStyle w:val="af1"/>
                <w:noProof/>
              </w:rPr>
              <w:t xml:space="preserve">4.3. </w:t>
            </w:r>
            <w:r w:rsidR="00275288" w:rsidRPr="00242804">
              <w:rPr>
                <w:rStyle w:val="af1"/>
                <w:noProof/>
              </w:rPr>
              <w:t>数据集介绍</w:t>
            </w:r>
            <w:r w:rsidR="00275288">
              <w:rPr>
                <w:noProof/>
                <w:webHidden/>
              </w:rPr>
              <w:tab/>
            </w:r>
            <w:r w:rsidR="00275288">
              <w:rPr>
                <w:noProof/>
                <w:webHidden/>
              </w:rPr>
              <w:fldChar w:fldCharType="begin"/>
            </w:r>
            <w:r w:rsidR="00275288">
              <w:rPr>
                <w:noProof/>
                <w:webHidden/>
              </w:rPr>
              <w:instrText xml:space="preserve"> PAGEREF _Toc134811660 \h </w:instrText>
            </w:r>
            <w:r w:rsidR="00275288">
              <w:rPr>
                <w:noProof/>
                <w:webHidden/>
              </w:rPr>
            </w:r>
            <w:r w:rsidR="00275288">
              <w:rPr>
                <w:noProof/>
                <w:webHidden/>
              </w:rPr>
              <w:fldChar w:fldCharType="separate"/>
            </w:r>
            <w:r w:rsidR="00275288">
              <w:rPr>
                <w:noProof/>
                <w:webHidden/>
              </w:rPr>
              <w:t>65</w:t>
            </w:r>
            <w:r w:rsidR="00275288">
              <w:rPr>
                <w:noProof/>
                <w:webHidden/>
              </w:rPr>
              <w:fldChar w:fldCharType="end"/>
            </w:r>
          </w:hyperlink>
        </w:p>
        <w:p w14:paraId="7654567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1" w:history="1">
            <w:r w:rsidR="00275288" w:rsidRPr="00242804">
              <w:rPr>
                <w:rStyle w:val="af1"/>
                <w:noProof/>
              </w:rPr>
              <w:t xml:space="preserve">4.3.1. </w:t>
            </w:r>
            <w:r w:rsidR="00275288" w:rsidRPr="00242804">
              <w:rPr>
                <w:rStyle w:val="af1"/>
                <w:noProof/>
              </w:rPr>
              <w:t>数据清洗</w:t>
            </w:r>
            <w:r w:rsidR="00275288">
              <w:rPr>
                <w:noProof/>
                <w:webHidden/>
              </w:rPr>
              <w:tab/>
            </w:r>
            <w:r w:rsidR="00275288">
              <w:rPr>
                <w:noProof/>
                <w:webHidden/>
              </w:rPr>
              <w:fldChar w:fldCharType="begin"/>
            </w:r>
            <w:r w:rsidR="00275288">
              <w:rPr>
                <w:noProof/>
                <w:webHidden/>
              </w:rPr>
              <w:instrText xml:space="preserve"> PAGEREF _Toc134811661 \h </w:instrText>
            </w:r>
            <w:r w:rsidR="00275288">
              <w:rPr>
                <w:noProof/>
                <w:webHidden/>
              </w:rPr>
            </w:r>
            <w:r w:rsidR="00275288">
              <w:rPr>
                <w:noProof/>
                <w:webHidden/>
              </w:rPr>
              <w:fldChar w:fldCharType="separate"/>
            </w:r>
            <w:r w:rsidR="00275288">
              <w:rPr>
                <w:noProof/>
                <w:webHidden/>
              </w:rPr>
              <w:t>65</w:t>
            </w:r>
            <w:r w:rsidR="00275288">
              <w:rPr>
                <w:noProof/>
                <w:webHidden/>
              </w:rPr>
              <w:fldChar w:fldCharType="end"/>
            </w:r>
          </w:hyperlink>
        </w:p>
        <w:p w14:paraId="1C85A64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2" w:history="1">
            <w:r w:rsidR="00275288" w:rsidRPr="00242804">
              <w:rPr>
                <w:rStyle w:val="af1"/>
                <w:noProof/>
              </w:rPr>
              <w:t xml:space="preserve">4.3.2. </w:t>
            </w:r>
            <w:r w:rsidR="00275288" w:rsidRPr="00242804">
              <w:rPr>
                <w:rStyle w:val="af1"/>
                <w:noProof/>
              </w:rPr>
              <w:t>数据集分析</w:t>
            </w:r>
            <w:r w:rsidR="00275288">
              <w:rPr>
                <w:noProof/>
                <w:webHidden/>
              </w:rPr>
              <w:tab/>
            </w:r>
            <w:r w:rsidR="00275288">
              <w:rPr>
                <w:noProof/>
                <w:webHidden/>
              </w:rPr>
              <w:fldChar w:fldCharType="begin"/>
            </w:r>
            <w:r w:rsidR="00275288">
              <w:rPr>
                <w:noProof/>
                <w:webHidden/>
              </w:rPr>
              <w:instrText xml:space="preserve"> PAGEREF _Toc134811662 \h </w:instrText>
            </w:r>
            <w:r w:rsidR="00275288">
              <w:rPr>
                <w:noProof/>
                <w:webHidden/>
              </w:rPr>
            </w:r>
            <w:r w:rsidR="00275288">
              <w:rPr>
                <w:noProof/>
                <w:webHidden/>
              </w:rPr>
              <w:fldChar w:fldCharType="separate"/>
            </w:r>
            <w:r w:rsidR="00275288">
              <w:rPr>
                <w:noProof/>
                <w:webHidden/>
              </w:rPr>
              <w:t>66</w:t>
            </w:r>
            <w:r w:rsidR="00275288">
              <w:rPr>
                <w:noProof/>
                <w:webHidden/>
              </w:rPr>
              <w:fldChar w:fldCharType="end"/>
            </w:r>
          </w:hyperlink>
        </w:p>
        <w:p w14:paraId="4E483793"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63" w:history="1">
            <w:r w:rsidR="00275288" w:rsidRPr="00242804">
              <w:rPr>
                <w:rStyle w:val="af1"/>
                <w:noProof/>
              </w:rPr>
              <w:t xml:space="preserve">4.4. </w:t>
            </w:r>
            <w:r w:rsidR="00275288" w:rsidRPr="00242804">
              <w:rPr>
                <w:rStyle w:val="af1"/>
                <w:noProof/>
              </w:rPr>
              <w:t>实验一</w:t>
            </w:r>
            <w:r w:rsidR="00275288" w:rsidRPr="00242804">
              <w:rPr>
                <w:rStyle w:val="af1"/>
                <w:noProof/>
              </w:rPr>
              <w:t xml:space="preserve"> </w:t>
            </w:r>
            <w:r w:rsidR="00275288" w:rsidRPr="00242804">
              <w:rPr>
                <w:rStyle w:val="af1"/>
                <w:noProof/>
              </w:rPr>
              <w:t>基准实验</w:t>
            </w:r>
            <w:r w:rsidR="00275288">
              <w:rPr>
                <w:noProof/>
                <w:webHidden/>
              </w:rPr>
              <w:tab/>
            </w:r>
            <w:r w:rsidR="00275288">
              <w:rPr>
                <w:noProof/>
                <w:webHidden/>
              </w:rPr>
              <w:fldChar w:fldCharType="begin"/>
            </w:r>
            <w:r w:rsidR="00275288">
              <w:rPr>
                <w:noProof/>
                <w:webHidden/>
              </w:rPr>
              <w:instrText xml:space="preserve"> PAGEREF _Toc134811663 \h </w:instrText>
            </w:r>
            <w:r w:rsidR="00275288">
              <w:rPr>
                <w:noProof/>
                <w:webHidden/>
              </w:rPr>
            </w:r>
            <w:r w:rsidR="00275288">
              <w:rPr>
                <w:noProof/>
                <w:webHidden/>
              </w:rPr>
              <w:fldChar w:fldCharType="separate"/>
            </w:r>
            <w:r w:rsidR="00275288">
              <w:rPr>
                <w:noProof/>
                <w:webHidden/>
              </w:rPr>
              <w:t>67</w:t>
            </w:r>
            <w:r w:rsidR="00275288">
              <w:rPr>
                <w:noProof/>
                <w:webHidden/>
              </w:rPr>
              <w:fldChar w:fldCharType="end"/>
            </w:r>
          </w:hyperlink>
        </w:p>
        <w:p w14:paraId="4388D712"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4" w:history="1">
            <w:r w:rsidR="00275288" w:rsidRPr="00242804">
              <w:rPr>
                <w:rStyle w:val="af1"/>
                <w:noProof/>
              </w:rPr>
              <w:t xml:space="preserve">4.4.1.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_Toc134811664 \h </w:instrText>
            </w:r>
            <w:r w:rsidR="00275288">
              <w:rPr>
                <w:noProof/>
                <w:webHidden/>
              </w:rPr>
            </w:r>
            <w:r w:rsidR="00275288">
              <w:rPr>
                <w:noProof/>
                <w:webHidden/>
              </w:rPr>
              <w:fldChar w:fldCharType="separate"/>
            </w:r>
            <w:r w:rsidR="00275288">
              <w:rPr>
                <w:noProof/>
                <w:webHidden/>
              </w:rPr>
              <w:t>67</w:t>
            </w:r>
            <w:r w:rsidR="00275288">
              <w:rPr>
                <w:noProof/>
                <w:webHidden/>
              </w:rPr>
              <w:fldChar w:fldCharType="end"/>
            </w:r>
          </w:hyperlink>
        </w:p>
        <w:p w14:paraId="73AFB11E"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5" w:history="1">
            <w:r w:rsidR="00275288" w:rsidRPr="00242804">
              <w:rPr>
                <w:rStyle w:val="af1"/>
                <w:noProof/>
              </w:rPr>
              <w:t xml:space="preserve">4.4.2. </w:t>
            </w:r>
            <w:r w:rsidR="00275288" w:rsidRPr="00242804">
              <w:rPr>
                <w:rStyle w:val="af1"/>
                <w:noProof/>
              </w:rPr>
              <w:t>实验模型介绍</w:t>
            </w:r>
            <w:r w:rsidR="00275288">
              <w:rPr>
                <w:noProof/>
                <w:webHidden/>
              </w:rPr>
              <w:tab/>
            </w:r>
            <w:r w:rsidR="00275288">
              <w:rPr>
                <w:noProof/>
                <w:webHidden/>
              </w:rPr>
              <w:fldChar w:fldCharType="begin"/>
            </w:r>
            <w:r w:rsidR="00275288">
              <w:rPr>
                <w:noProof/>
                <w:webHidden/>
              </w:rPr>
              <w:instrText xml:space="preserve"> PAGEREF _Toc134811665 \h </w:instrText>
            </w:r>
            <w:r w:rsidR="00275288">
              <w:rPr>
                <w:noProof/>
                <w:webHidden/>
              </w:rPr>
            </w:r>
            <w:r w:rsidR="00275288">
              <w:rPr>
                <w:noProof/>
                <w:webHidden/>
              </w:rPr>
              <w:fldChar w:fldCharType="separate"/>
            </w:r>
            <w:r w:rsidR="00275288">
              <w:rPr>
                <w:noProof/>
                <w:webHidden/>
              </w:rPr>
              <w:t>67</w:t>
            </w:r>
            <w:r w:rsidR="00275288">
              <w:rPr>
                <w:noProof/>
                <w:webHidden/>
              </w:rPr>
              <w:fldChar w:fldCharType="end"/>
            </w:r>
          </w:hyperlink>
        </w:p>
        <w:p w14:paraId="362AB519"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6" w:history="1">
            <w:r w:rsidR="00275288" w:rsidRPr="00242804">
              <w:rPr>
                <w:rStyle w:val="af1"/>
                <w:noProof/>
              </w:rPr>
              <w:t xml:space="preserve">4.4.3.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_Toc134811666 \h </w:instrText>
            </w:r>
            <w:r w:rsidR="00275288">
              <w:rPr>
                <w:noProof/>
                <w:webHidden/>
              </w:rPr>
            </w:r>
            <w:r w:rsidR="00275288">
              <w:rPr>
                <w:noProof/>
                <w:webHidden/>
              </w:rPr>
              <w:fldChar w:fldCharType="separate"/>
            </w:r>
            <w:r w:rsidR="00275288">
              <w:rPr>
                <w:noProof/>
                <w:webHidden/>
              </w:rPr>
              <w:t>68</w:t>
            </w:r>
            <w:r w:rsidR="00275288">
              <w:rPr>
                <w:noProof/>
                <w:webHidden/>
              </w:rPr>
              <w:fldChar w:fldCharType="end"/>
            </w:r>
          </w:hyperlink>
        </w:p>
        <w:p w14:paraId="1F725AD3"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67" w:history="1">
            <w:r w:rsidR="00275288" w:rsidRPr="00242804">
              <w:rPr>
                <w:rStyle w:val="af1"/>
                <w:noProof/>
              </w:rPr>
              <w:t xml:space="preserve">4.4.4.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_Toc134811667 \h </w:instrText>
            </w:r>
            <w:r w:rsidR="00275288">
              <w:rPr>
                <w:noProof/>
                <w:webHidden/>
              </w:rPr>
            </w:r>
            <w:r w:rsidR="00275288">
              <w:rPr>
                <w:noProof/>
                <w:webHidden/>
              </w:rPr>
              <w:fldChar w:fldCharType="separate"/>
            </w:r>
            <w:r w:rsidR="00275288">
              <w:rPr>
                <w:noProof/>
                <w:webHidden/>
              </w:rPr>
              <w:t>69</w:t>
            </w:r>
            <w:r w:rsidR="00275288">
              <w:rPr>
                <w:noProof/>
                <w:webHidden/>
              </w:rPr>
              <w:fldChar w:fldCharType="end"/>
            </w:r>
          </w:hyperlink>
        </w:p>
        <w:p w14:paraId="011302DC"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68" w:history="1">
            <w:r w:rsidR="00275288" w:rsidRPr="00242804">
              <w:rPr>
                <w:rStyle w:val="af1"/>
                <w:noProof/>
              </w:rPr>
              <w:t xml:space="preserve">4.5. </w:t>
            </w:r>
            <w:r w:rsidR="00275288" w:rsidRPr="00242804">
              <w:rPr>
                <w:rStyle w:val="af1"/>
                <w:noProof/>
              </w:rPr>
              <w:t>消融实验一</w:t>
            </w:r>
            <w:r w:rsidR="00275288" w:rsidRPr="00242804">
              <w:rPr>
                <w:rStyle w:val="af1"/>
                <w:noProof/>
              </w:rPr>
              <w:t xml:space="preserve"> BF16</w:t>
            </w:r>
            <w:r w:rsidR="00275288" w:rsidRPr="00242804">
              <w:rPr>
                <w:rStyle w:val="af1"/>
                <w:noProof/>
              </w:rPr>
              <w:t>自动混合精度训练</w:t>
            </w:r>
            <w:r w:rsidR="00275288">
              <w:rPr>
                <w:noProof/>
                <w:webHidden/>
              </w:rPr>
              <w:tab/>
            </w:r>
            <w:r w:rsidR="00275288">
              <w:rPr>
                <w:noProof/>
                <w:webHidden/>
              </w:rPr>
              <w:fldChar w:fldCharType="begin"/>
            </w:r>
            <w:r w:rsidR="00275288">
              <w:rPr>
                <w:noProof/>
                <w:webHidden/>
              </w:rPr>
              <w:instrText xml:space="preserve"> PAGEREF _Toc134811668 \h </w:instrText>
            </w:r>
            <w:r w:rsidR="00275288">
              <w:rPr>
                <w:noProof/>
                <w:webHidden/>
              </w:rPr>
            </w:r>
            <w:r w:rsidR="00275288">
              <w:rPr>
                <w:noProof/>
                <w:webHidden/>
              </w:rPr>
              <w:fldChar w:fldCharType="separate"/>
            </w:r>
            <w:r w:rsidR="00275288">
              <w:rPr>
                <w:noProof/>
                <w:webHidden/>
              </w:rPr>
              <w:t>71</w:t>
            </w:r>
            <w:r w:rsidR="00275288">
              <w:rPr>
                <w:noProof/>
                <w:webHidden/>
              </w:rPr>
              <w:fldChar w:fldCharType="end"/>
            </w:r>
          </w:hyperlink>
        </w:p>
        <w:p w14:paraId="516159DC"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69" w:history="1">
            <w:r w:rsidR="00275288" w:rsidRPr="00242804">
              <w:rPr>
                <w:rStyle w:val="af1"/>
                <w:noProof/>
              </w:rPr>
              <w:t xml:space="preserve">4.6. </w:t>
            </w:r>
            <w:r w:rsidR="00275288" w:rsidRPr="00242804">
              <w:rPr>
                <w:rStyle w:val="af1"/>
                <w:noProof/>
              </w:rPr>
              <w:t>消融实验二</w:t>
            </w:r>
            <w:r w:rsidR="00275288" w:rsidRPr="00242804">
              <w:rPr>
                <w:rStyle w:val="af1"/>
                <w:noProof/>
              </w:rPr>
              <w:t xml:space="preserve"> </w:t>
            </w:r>
            <w:r w:rsidR="00275288" w:rsidRPr="00242804">
              <w:rPr>
                <w:rStyle w:val="af1"/>
                <w:noProof/>
              </w:rPr>
              <w:t>灾难性遗忘</w:t>
            </w:r>
            <w:r w:rsidR="00275288">
              <w:rPr>
                <w:noProof/>
                <w:webHidden/>
              </w:rPr>
              <w:tab/>
            </w:r>
            <w:r w:rsidR="00275288">
              <w:rPr>
                <w:noProof/>
                <w:webHidden/>
              </w:rPr>
              <w:fldChar w:fldCharType="begin"/>
            </w:r>
            <w:r w:rsidR="00275288">
              <w:rPr>
                <w:noProof/>
                <w:webHidden/>
              </w:rPr>
              <w:instrText xml:space="preserve"> PAGEREF _Toc134811669 \h </w:instrText>
            </w:r>
            <w:r w:rsidR="00275288">
              <w:rPr>
                <w:noProof/>
                <w:webHidden/>
              </w:rPr>
            </w:r>
            <w:r w:rsidR="00275288">
              <w:rPr>
                <w:noProof/>
                <w:webHidden/>
              </w:rPr>
              <w:fldChar w:fldCharType="separate"/>
            </w:r>
            <w:r w:rsidR="00275288">
              <w:rPr>
                <w:noProof/>
                <w:webHidden/>
              </w:rPr>
              <w:t>72</w:t>
            </w:r>
            <w:r w:rsidR="00275288">
              <w:rPr>
                <w:noProof/>
                <w:webHidden/>
              </w:rPr>
              <w:fldChar w:fldCharType="end"/>
            </w:r>
          </w:hyperlink>
        </w:p>
        <w:p w14:paraId="1EC11FA5"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70" w:history="1">
            <w:r w:rsidR="00275288" w:rsidRPr="00242804">
              <w:rPr>
                <w:rStyle w:val="af1"/>
                <w:noProof/>
              </w:rPr>
              <w:t xml:space="preserve">4.7. </w:t>
            </w:r>
            <w:r w:rsidR="00275288" w:rsidRPr="00242804">
              <w:rPr>
                <w:rStyle w:val="af1"/>
                <w:noProof/>
              </w:rPr>
              <w:t>消融实验三</w:t>
            </w:r>
            <w:r w:rsidR="00275288" w:rsidRPr="00242804">
              <w:rPr>
                <w:rStyle w:val="af1"/>
                <w:noProof/>
              </w:rPr>
              <w:t xml:space="preserve"> </w:t>
            </w:r>
            <w:r w:rsidR="00275288" w:rsidRPr="00242804">
              <w:rPr>
                <w:rStyle w:val="af1"/>
                <w:noProof/>
              </w:rPr>
              <w:t>最佳训练</w:t>
            </w:r>
            <w:r w:rsidR="00275288" w:rsidRPr="00242804">
              <w:rPr>
                <w:rStyle w:val="af1"/>
                <w:noProof/>
              </w:rPr>
              <w:t>epoch</w:t>
            </w:r>
            <w:r w:rsidR="00275288">
              <w:rPr>
                <w:noProof/>
                <w:webHidden/>
              </w:rPr>
              <w:tab/>
            </w:r>
            <w:r w:rsidR="00275288">
              <w:rPr>
                <w:noProof/>
                <w:webHidden/>
              </w:rPr>
              <w:fldChar w:fldCharType="begin"/>
            </w:r>
            <w:r w:rsidR="00275288">
              <w:rPr>
                <w:noProof/>
                <w:webHidden/>
              </w:rPr>
              <w:instrText xml:space="preserve"> PAGEREF _Toc134811670 \h </w:instrText>
            </w:r>
            <w:r w:rsidR="00275288">
              <w:rPr>
                <w:noProof/>
                <w:webHidden/>
              </w:rPr>
            </w:r>
            <w:r w:rsidR="00275288">
              <w:rPr>
                <w:noProof/>
                <w:webHidden/>
              </w:rPr>
              <w:fldChar w:fldCharType="separate"/>
            </w:r>
            <w:r w:rsidR="00275288">
              <w:rPr>
                <w:noProof/>
                <w:webHidden/>
              </w:rPr>
              <w:t>73</w:t>
            </w:r>
            <w:r w:rsidR="00275288">
              <w:rPr>
                <w:noProof/>
                <w:webHidden/>
              </w:rPr>
              <w:fldChar w:fldCharType="end"/>
            </w:r>
          </w:hyperlink>
        </w:p>
        <w:p w14:paraId="71E7D042"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71" w:history="1">
            <w:r w:rsidR="00275288" w:rsidRPr="00242804">
              <w:rPr>
                <w:rStyle w:val="af1"/>
                <w:noProof/>
              </w:rPr>
              <w:t xml:space="preserve">4.8. </w:t>
            </w:r>
            <w:r w:rsidR="00275288" w:rsidRPr="00242804">
              <w:rPr>
                <w:rStyle w:val="af1"/>
                <w:noProof/>
              </w:rPr>
              <w:t>消融实验四</w:t>
            </w:r>
            <w:r w:rsidR="00275288" w:rsidRPr="00242804">
              <w:rPr>
                <w:rStyle w:val="af1"/>
                <w:noProof/>
              </w:rPr>
              <w:t xml:space="preserve"> </w:t>
            </w:r>
            <w:r w:rsidR="00275288" w:rsidRPr="00242804">
              <w:rPr>
                <w:rStyle w:val="af1"/>
                <w:noProof/>
              </w:rPr>
              <w:t>动态学习率调节器的选择</w:t>
            </w:r>
            <w:r w:rsidR="00275288">
              <w:rPr>
                <w:noProof/>
                <w:webHidden/>
              </w:rPr>
              <w:tab/>
            </w:r>
            <w:r w:rsidR="00275288">
              <w:rPr>
                <w:noProof/>
                <w:webHidden/>
              </w:rPr>
              <w:fldChar w:fldCharType="begin"/>
            </w:r>
            <w:r w:rsidR="00275288">
              <w:rPr>
                <w:noProof/>
                <w:webHidden/>
              </w:rPr>
              <w:instrText xml:space="preserve"> PAGEREF _Toc134811671 \h </w:instrText>
            </w:r>
            <w:r w:rsidR="00275288">
              <w:rPr>
                <w:noProof/>
                <w:webHidden/>
              </w:rPr>
            </w:r>
            <w:r w:rsidR="00275288">
              <w:rPr>
                <w:noProof/>
                <w:webHidden/>
              </w:rPr>
              <w:fldChar w:fldCharType="separate"/>
            </w:r>
            <w:r w:rsidR="00275288">
              <w:rPr>
                <w:noProof/>
                <w:webHidden/>
              </w:rPr>
              <w:t>74</w:t>
            </w:r>
            <w:r w:rsidR="00275288">
              <w:rPr>
                <w:noProof/>
                <w:webHidden/>
              </w:rPr>
              <w:fldChar w:fldCharType="end"/>
            </w:r>
          </w:hyperlink>
        </w:p>
        <w:p w14:paraId="652D7394"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72" w:history="1">
            <w:r w:rsidR="00275288" w:rsidRPr="00242804">
              <w:rPr>
                <w:rStyle w:val="af1"/>
                <w:noProof/>
              </w:rPr>
              <w:t xml:space="preserve">4.9. </w:t>
            </w:r>
            <w:r w:rsidR="00275288" w:rsidRPr="00242804">
              <w:rPr>
                <w:rStyle w:val="af1"/>
                <w:noProof/>
              </w:rPr>
              <w:t>实验二</w:t>
            </w:r>
            <w:r w:rsidR="00275288" w:rsidRPr="00242804">
              <w:rPr>
                <w:rStyle w:val="af1"/>
                <w:noProof/>
              </w:rPr>
              <w:t xml:space="preserve"> </w:t>
            </w:r>
            <w:r w:rsidR="00275288" w:rsidRPr="00242804">
              <w:rPr>
                <w:rStyle w:val="af1"/>
                <w:noProof/>
              </w:rPr>
              <w:t>层次递减学习率</w:t>
            </w:r>
            <w:r w:rsidR="00275288">
              <w:rPr>
                <w:noProof/>
                <w:webHidden/>
              </w:rPr>
              <w:tab/>
            </w:r>
            <w:r w:rsidR="00275288">
              <w:rPr>
                <w:noProof/>
                <w:webHidden/>
              </w:rPr>
              <w:fldChar w:fldCharType="begin"/>
            </w:r>
            <w:r w:rsidR="00275288">
              <w:rPr>
                <w:noProof/>
                <w:webHidden/>
              </w:rPr>
              <w:instrText xml:space="preserve"> PAGEREF _Toc134811672 \h </w:instrText>
            </w:r>
            <w:r w:rsidR="00275288">
              <w:rPr>
                <w:noProof/>
                <w:webHidden/>
              </w:rPr>
            </w:r>
            <w:r w:rsidR="00275288">
              <w:rPr>
                <w:noProof/>
                <w:webHidden/>
              </w:rPr>
              <w:fldChar w:fldCharType="separate"/>
            </w:r>
            <w:r w:rsidR="00275288">
              <w:rPr>
                <w:noProof/>
                <w:webHidden/>
              </w:rPr>
              <w:t>75</w:t>
            </w:r>
            <w:r w:rsidR="00275288">
              <w:rPr>
                <w:noProof/>
                <w:webHidden/>
              </w:rPr>
              <w:fldChar w:fldCharType="end"/>
            </w:r>
          </w:hyperlink>
        </w:p>
        <w:p w14:paraId="1BB7DB7F"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3" w:history="1">
            <w:r w:rsidR="00275288" w:rsidRPr="00242804">
              <w:rPr>
                <w:rStyle w:val="af1"/>
                <w:noProof/>
              </w:rPr>
              <w:t xml:space="preserve">4.9.1.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_Toc134811673 \h </w:instrText>
            </w:r>
            <w:r w:rsidR="00275288">
              <w:rPr>
                <w:noProof/>
                <w:webHidden/>
              </w:rPr>
            </w:r>
            <w:r w:rsidR="00275288">
              <w:rPr>
                <w:noProof/>
                <w:webHidden/>
              </w:rPr>
              <w:fldChar w:fldCharType="separate"/>
            </w:r>
            <w:r w:rsidR="00275288">
              <w:rPr>
                <w:noProof/>
                <w:webHidden/>
              </w:rPr>
              <w:t>75</w:t>
            </w:r>
            <w:r w:rsidR="00275288">
              <w:rPr>
                <w:noProof/>
                <w:webHidden/>
              </w:rPr>
              <w:fldChar w:fldCharType="end"/>
            </w:r>
          </w:hyperlink>
        </w:p>
        <w:p w14:paraId="776C4BBC"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4" w:history="1">
            <w:r w:rsidR="00275288" w:rsidRPr="00242804">
              <w:rPr>
                <w:rStyle w:val="af1"/>
                <w:noProof/>
              </w:rPr>
              <w:t xml:space="preserve">4.9.2.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_Toc134811674 \h </w:instrText>
            </w:r>
            <w:r w:rsidR="00275288">
              <w:rPr>
                <w:noProof/>
                <w:webHidden/>
              </w:rPr>
            </w:r>
            <w:r w:rsidR="00275288">
              <w:rPr>
                <w:noProof/>
                <w:webHidden/>
              </w:rPr>
              <w:fldChar w:fldCharType="separate"/>
            </w:r>
            <w:r w:rsidR="00275288">
              <w:rPr>
                <w:noProof/>
                <w:webHidden/>
              </w:rPr>
              <w:t>75</w:t>
            </w:r>
            <w:r w:rsidR="00275288">
              <w:rPr>
                <w:noProof/>
                <w:webHidden/>
              </w:rPr>
              <w:fldChar w:fldCharType="end"/>
            </w:r>
          </w:hyperlink>
        </w:p>
        <w:p w14:paraId="10A258C5"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5" w:history="1">
            <w:r w:rsidR="00275288" w:rsidRPr="00242804">
              <w:rPr>
                <w:rStyle w:val="af1"/>
                <w:noProof/>
              </w:rPr>
              <w:t xml:space="preserve">4.9.3.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_Toc134811675 \h </w:instrText>
            </w:r>
            <w:r w:rsidR="00275288">
              <w:rPr>
                <w:noProof/>
                <w:webHidden/>
              </w:rPr>
            </w:r>
            <w:r w:rsidR="00275288">
              <w:rPr>
                <w:noProof/>
                <w:webHidden/>
              </w:rPr>
              <w:fldChar w:fldCharType="separate"/>
            </w:r>
            <w:r w:rsidR="00275288">
              <w:rPr>
                <w:noProof/>
                <w:webHidden/>
              </w:rPr>
              <w:t>75</w:t>
            </w:r>
            <w:r w:rsidR="00275288">
              <w:rPr>
                <w:noProof/>
                <w:webHidden/>
              </w:rPr>
              <w:fldChar w:fldCharType="end"/>
            </w:r>
          </w:hyperlink>
        </w:p>
        <w:p w14:paraId="3F343F94"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76" w:history="1">
            <w:r w:rsidR="00275288" w:rsidRPr="00242804">
              <w:rPr>
                <w:rStyle w:val="af1"/>
                <w:noProof/>
              </w:rPr>
              <w:t xml:space="preserve">4.10. </w:t>
            </w:r>
            <w:r w:rsidR="00275288" w:rsidRPr="00242804">
              <w:rPr>
                <w:rStyle w:val="af1"/>
                <w:noProof/>
              </w:rPr>
              <w:t>实验三</w:t>
            </w:r>
            <w:r w:rsidR="00275288" w:rsidRPr="00242804">
              <w:rPr>
                <w:rStyle w:val="af1"/>
                <w:noProof/>
              </w:rPr>
              <w:t xml:space="preserve"> </w:t>
            </w:r>
            <w:r w:rsidR="00275288" w:rsidRPr="00242804">
              <w:rPr>
                <w:rStyle w:val="af1"/>
                <w:noProof/>
              </w:rPr>
              <w:t>截断方法</w:t>
            </w:r>
            <w:r w:rsidR="00275288">
              <w:rPr>
                <w:noProof/>
                <w:webHidden/>
              </w:rPr>
              <w:tab/>
            </w:r>
            <w:r w:rsidR="00275288">
              <w:rPr>
                <w:noProof/>
                <w:webHidden/>
              </w:rPr>
              <w:fldChar w:fldCharType="begin"/>
            </w:r>
            <w:r w:rsidR="00275288">
              <w:rPr>
                <w:noProof/>
                <w:webHidden/>
              </w:rPr>
              <w:instrText xml:space="preserve"> PAGEREF _Toc134811676 \h </w:instrText>
            </w:r>
            <w:r w:rsidR="00275288">
              <w:rPr>
                <w:noProof/>
                <w:webHidden/>
              </w:rPr>
            </w:r>
            <w:r w:rsidR="00275288">
              <w:rPr>
                <w:noProof/>
                <w:webHidden/>
              </w:rPr>
              <w:fldChar w:fldCharType="separate"/>
            </w:r>
            <w:r w:rsidR="00275288">
              <w:rPr>
                <w:noProof/>
                <w:webHidden/>
              </w:rPr>
              <w:t>76</w:t>
            </w:r>
            <w:r w:rsidR="00275288">
              <w:rPr>
                <w:noProof/>
                <w:webHidden/>
              </w:rPr>
              <w:fldChar w:fldCharType="end"/>
            </w:r>
          </w:hyperlink>
        </w:p>
        <w:p w14:paraId="5277EB9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7" w:history="1">
            <w:r w:rsidR="00275288" w:rsidRPr="00242804">
              <w:rPr>
                <w:rStyle w:val="af1"/>
                <w:noProof/>
              </w:rPr>
              <w:t xml:space="preserve">4.10.1.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_Toc134811677 \h </w:instrText>
            </w:r>
            <w:r w:rsidR="00275288">
              <w:rPr>
                <w:noProof/>
                <w:webHidden/>
              </w:rPr>
            </w:r>
            <w:r w:rsidR="00275288">
              <w:rPr>
                <w:noProof/>
                <w:webHidden/>
              </w:rPr>
              <w:fldChar w:fldCharType="separate"/>
            </w:r>
            <w:r w:rsidR="00275288">
              <w:rPr>
                <w:noProof/>
                <w:webHidden/>
              </w:rPr>
              <w:t>76</w:t>
            </w:r>
            <w:r w:rsidR="00275288">
              <w:rPr>
                <w:noProof/>
                <w:webHidden/>
              </w:rPr>
              <w:fldChar w:fldCharType="end"/>
            </w:r>
          </w:hyperlink>
        </w:p>
        <w:p w14:paraId="5D956C4C"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8" w:history="1">
            <w:r w:rsidR="00275288" w:rsidRPr="00242804">
              <w:rPr>
                <w:rStyle w:val="af1"/>
                <w:noProof/>
              </w:rPr>
              <w:t xml:space="preserve">4.10.2.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_Toc134811678 \h </w:instrText>
            </w:r>
            <w:r w:rsidR="00275288">
              <w:rPr>
                <w:noProof/>
                <w:webHidden/>
              </w:rPr>
            </w:r>
            <w:r w:rsidR="00275288">
              <w:rPr>
                <w:noProof/>
                <w:webHidden/>
              </w:rPr>
              <w:fldChar w:fldCharType="separate"/>
            </w:r>
            <w:r w:rsidR="00275288">
              <w:rPr>
                <w:noProof/>
                <w:webHidden/>
              </w:rPr>
              <w:t>76</w:t>
            </w:r>
            <w:r w:rsidR="00275288">
              <w:rPr>
                <w:noProof/>
                <w:webHidden/>
              </w:rPr>
              <w:fldChar w:fldCharType="end"/>
            </w:r>
          </w:hyperlink>
        </w:p>
        <w:p w14:paraId="48689027"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79" w:history="1">
            <w:r w:rsidR="00275288" w:rsidRPr="00242804">
              <w:rPr>
                <w:rStyle w:val="af1"/>
                <w:noProof/>
              </w:rPr>
              <w:t xml:space="preserve">4.10.3.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_Toc134811679 \h </w:instrText>
            </w:r>
            <w:r w:rsidR="00275288">
              <w:rPr>
                <w:noProof/>
                <w:webHidden/>
              </w:rPr>
            </w:r>
            <w:r w:rsidR="00275288">
              <w:rPr>
                <w:noProof/>
                <w:webHidden/>
              </w:rPr>
              <w:fldChar w:fldCharType="separate"/>
            </w:r>
            <w:r w:rsidR="00275288">
              <w:rPr>
                <w:noProof/>
                <w:webHidden/>
              </w:rPr>
              <w:t>76</w:t>
            </w:r>
            <w:r w:rsidR="00275288">
              <w:rPr>
                <w:noProof/>
                <w:webHidden/>
              </w:rPr>
              <w:fldChar w:fldCharType="end"/>
            </w:r>
          </w:hyperlink>
        </w:p>
        <w:p w14:paraId="6E6EFB43"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80" w:history="1">
            <w:r w:rsidR="00275288" w:rsidRPr="00242804">
              <w:rPr>
                <w:rStyle w:val="af1"/>
                <w:noProof/>
              </w:rPr>
              <w:t xml:space="preserve">4.11. </w:t>
            </w:r>
            <w:r w:rsidR="00275288" w:rsidRPr="00242804">
              <w:rPr>
                <w:rStyle w:val="af1"/>
                <w:noProof/>
              </w:rPr>
              <w:t>实验四</w:t>
            </w:r>
            <w:r w:rsidR="00275288" w:rsidRPr="00242804">
              <w:rPr>
                <w:rStyle w:val="af1"/>
                <w:noProof/>
              </w:rPr>
              <w:t xml:space="preserve"> </w:t>
            </w:r>
            <w:r w:rsidR="00275288" w:rsidRPr="00242804">
              <w:rPr>
                <w:rStyle w:val="af1"/>
                <w:noProof/>
              </w:rPr>
              <w:t>后四层特征的融合方法</w:t>
            </w:r>
            <w:r w:rsidR="00275288">
              <w:rPr>
                <w:noProof/>
                <w:webHidden/>
              </w:rPr>
              <w:tab/>
            </w:r>
            <w:r w:rsidR="00275288">
              <w:rPr>
                <w:noProof/>
                <w:webHidden/>
              </w:rPr>
              <w:fldChar w:fldCharType="begin"/>
            </w:r>
            <w:r w:rsidR="00275288">
              <w:rPr>
                <w:noProof/>
                <w:webHidden/>
              </w:rPr>
              <w:instrText xml:space="preserve"> PAGEREF _Toc134811680 \h </w:instrText>
            </w:r>
            <w:r w:rsidR="00275288">
              <w:rPr>
                <w:noProof/>
                <w:webHidden/>
              </w:rPr>
            </w:r>
            <w:r w:rsidR="00275288">
              <w:rPr>
                <w:noProof/>
                <w:webHidden/>
              </w:rPr>
              <w:fldChar w:fldCharType="separate"/>
            </w:r>
            <w:r w:rsidR="00275288">
              <w:rPr>
                <w:noProof/>
                <w:webHidden/>
              </w:rPr>
              <w:t>77</w:t>
            </w:r>
            <w:r w:rsidR="00275288">
              <w:rPr>
                <w:noProof/>
                <w:webHidden/>
              </w:rPr>
              <w:fldChar w:fldCharType="end"/>
            </w:r>
          </w:hyperlink>
        </w:p>
        <w:p w14:paraId="32AA240A"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1" w:history="1">
            <w:r w:rsidR="00275288" w:rsidRPr="00242804">
              <w:rPr>
                <w:rStyle w:val="af1"/>
                <w:noProof/>
              </w:rPr>
              <w:t xml:space="preserve">4.11.1.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_Toc134811681 \h </w:instrText>
            </w:r>
            <w:r w:rsidR="00275288">
              <w:rPr>
                <w:noProof/>
                <w:webHidden/>
              </w:rPr>
            </w:r>
            <w:r w:rsidR="00275288">
              <w:rPr>
                <w:noProof/>
                <w:webHidden/>
              </w:rPr>
              <w:fldChar w:fldCharType="separate"/>
            </w:r>
            <w:r w:rsidR="00275288">
              <w:rPr>
                <w:noProof/>
                <w:webHidden/>
              </w:rPr>
              <w:t>77</w:t>
            </w:r>
            <w:r w:rsidR="00275288">
              <w:rPr>
                <w:noProof/>
                <w:webHidden/>
              </w:rPr>
              <w:fldChar w:fldCharType="end"/>
            </w:r>
          </w:hyperlink>
        </w:p>
        <w:p w14:paraId="44356049"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2" w:history="1">
            <w:r w:rsidR="00275288" w:rsidRPr="00242804">
              <w:rPr>
                <w:rStyle w:val="af1"/>
                <w:noProof/>
              </w:rPr>
              <w:t xml:space="preserve">4.11.2.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_Toc134811682 \h </w:instrText>
            </w:r>
            <w:r w:rsidR="00275288">
              <w:rPr>
                <w:noProof/>
                <w:webHidden/>
              </w:rPr>
            </w:r>
            <w:r w:rsidR="00275288">
              <w:rPr>
                <w:noProof/>
                <w:webHidden/>
              </w:rPr>
              <w:fldChar w:fldCharType="separate"/>
            </w:r>
            <w:r w:rsidR="00275288">
              <w:rPr>
                <w:noProof/>
                <w:webHidden/>
              </w:rPr>
              <w:t>77</w:t>
            </w:r>
            <w:r w:rsidR="00275288">
              <w:rPr>
                <w:noProof/>
                <w:webHidden/>
              </w:rPr>
              <w:fldChar w:fldCharType="end"/>
            </w:r>
          </w:hyperlink>
        </w:p>
        <w:p w14:paraId="4EBBA364"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3" w:history="1">
            <w:r w:rsidR="00275288" w:rsidRPr="00242804">
              <w:rPr>
                <w:rStyle w:val="af1"/>
                <w:noProof/>
              </w:rPr>
              <w:t xml:space="preserve">4.11.3.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_Toc134811683 \h </w:instrText>
            </w:r>
            <w:r w:rsidR="00275288">
              <w:rPr>
                <w:noProof/>
                <w:webHidden/>
              </w:rPr>
            </w:r>
            <w:r w:rsidR="00275288">
              <w:rPr>
                <w:noProof/>
                <w:webHidden/>
              </w:rPr>
              <w:fldChar w:fldCharType="separate"/>
            </w:r>
            <w:r w:rsidR="00275288">
              <w:rPr>
                <w:noProof/>
                <w:webHidden/>
              </w:rPr>
              <w:t>77</w:t>
            </w:r>
            <w:r w:rsidR="00275288">
              <w:rPr>
                <w:noProof/>
                <w:webHidden/>
              </w:rPr>
              <w:fldChar w:fldCharType="end"/>
            </w:r>
          </w:hyperlink>
        </w:p>
        <w:p w14:paraId="0F780920"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84" w:history="1">
            <w:r w:rsidR="00275288" w:rsidRPr="00242804">
              <w:rPr>
                <w:rStyle w:val="af1"/>
                <w:noProof/>
              </w:rPr>
              <w:t xml:space="preserve">4.12. </w:t>
            </w:r>
            <w:r w:rsidR="00275288" w:rsidRPr="00242804">
              <w:rPr>
                <w:rStyle w:val="af1"/>
                <w:noProof/>
              </w:rPr>
              <w:t>实验五</w:t>
            </w:r>
            <w:r w:rsidR="00275288" w:rsidRPr="00242804">
              <w:rPr>
                <w:rStyle w:val="af1"/>
                <w:noProof/>
              </w:rPr>
              <w:t xml:space="preserve"> </w:t>
            </w:r>
            <w:r w:rsidR="00275288" w:rsidRPr="00242804">
              <w:rPr>
                <w:rStyle w:val="af1"/>
                <w:noProof/>
              </w:rPr>
              <w:t>改进型损失函数对比</w:t>
            </w:r>
            <w:r w:rsidR="00275288">
              <w:rPr>
                <w:noProof/>
                <w:webHidden/>
              </w:rPr>
              <w:tab/>
            </w:r>
            <w:r w:rsidR="00275288">
              <w:rPr>
                <w:noProof/>
                <w:webHidden/>
              </w:rPr>
              <w:fldChar w:fldCharType="begin"/>
            </w:r>
            <w:r w:rsidR="00275288">
              <w:rPr>
                <w:noProof/>
                <w:webHidden/>
              </w:rPr>
              <w:instrText xml:space="preserve"> PAGEREF _Toc134811684 \h </w:instrText>
            </w:r>
            <w:r w:rsidR="00275288">
              <w:rPr>
                <w:noProof/>
                <w:webHidden/>
              </w:rPr>
            </w:r>
            <w:r w:rsidR="00275288">
              <w:rPr>
                <w:noProof/>
                <w:webHidden/>
              </w:rPr>
              <w:fldChar w:fldCharType="separate"/>
            </w:r>
            <w:r w:rsidR="00275288">
              <w:rPr>
                <w:noProof/>
                <w:webHidden/>
              </w:rPr>
              <w:t>78</w:t>
            </w:r>
            <w:r w:rsidR="00275288">
              <w:rPr>
                <w:noProof/>
                <w:webHidden/>
              </w:rPr>
              <w:fldChar w:fldCharType="end"/>
            </w:r>
          </w:hyperlink>
        </w:p>
        <w:p w14:paraId="0B02C348"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5" w:history="1">
            <w:r w:rsidR="00275288" w:rsidRPr="00242804">
              <w:rPr>
                <w:rStyle w:val="af1"/>
                <w:noProof/>
              </w:rPr>
              <w:t xml:space="preserve">4.12.1.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_Toc134811685 \h </w:instrText>
            </w:r>
            <w:r w:rsidR="00275288">
              <w:rPr>
                <w:noProof/>
                <w:webHidden/>
              </w:rPr>
            </w:r>
            <w:r w:rsidR="00275288">
              <w:rPr>
                <w:noProof/>
                <w:webHidden/>
              </w:rPr>
              <w:fldChar w:fldCharType="separate"/>
            </w:r>
            <w:r w:rsidR="00275288">
              <w:rPr>
                <w:noProof/>
                <w:webHidden/>
              </w:rPr>
              <w:t>78</w:t>
            </w:r>
            <w:r w:rsidR="00275288">
              <w:rPr>
                <w:noProof/>
                <w:webHidden/>
              </w:rPr>
              <w:fldChar w:fldCharType="end"/>
            </w:r>
          </w:hyperlink>
        </w:p>
        <w:p w14:paraId="040A4C8B"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6" w:history="1">
            <w:r w:rsidR="00275288" w:rsidRPr="00242804">
              <w:rPr>
                <w:rStyle w:val="af1"/>
                <w:noProof/>
              </w:rPr>
              <w:t xml:space="preserve">4.12.2.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_Toc134811686 \h </w:instrText>
            </w:r>
            <w:r w:rsidR="00275288">
              <w:rPr>
                <w:noProof/>
                <w:webHidden/>
              </w:rPr>
            </w:r>
            <w:r w:rsidR="00275288">
              <w:rPr>
                <w:noProof/>
                <w:webHidden/>
              </w:rPr>
              <w:fldChar w:fldCharType="separate"/>
            </w:r>
            <w:r w:rsidR="00275288">
              <w:rPr>
                <w:noProof/>
                <w:webHidden/>
              </w:rPr>
              <w:t>78</w:t>
            </w:r>
            <w:r w:rsidR="00275288">
              <w:rPr>
                <w:noProof/>
                <w:webHidden/>
              </w:rPr>
              <w:fldChar w:fldCharType="end"/>
            </w:r>
          </w:hyperlink>
        </w:p>
        <w:p w14:paraId="1A272A7E"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7" w:history="1">
            <w:r w:rsidR="00275288" w:rsidRPr="00242804">
              <w:rPr>
                <w:rStyle w:val="af1"/>
                <w:noProof/>
              </w:rPr>
              <w:t xml:space="preserve">4.12.3.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_Toc134811687 \h </w:instrText>
            </w:r>
            <w:r w:rsidR="00275288">
              <w:rPr>
                <w:noProof/>
                <w:webHidden/>
              </w:rPr>
            </w:r>
            <w:r w:rsidR="00275288">
              <w:rPr>
                <w:noProof/>
                <w:webHidden/>
              </w:rPr>
              <w:fldChar w:fldCharType="separate"/>
            </w:r>
            <w:r w:rsidR="00275288">
              <w:rPr>
                <w:noProof/>
                <w:webHidden/>
              </w:rPr>
              <w:t>79</w:t>
            </w:r>
            <w:r w:rsidR="00275288">
              <w:rPr>
                <w:noProof/>
                <w:webHidden/>
              </w:rPr>
              <w:fldChar w:fldCharType="end"/>
            </w:r>
          </w:hyperlink>
        </w:p>
        <w:p w14:paraId="6B95EDE0"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88" w:history="1">
            <w:r w:rsidR="00275288" w:rsidRPr="00242804">
              <w:rPr>
                <w:rStyle w:val="af1"/>
                <w:noProof/>
              </w:rPr>
              <w:t xml:space="preserve">4.13. </w:t>
            </w:r>
            <w:r w:rsidR="00275288" w:rsidRPr="00242804">
              <w:rPr>
                <w:rStyle w:val="af1"/>
                <w:noProof/>
              </w:rPr>
              <w:t>实验六</w:t>
            </w:r>
            <w:r w:rsidR="00275288" w:rsidRPr="00242804">
              <w:rPr>
                <w:rStyle w:val="af1"/>
                <w:noProof/>
              </w:rPr>
              <w:t xml:space="preserve"> </w:t>
            </w:r>
            <w:r w:rsidR="00275288" w:rsidRPr="00242804">
              <w:rPr>
                <w:rStyle w:val="af1"/>
                <w:noProof/>
              </w:rPr>
              <w:t>对抗训练</w:t>
            </w:r>
            <w:r w:rsidR="00275288">
              <w:rPr>
                <w:noProof/>
                <w:webHidden/>
              </w:rPr>
              <w:tab/>
            </w:r>
            <w:r w:rsidR="00275288">
              <w:rPr>
                <w:noProof/>
                <w:webHidden/>
              </w:rPr>
              <w:fldChar w:fldCharType="begin"/>
            </w:r>
            <w:r w:rsidR="00275288">
              <w:rPr>
                <w:noProof/>
                <w:webHidden/>
              </w:rPr>
              <w:instrText xml:space="preserve"> PAGEREF _Toc134811688 \h </w:instrText>
            </w:r>
            <w:r w:rsidR="00275288">
              <w:rPr>
                <w:noProof/>
                <w:webHidden/>
              </w:rPr>
            </w:r>
            <w:r w:rsidR="00275288">
              <w:rPr>
                <w:noProof/>
                <w:webHidden/>
              </w:rPr>
              <w:fldChar w:fldCharType="separate"/>
            </w:r>
            <w:r w:rsidR="00275288">
              <w:rPr>
                <w:noProof/>
                <w:webHidden/>
              </w:rPr>
              <w:t>80</w:t>
            </w:r>
            <w:r w:rsidR="00275288">
              <w:rPr>
                <w:noProof/>
                <w:webHidden/>
              </w:rPr>
              <w:fldChar w:fldCharType="end"/>
            </w:r>
          </w:hyperlink>
        </w:p>
        <w:p w14:paraId="71D39CDD"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89" w:history="1">
            <w:r w:rsidR="00275288" w:rsidRPr="00242804">
              <w:rPr>
                <w:rStyle w:val="af1"/>
                <w:noProof/>
              </w:rPr>
              <w:t xml:space="preserve">4.13.1.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_Toc134811689 \h </w:instrText>
            </w:r>
            <w:r w:rsidR="00275288">
              <w:rPr>
                <w:noProof/>
                <w:webHidden/>
              </w:rPr>
            </w:r>
            <w:r w:rsidR="00275288">
              <w:rPr>
                <w:noProof/>
                <w:webHidden/>
              </w:rPr>
              <w:fldChar w:fldCharType="separate"/>
            </w:r>
            <w:r w:rsidR="00275288">
              <w:rPr>
                <w:noProof/>
                <w:webHidden/>
              </w:rPr>
              <w:t>80</w:t>
            </w:r>
            <w:r w:rsidR="00275288">
              <w:rPr>
                <w:noProof/>
                <w:webHidden/>
              </w:rPr>
              <w:fldChar w:fldCharType="end"/>
            </w:r>
          </w:hyperlink>
        </w:p>
        <w:p w14:paraId="5E35B91A"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0" w:history="1">
            <w:r w:rsidR="00275288" w:rsidRPr="00242804">
              <w:rPr>
                <w:rStyle w:val="af1"/>
                <w:noProof/>
              </w:rPr>
              <w:t xml:space="preserve">4.13.2.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_Toc134811690 \h </w:instrText>
            </w:r>
            <w:r w:rsidR="00275288">
              <w:rPr>
                <w:noProof/>
                <w:webHidden/>
              </w:rPr>
            </w:r>
            <w:r w:rsidR="00275288">
              <w:rPr>
                <w:noProof/>
                <w:webHidden/>
              </w:rPr>
              <w:fldChar w:fldCharType="separate"/>
            </w:r>
            <w:r w:rsidR="00275288">
              <w:rPr>
                <w:noProof/>
                <w:webHidden/>
              </w:rPr>
              <w:t>80</w:t>
            </w:r>
            <w:r w:rsidR="00275288">
              <w:rPr>
                <w:noProof/>
                <w:webHidden/>
              </w:rPr>
              <w:fldChar w:fldCharType="end"/>
            </w:r>
          </w:hyperlink>
        </w:p>
        <w:p w14:paraId="4E0B0D29"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1" w:history="1">
            <w:r w:rsidR="00275288" w:rsidRPr="00242804">
              <w:rPr>
                <w:rStyle w:val="af1"/>
                <w:noProof/>
              </w:rPr>
              <w:t xml:space="preserve">4.13.3.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_Toc134811691 \h </w:instrText>
            </w:r>
            <w:r w:rsidR="00275288">
              <w:rPr>
                <w:noProof/>
                <w:webHidden/>
              </w:rPr>
            </w:r>
            <w:r w:rsidR="00275288">
              <w:rPr>
                <w:noProof/>
                <w:webHidden/>
              </w:rPr>
              <w:fldChar w:fldCharType="separate"/>
            </w:r>
            <w:r w:rsidR="00275288">
              <w:rPr>
                <w:noProof/>
                <w:webHidden/>
              </w:rPr>
              <w:t>80</w:t>
            </w:r>
            <w:r w:rsidR="00275288">
              <w:rPr>
                <w:noProof/>
                <w:webHidden/>
              </w:rPr>
              <w:fldChar w:fldCharType="end"/>
            </w:r>
          </w:hyperlink>
        </w:p>
        <w:p w14:paraId="1904BB42"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92" w:history="1">
            <w:r w:rsidR="00275288" w:rsidRPr="00242804">
              <w:rPr>
                <w:rStyle w:val="af1"/>
                <w:noProof/>
              </w:rPr>
              <w:t xml:space="preserve">4.14. </w:t>
            </w:r>
            <w:r w:rsidR="00275288" w:rsidRPr="00242804">
              <w:rPr>
                <w:rStyle w:val="af1"/>
                <w:noProof/>
              </w:rPr>
              <w:t>实验七</w:t>
            </w:r>
            <w:r w:rsidR="00275288" w:rsidRPr="00242804">
              <w:rPr>
                <w:rStyle w:val="af1"/>
                <w:noProof/>
              </w:rPr>
              <w:t xml:space="preserve"> MLM</w:t>
            </w:r>
            <w:r w:rsidR="00275288" w:rsidRPr="00242804">
              <w:rPr>
                <w:rStyle w:val="af1"/>
                <w:noProof/>
              </w:rPr>
              <w:t>增量预训练</w:t>
            </w:r>
            <w:r w:rsidR="00275288">
              <w:rPr>
                <w:noProof/>
                <w:webHidden/>
              </w:rPr>
              <w:tab/>
            </w:r>
            <w:r w:rsidR="00275288">
              <w:rPr>
                <w:noProof/>
                <w:webHidden/>
              </w:rPr>
              <w:fldChar w:fldCharType="begin"/>
            </w:r>
            <w:r w:rsidR="00275288">
              <w:rPr>
                <w:noProof/>
                <w:webHidden/>
              </w:rPr>
              <w:instrText xml:space="preserve"> PAGEREF _Toc134811692 \h </w:instrText>
            </w:r>
            <w:r w:rsidR="00275288">
              <w:rPr>
                <w:noProof/>
                <w:webHidden/>
              </w:rPr>
            </w:r>
            <w:r w:rsidR="00275288">
              <w:rPr>
                <w:noProof/>
                <w:webHidden/>
              </w:rPr>
              <w:fldChar w:fldCharType="separate"/>
            </w:r>
            <w:r w:rsidR="00275288">
              <w:rPr>
                <w:noProof/>
                <w:webHidden/>
              </w:rPr>
              <w:t>81</w:t>
            </w:r>
            <w:r w:rsidR="00275288">
              <w:rPr>
                <w:noProof/>
                <w:webHidden/>
              </w:rPr>
              <w:fldChar w:fldCharType="end"/>
            </w:r>
          </w:hyperlink>
        </w:p>
        <w:p w14:paraId="659092E3"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3" w:history="1">
            <w:r w:rsidR="00275288" w:rsidRPr="00242804">
              <w:rPr>
                <w:rStyle w:val="af1"/>
                <w:noProof/>
              </w:rPr>
              <w:t xml:space="preserve">4.14.1.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_Toc134811693 \h </w:instrText>
            </w:r>
            <w:r w:rsidR="00275288">
              <w:rPr>
                <w:noProof/>
                <w:webHidden/>
              </w:rPr>
            </w:r>
            <w:r w:rsidR="00275288">
              <w:rPr>
                <w:noProof/>
                <w:webHidden/>
              </w:rPr>
              <w:fldChar w:fldCharType="separate"/>
            </w:r>
            <w:r w:rsidR="00275288">
              <w:rPr>
                <w:noProof/>
                <w:webHidden/>
              </w:rPr>
              <w:t>81</w:t>
            </w:r>
            <w:r w:rsidR="00275288">
              <w:rPr>
                <w:noProof/>
                <w:webHidden/>
              </w:rPr>
              <w:fldChar w:fldCharType="end"/>
            </w:r>
          </w:hyperlink>
        </w:p>
        <w:p w14:paraId="76600C57"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4" w:history="1">
            <w:r w:rsidR="00275288" w:rsidRPr="00242804">
              <w:rPr>
                <w:rStyle w:val="af1"/>
                <w:noProof/>
              </w:rPr>
              <w:t xml:space="preserve">4.14.2. </w:t>
            </w:r>
            <w:r w:rsidR="00275288" w:rsidRPr="00242804">
              <w:rPr>
                <w:rStyle w:val="af1"/>
                <w:noProof/>
              </w:rPr>
              <w:t>实验内容</w:t>
            </w:r>
            <w:r w:rsidR="00275288">
              <w:rPr>
                <w:noProof/>
                <w:webHidden/>
              </w:rPr>
              <w:tab/>
            </w:r>
            <w:r w:rsidR="00275288">
              <w:rPr>
                <w:noProof/>
                <w:webHidden/>
              </w:rPr>
              <w:fldChar w:fldCharType="begin"/>
            </w:r>
            <w:r w:rsidR="00275288">
              <w:rPr>
                <w:noProof/>
                <w:webHidden/>
              </w:rPr>
              <w:instrText xml:space="preserve"> PAGEREF _Toc134811694 \h </w:instrText>
            </w:r>
            <w:r w:rsidR="00275288">
              <w:rPr>
                <w:noProof/>
                <w:webHidden/>
              </w:rPr>
            </w:r>
            <w:r w:rsidR="00275288">
              <w:rPr>
                <w:noProof/>
                <w:webHidden/>
              </w:rPr>
              <w:fldChar w:fldCharType="separate"/>
            </w:r>
            <w:r w:rsidR="00275288">
              <w:rPr>
                <w:noProof/>
                <w:webHidden/>
              </w:rPr>
              <w:t>81</w:t>
            </w:r>
            <w:r w:rsidR="00275288">
              <w:rPr>
                <w:noProof/>
                <w:webHidden/>
              </w:rPr>
              <w:fldChar w:fldCharType="end"/>
            </w:r>
          </w:hyperlink>
        </w:p>
        <w:p w14:paraId="5DC66BCD"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5" w:history="1">
            <w:r w:rsidR="00275288" w:rsidRPr="00242804">
              <w:rPr>
                <w:rStyle w:val="af1"/>
                <w:noProof/>
              </w:rPr>
              <w:t xml:space="preserve">4.14.3. </w:t>
            </w:r>
            <w:r w:rsidR="00275288" w:rsidRPr="00242804">
              <w:rPr>
                <w:rStyle w:val="af1"/>
                <w:noProof/>
              </w:rPr>
              <w:t>实验结果</w:t>
            </w:r>
            <w:r w:rsidR="00275288">
              <w:rPr>
                <w:noProof/>
                <w:webHidden/>
              </w:rPr>
              <w:tab/>
            </w:r>
            <w:r w:rsidR="00275288">
              <w:rPr>
                <w:noProof/>
                <w:webHidden/>
              </w:rPr>
              <w:fldChar w:fldCharType="begin"/>
            </w:r>
            <w:r w:rsidR="00275288">
              <w:rPr>
                <w:noProof/>
                <w:webHidden/>
              </w:rPr>
              <w:instrText xml:space="preserve"> PAGEREF _Toc134811695 \h </w:instrText>
            </w:r>
            <w:r w:rsidR="00275288">
              <w:rPr>
                <w:noProof/>
                <w:webHidden/>
              </w:rPr>
            </w:r>
            <w:r w:rsidR="00275288">
              <w:rPr>
                <w:noProof/>
                <w:webHidden/>
              </w:rPr>
              <w:fldChar w:fldCharType="separate"/>
            </w:r>
            <w:r w:rsidR="00275288">
              <w:rPr>
                <w:noProof/>
                <w:webHidden/>
              </w:rPr>
              <w:t>82</w:t>
            </w:r>
            <w:r w:rsidR="00275288">
              <w:rPr>
                <w:noProof/>
                <w:webHidden/>
              </w:rPr>
              <w:fldChar w:fldCharType="end"/>
            </w:r>
          </w:hyperlink>
        </w:p>
        <w:p w14:paraId="20227D9A" w14:textId="77777777" w:rsidR="00275288" w:rsidRDefault="007E71A6" w:rsidP="00275288">
          <w:pPr>
            <w:pStyle w:val="TOC2"/>
            <w:tabs>
              <w:tab w:val="right" w:leader="dot" w:pos="9061"/>
            </w:tabs>
            <w:rPr>
              <w:rFonts w:asciiTheme="minorHAnsi" w:eastAsiaTheme="minorEastAsia" w:hAnsiTheme="minorHAnsi"/>
              <w:noProof/>
              <w14:ligatures w14:val="standardContextual"/>
            </w:rPr>
          </w:pPr>
          <w:hyperlink w:anchor="_Toc134811696" w:history="1">
            <w:r w:rsidR="00275288" w:rsidRPr="00242804">
              <w:rPr>
                <w:rStyle w:val="af1"/>
                <w:noProof/>
              </w:rPr>
              <w:t xml:space="preserve">4.15. </w:t>
            </w:r>
            <w:r w:rsidR="00275288" w:rsidRPr="00242804">
              <w:rPr>
                <w:rStyle w:val="af1"/>
                <w:noProof/>
              </w:rPr>
              <w:t>实验八</w:t>
            </w:r>
            <w:r w:rsidR="00275288" w:rsidRPr="00242804">
              <w:rPr>
                <w:rStyle w:val="af1"/>
                <w:noProof/>
              </w:rPr>
              <w:t xml:space="preserve"> NSP</w:t>
            </w:r>
            <w:r w:rsidR="00275288" w:rsidRPr="00242804">
              <w:rPr>
                <w:rStyle w:val="af1"/>
                <w:noProof/>
              </w:rPr>
              <w:t>增量预训练</w:t>
            </w:r>
            <w:r w:rsidR="00275288">
              <w:rPr>
                <w:noProof/>
                <w:webHidden/>
              </w:rPr>
              <w:tab/>
            </w:r>
            <w:r w:rsidR="00275288">
              <w:rPr>
                <w:noProof/>
                <w:webHidden/>
              </w:rPr>
              <w:fldChar w:fldCharType="begin"/>
            </w:r>
            <w:r w:rsidR="00275288">
              <w:rPr>
                <w:noProof/>
                <w:webHidden/>
              </w:rPr>
              <w:instrText xml:space="preserve"> PAGEREF _Toc134811696 \h </w:instrText>
            </w:r>
            <w:r w:rsidR="00275288">
              <w:rPr>
                <w:noProof/>
                <w:webHidden/>
              </w:rPr>
            </w:r>
            <w:r w:rsidR="00275288">
              <w:rPr>
                <w:noProof/>
                <w:webHidden/>
              </w:rPr>
              <w:fldChar w:fldCharType="separate"/>
            </w:r>
            <w:r w:rsidR="00275288">
              <w:rPr>
                <w:noProof/>
                <w:webHidden/>
              </w:rPr>
              <w:t>85</w:t>
            </w:r>
            <w:r w:rsidR="00275288">
              <w:rPr>
                <w:noProof/>
                <w:webHidden/>
              </w:rPr>
              <w:fldChar w:fldCharType="end"/>
            </w:r>
          </w:hyperlink>
        </w:p>
        <w:p w14:paraId="66394686"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7" w:history="1">
            <w:r w:rsidR="00275288" w:rsidRPr="00242804">
              <w:rPr>
                <w:rStyle w:val="af1"/>
                <w:noProof/>
              </w:rPr>
              <w:t xml:space="preserve">4.15.1. </w:t>
            </w:r>
            <w:r w:rsidR="00275288" w:rsidRPr="00242804">
              <w:rPr>
                <w:rStyle w:val="af1"/>
                <w:noProof/>
              </w:rPr>
              <w:t>实验目的：</w:t>
            </w:r>
            <w:r w:rsidR="00275288">
              <w:rPr>
                <w:noProof/>
                <w:webHidden/>
              </w:rPr>
              <w:tab/>
            </w:r>
            <w:r w:rsidR="00275288">
              <w:rPr>
                <w:noProof/>
                <w:webHidden/>
              </w:rPr>
              <w:fldChar w:fldCharType="begin"/>
            </w:r>
            <w:r w:rsidR="00275288">
              <w:rPr>
                <w:noProof/>
                <w:webHidden/>
              </w:rPr>
              <w:instrText xml:space="preserve"> PAGEREF _Toc134811697 \h </w:instrText>
            </w:r>
            <w:r w:rsidR="00275288">
              <w:rPr>
                <w:noProof/>
                <w:webHidden/>
              </w:rPr>
            </w:r>
            <w:r w:rsidR="00275288">
              <w:rPr>
                <w:noProof/>
                <w:webHidden/>
              </w:rPr>
              <w:fldChar w:fldCharType="separate"/>
            </w:r>
            <w:r w:rsidR="00275288">
              <w:rPr>
                <w:noProof/>
                <w:webHidden/>
              </w:rPr>
              <w:t>85</w:t>
            </w:r>
            <w:r w:rsidR="00275288">
              <w:rPr>
                <w:noProof/>
                <w:webHidden/>
              </w:rPr>
              <w:fldChar w:fldCharType="end"/>
            </w:r>
          </w:hyperlink>
        </w:p>
        <w:p w14:paraId="3E536AC1"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8" w:history="1">
            <w:r w:rsidR="00275288" w:rsidRPr="00242804">
              <w:rPr>
                <w:rStyle w:val="af1"/>
                <w:noProof/>
              </w:rPr>
              <w:t xml:space="preserve">4.15.2. </w:t>
            </w:r>
            <w:r w:rsidR="00275288" w:rsidRPr="00242804">
              <w:rPr>
                <w:rStyle w:val="af1"/>
                <w:noProof/>
              </w:rPr>
              <w:t>实验内容</w:t>
            </w:r>
            <w:r w:rsidR="00275288" w:rsidRPr="00242804">
              <w:rPr>
                <w:rStyle w:val="af1"/>
                <w:noProof/>
              </w:rPr>
              <w:t>:</w:t>
            </w:r>
            <w:r w:rsidR="00275288">
              <w:rPr>
                <w:noProof/>
                <w:webHidden/>
              </w:rPr>
              <w:tab/>
            </w:r>
            <w:r w:rsidR="00275288">
              <w:rPr>
                <w:noProof/>
                <w:webHidden/>
              </w:rPr>
              <w:fldChar w:fldCharType="begin"/>
            </w:r>
            <w:r w:rsidR="00275288">
              <w:rPr>
                <w:noProof/>
                <w:webHidden/>
              </w:rPr>
              <w:instrText xml:space="preserve"> PAGEREF _Toc134811698 \h </w:instrText>
            </w:r>
            <w:r w:rsidR="00275288">
              <w:rPr>
                <w:noProof/>
                <w:webHidden/>
              </w:rPr>
            </w:r>
            <w:r w:rsidR="00275288">
              <w:rPr>
                <w:noProof/>
                <w:webHidden/>
              </w:rPr>
              <w:fldChar w:fldCharType="separate"/>
            </w:r>
            <w:r w:rsidR="00275288">
              <w:rPr>
                <w:noProof/>
                <w:webHidden/>
              </w:rPr>
              <w:t>85</w:t>
            </w:r>
            <w:r w:rsidR="00275288">
              <w:rPr>
                <w:noProof/>
                <w:webHidden/>
              </w:rPr>
              <w:fldChar w:fldCharType="end"/>
            </w:r>
          </w:hyperlink>
        </w:p>
        <w:p w14:paraId="2133536B" w14:textId="77777777" w:rsidR="00275288" w:rsidRDefault="007E71A6" w:rsidP="00275288">
          <w:pPr>
            <w:pStyle w:val="TOC3"/>
            <w:tabs>
              <w:tab w:val="right" w:leader="dot" w:pos="9061"/>
            </w:tabs>
            <w:rPr>
              <w:rFonts w:asciiTheme="minorHAnsi" w:eastAsiaTheme="minorEastAsia" w:hAnsiTheme="minorHAnsi"/>
              <w:noProof/>
              <w14:ligatures w14:val="standardContextual"/>
            </w:rPr>
          </w:pPr>
          <w:hyperlink w:anchor="_Toc134811699" w:history="1">
            <w:r w:rsidR="00275288" w:rsidRPr="00242804">
              <w:rPr>
                <w:rStyle w:val="af1"/>
                <w:noProof/>
              </w:rPr>
              <w:t xml:space="preserve">4.15.3. </w:t>
            </w:r>
            <w:r w:rsidR="00275288" w:rsidRPr="00242804">
              <w:rPr>
                <w:rStyle w:val="af1"/>
                <w:noProof/>
              </w:rPr>
              <w:t>实验结果</w:t>
            </w:r>
            <w:r w:rsidR="00275288" w:rsidRPr="00242804">
              <w:rPr>
                <w:rStyle w:val="af1"/>
                <w:noProof/>
              </w:rPr>
              <w:t>:</w:t>
            </w:r>
            <w:r w:rsidR="00275288">
              <w:rPr>
                <w:noProof/>
                <w:webHidden/>
              </w:rPr>
              <w:tab/>
            </w:r>
            <w:r w:rsidR="00275288">
              <w:rPr>
                <w:noProof/>
                <w:webHidden/>
              </w:rPr>
              <w:fldChar w:fldCharType="begin"/>
            </w:r>
            <w:r w:rsidR="00275288">
              <w:rPr>
                <w:noProof/>
                <w:webHidden/>
              </w:rPr>
              <w:instrText xml:space="preserve"> PAGEREF _Toc134811699 \h </w:instrText>
            </w:r>
            <w:r w:rsidR="00275288">
              <w:rPr>
                <w:noProof/>
                <w:webHidden/>
              </w:rPr>
            </w:r>
            <w:r w:rsidR="00275288">
              <w:rPr>
                <w:noProof/>
                <w:webHidden/>
              </w:rPr>
              <w:fldChar w:fldCharType="separate"/>
            </w:r>
            <w:r w:rsidR="00275288">
              <w:rPr>
                <w:noProof/>
                <w:webHidden/>
              </w:rPr>
              <w:t>85</w:t>
            </w:r>
            <w:r w:rsidR="00275288">
              <w:rPr>
                <w:noProof/>
                <w:webHidden/>
              </w:rPr>
              <w:fldChar w:fldCharType="end"/>
            </w:r>
          </w:hyperlink>
        </w:p>
        <w:p w14:paraId="4913F986"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700" w:history="1">
            <w:r w:rsidR="00275288" w:rsidRPr="00242804">
              <w:rPr>
                <w:rStyle w:val="af1"/>
                <w:noProof/>
              </w:rPr>
              <w:t xml:space="preserve">5. </w:t>
            </w:r>
            <w:r w:rsidR="00275288" w:rsidRPr="00242804">
              <w:rPr>
                <w:rStyle w:val="af1"/>
                <w:noProof/>
              </w:rPr>
              <w:t>实验结果分析</w:t>
            </w:r>
            <w:r w:rsidR="00275288">
              <w:rPr>
                <w:noProof/>
                <w:webHidden/>
              </w:rPr>
              <w:tab/>
            </w:r>
            <w:r w:rsidR="00275288">
              <w:rPr>
                <w:noProof/>
                <w:webHidden/>
              </w:rPr>
              <w:fldChar w:fldCharType="begin"/>
            </w:r>
            <w:r w:rsidR="00275288">
              <w:rPr>
                <w:noProof/>
                <w:webHidden/>
              </w:rPr>
              <w:instrText xml:space="preserve"> PAGEREF _Toc134811700 \h </w:instrText>
            </w:r>
            <w:r w:rsidR="00275288">
              <w:rPr>
                <w:noProof/>
                <w:webHidden/>
              </w:rPr>
            </w:r>
            <w:r w:rsidR="00275288">
              <w:rPr>
                <w:noProof/>
                <w:webHidden/>
              </w:rPr>
              <w:fldChar w:fldCharType="separate"/>
            </w:r>
            <w:r w:rsidR="00275288">
              <w:rPr>
                <w:noProof/>
                <w:webHidden/>
              </w:rPr>
              <w:t>87</w:t>
            </w:r>
            <w:r w:rsidR="00275288">
              <w:rPr>
                <w:noProof/>
                <w:webHidden/>
              </w:rPr>
              <w:fldChar w:fldCharType="end"/>
            </w:r>
          </w:hyperlink>
        </w:p>
        <w:p w14:paraId="1E5878BA"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701" w:history="1">
            <w:r w:rsidR="00275288" w:rsidRPr="00242804">
              <w:rPr>
                <w:rStyle w:val="af1"/>
                <w:noProof/>
              </w:rPr>
              <w:t xml:space="preserve">6. </w:t>
            </w:r>
            <w:r w:rsidR="00275288" w:rsidRPr="00242804">
              <w:rPr>
                <w:rStyle w:val="af1"/>
                <w:noProof/>
              </w:rPr>
              <w:t>总结与展望</w:t>
            </w:r>
            <w:r w:rsidR="00275288">
              <w:rPr>
                <w:noProof/>
                <w:webHidden/>
              </w:rPr>
              <w:tab/>
            </w:r>
            <w:r w:rsidR="00275288">
              <w:rPr>
                <w:noProof/>
                <w:webHidden/>
              </w:rPr>
              <w:fldChar w:fldCharType="begin"/>
            </w:r>
            <w:r w:rsidR="00275288">
              <w:rPr>
                <w:noProof/>
                <w:webHidden/>
              </w:rPr>
              <w:instrText xml:space="preserve"> PAGEREF _Toc134811701 \h </w:instrText>
            </w:r>
            <w:r w:rsidR="00275288">
              <w:rPr>
                <w:noProof/>
                <w:webHidden/>
              </w:rPr>
            </w:r>
            <w:r w:rsidR="00275288">
              <w:rPr>
                <w:noProof/>
                <w:webHidden/>
              </w:rPr>
              <w:fldChar w:fldCharType="separate"/>
            </w:r>
            <w:r w:rsidR="00275288">
              <w:rPr>
                <w:noProof/>
                <w:webHidden/>
              </w:rPr>
              <w:t>88</w:t>
            </w:r>
            <w:r w:rsidR="00275288">
              <w:rPr>
                <w:noProof/>
                <w:webHidden/>
              </w:rPr>
              <w:fldChar w:fldCharType="end"/>
            </w:r>
          </w:hyperlink>
        </w:p>
        <w:p w14:paraId="431C3264"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702" w:history="1">
            <w:r w:rsidR="00275288" w:rsidRPr="00242804">
              <w:rPr>
                <w:rStyle w:val="af1"/>
                <w:noProof/>
              </w:rPr>
              <w:t>谢辞</w:t>
            </w:r>
            <w:r w:rsidR="00275288">
              <w:rPr>
                <w:noProof/>
                <w:webHidden/>
              </w:rPr>
              <w:tab/>
            </w:r>
            <w:r w:rsidR="00275288">
              <w:rPr>
                <w:noProof/>
                <w:webHidden/>
              </w:rPr>
              <w:fldChar w:fldCharType="begin"/>
            </w:r>
            <w:r w:rsidR="00275288">
              <w:rPr>
                <w:noProof/>
                <w:webHidden/>
              </w:rPr>
              <w:instrText xml:space="preserve"> PAGEREF _Toc134811702 \h </w:instrText>
            </w:r>
            <w:r w:rsidR="00275288">
              <w:rPr>
                <w:noProof/>
                <w:webHidden/>
              </w:rPr>
            </w:r>
            <w:r w:rsidR="00275288">
              <w:rPr>
                <w:noProof/>
                <w:webHidden/>
              </w:rPr>
              <w:fldChar w:fldCharType="separate"/>
            </w:r>
            <w:r w:rsidR="00275288">
              <w:rPr>
                <w:noProof/>
                <w:webHidden/>
              </w:rPr>
              <w:t>89</w:t>
            </w:r>
            <w:r w:rsidR="00275288">
              <w:rPr>
                <w:noProof/>
                <w:webHidden/>
              </w:rPr>
              <w:fldChar w:fldCharType="end"/>
            </w:r>
          </w:hyperlink>
        </w:p>
        <w:p w14:paraId="2BC5F05C" w14:textId="77777777" w:rsidR="00275288" w:rsidRDefault="007E71A6" w:rsidP="00275288">
          <w:pPr>
            <w:pStyle w:val="TOC1"/>
            <w:tabs>
              <w:tab w:val="right" w:leader="dot" w:pos="9061"/>
            </w:tabs>
            <w:rPr>
              <w:rFonts w:asciiTheme="minorHAnsi" w:eastAsiaTheme="minorEastAsia" w:hAnsiTheme="minorHAnsi"/>
              <w:noProof/>
              <w14:ligatures w14:val="standardContextual"/>
            </w:rPr>
          </w:pPr>
          <w:hyperlink w:anchor="_Toc134811703" w:history="1">
            <w:r w:rsidR="00275288" w:rsidRPr="00242804">
              <w:rPr>
                <w:rStyle w:val="af1"/>
                <w:noProof/>
              </w:rPr>
              <w:t>参考文献</w:t>
            </w:r>
            <w:r w:rsidR="00275288">
              <w:rPr>
                <w:noProof/>
                <w:webHidden/>
              </w:rPr>
              <w:tab/>
            </w:r>
            <w:r w:rsidR="00275288">
              <w:rPr>
                <w:noProof/>
                <w:webHidden/>
              </w:rPr>
              <w:fldChar w:fldCharType="begin"/>
            </w:r>
            <w:r w:rsidR="00275288">
              <w:rPr>
                <w:noProof/>
                <w:webHidden/>
              </w:rPr>
              <w:instrText xml:space="preserve"> PAGEREF _Toc134811703 \h </w:instrText>
            </w:r>
            <w:r w:rsidR="00275288">
              <w:rPr>
                <w:noProof/>
                <w:webHidden/>
              </w:rPr>
            </w:r>
            <w:r w:rsidR="00275288">
              <w:rPr>
                <w:noProof/>
                <w:webHidden/>
              </w:rPr>
              <w:fldChar w:fldCharType="separate"/>
            </w:r>
            <w:r w:rsidR="00275288">
              <w:rPr>
                <w:noProof/>
                <w:webHidden/>
              </w:rPr>
              <w:t>90</w:t>
            </w:r>
            <w:r w:rsidR="00275288">
              <w:rPr>
                <w:noProof/>
                <w:webHidden/>
              </w:rPr>
              <w:fldChar w:fldCharType="end"/>
            </w:r>
          </w:hyperlink>
        </w:p>
        <w:p w14:paraId="63A2BE94" w14:textId="77777777" w:rsidR="00275288" w:rsidRPr="002757AE" w:rsidRDefault="00275288" w:rsidP="00275288">
          <w:pPr>
            <w:rPr>
              <w:sz w:val="24"/>
            </w:rPr>
          </w:pPr>
          <w:r>
            <w:rPr>
              <w:sz w:val="24"/>
            </w:rPr>
            <w:fldChar w:fldCharType="end"/>
          </w:r>
        </w:p>
      </w:sdtContent>
    </w:sdt>
    <w:p w14:paraId="757626B4" w14:textId="77777777" w:rsidR="00275288" w:rsidRDefault="00275288" w:rsidP="00275288">
      <w:pPr>
        <w:widowControl/>
        <w:spacing w:line="240" w:lineRule="auto"/>
        <w:jc w:val="left"/>
        <w:rPr>
          <w:rFonts w:ascii="宋体" w:hAnsi="宋体" w:cs="宋体"/>
          <w:sz w:val="28"/>
          <w:szCs w:val="28"/>
        </w:rPr>
      </w:pPr>
    </w:p>
    <w:p w14:paraId="50B7B9A8" w14:textId="77777777" w:rsidR="00275288" w:rsidRDefault="00275288" w:rsidP="00275288">
      <w:pPr>
        <w:widowControl/>
        <w:spacing w:line="240" w:lineRule="auto"/>
        <w:jc w:val="left"/>
        <w:rPr>
          <w:rFonts w:ascii="宋体" w:hAnsi="宋体" w:cs="宋体"/>
          <w:sz w:val="28"/>
          <w:szCs w:val="28"/>
        </w:rPr>
        <w:sectPr w:rsidR="00275288" w:rsidSect="00376371">
          <w:headerReference w:type="default" r:id="rId8"/>
          <w:footerReference w:type="default" r:id="rId9"/>
          <w:pgSz w:w="11906" w:h="16838"/>
          <w:pgMar w:top="1134" w:right="1134" w:bottom="1418" w:left="1134" w:header="851" w:footer="992" w:gutter="567"/>
          <w:pgNumType w:start="1"/>
          <w:cols w:space="425"/>
          <w:docGrid w:type="lines" w:linePitch="312"/>
        </w:sectPr>
      </w:pPr>
    </w:p>
    <w:p w14:paraId="335A3C05" w14:textId="77777777" w:rsidR="00275288" w:rsidRDefault="00275288" w:rsidP="00275288">
      <w:pPr>
        <w:jc w:val="center"/>
      </w:pPr>
    </w:p>
    <w:p w14:paraId="27BD6B6D" w14:textId="03C6A875" w:rsidR="00275288" w:rsidRPr="00B23C37" w:rsidRDefault="008E737D" w:rsidP="00275288">
      <w:pPr>
        <w:jc w:val="center"/>
        <w:rPr>
          <w:rFonts w:eastAsia="黑体"/>
          <w:b/>
          <w:sz w:val="32"/>
        </w:rPr>
      </w:pPr>
      <w:r>
        <w:rPr>
          <w:rFonts w:eastAsia="黑体" w:hint="eastAsia"/>
          <w:b/>
          <w:sz w:val="32"/>
        </w:rPr>
        <w:t>基于</w:t>
      </w:r>
      <w:r>
        <w:rPr>
          <w:rFonts w:eastAsia="黑体" w:hint="eastAsia"/>
          <w:b/>
          <w:sz w:val="32"/>
        </w:rPr>
        <w:t>B</w:t>
      </w:r>
      <w:r>
        <w:rPr>
          <w:rFonts w:eastAsia="黑体"/>
          <w:b/>
          <w:sz w:val="32"/>
        </w:rPr>
        <w:t>ERT</w:t>
      </w:r>
      <w:r>
        <w:rPr>
          <w:rFonts w:eastAsia="黑体" w:hint="eastAsia"/>
          <w:b/>
          <w:sz w:val="32"/>
        </w:rPr>
        <w:t>的</w:t>
      </w:r>
      <w:r w:rsidR="00275288">
        <w:rPr>
          <w:rFonts w:eastAsia="黑体" w:hint="eastAsia"/>
          <w:b/>
          <w:sz w:val="32"/>
        </w:rPr>
        <w:t>中文期刊论文分类</w:t>
      </w:r>
      <w:r>
        <w:rPr>
          <w:rFonts w:eastAsia="黑体" w:hint="eastAsia"/>
          <w:b/>
          <w:sz w:val="32"/>
        </w:rPr>
        <w:t>方法研究</w:t>
      </w:r>
    </w:p>
    <w:p w14:paraId="28CF05BF" w14:textId="77777777" w:rsidR="00275288" w:rsidRPr="008E737D" w:rsidRDefault="00275288" w:rsidP="00275288"/>
    <w:p w14:paraId="291C3F5D" w14:textId="77777777" w:rsidR="00275288" w:rsidRPr="00D55CB6" w:rsidRDefault="00275288" w:rsidP="00275288">
      <w:pPr>
        <w:pStyle w:val="a7"/>
        <w:ind w:firstLineChars="0" w:firstLine="0"/>
        <w:outlineLvl w:val="1"/>
        <w:rPr>
          <w:rStyle w:val="a8"/>
          <w:vanish/>
          <w:specVanish/>
        </w:rPr>
      </w:pPr>
      <w:bookmarkStart w:id="0" w:name="_Toc134811592"/>
      <w:r w:rsidRPr="00836534">
        <w:rPr>
          <w:rStyle w:val="70"/>
          <w:rFonts w:hint="eastAsia"/>
        </w:rPr>
        <w:t>摘要</w:t>
      </w:r>
      <w:bookmarkEnd w:id="0"/>
    </w:p>
    <w:p w14:paraId="0D3BAC45" w14:textId="0E4B6BF5" w:rsidR="00275288" w:rsidRPr="002A034B" w:rsidRDefault="00275288" w:rsidP="002A034B">
      <w:pPr>
        <w:pStyle w:val="a7"/>
        <w:ind w:firstLineChars="0" w:firstLine="0"/>
        <w:rPr>
          <w:rStyle w:val="a8"/>
          <w:sz w:val="18"/>
          <w:szCs w:val="18"/>
        </w:rPr>
      </w:pPr>
      <w:r w:rsidRPr="00E852BD">
        <w:rPr>
          <w:rFonts w:hint="eastAsia"/>
          <w:b/>
        </w:rPr>
        <w:t>：</w:t>
      </w:r>
      <w:r w:rsidRPr="00897F25">
        <w:rPr>
          <w:rStyle w:val="af6"/>
          <w:rFonts w:hint="eastAsia"/>
        </w:rPr>
        <w:t>中文期刊论文分类任务中的文本通常长度较长且具有极强的专业性，给人工分类和自动分类都造成了很大的困难。长期以来，该问题一直缺少的简单且高效的解决方案。近年来，以</w:t>
      </w:r>
      <w:r w:rsidRPr="00897F25">
        <w:rPr>
          <w:rStyle w:val="af6"/>
          <w:rFonts w:hint="eastAsia"/>
        </w:rPr>
        <w:t>BERT</w:t>
      </w:r>
      <w:r w:rsidRPr="00897F25">
        <w:rPr>
          <w:rStyle w:val="af6"/>
          <w:rFonts w:hint="eastAsia"/>
        </w:rPr>
        <w:t>为代表的预训练语言模型在自然语言处理领域得到了广泛的关注和应用。这些模型利用大规模语料库进行预训练，然后通过微调适应不同的下游任务，取得了很好的效果。这种</w:t>
      </w:r>
      <w:r w:rsidRPr="00897F25">
        <w:rPr>
          <w:rStyle w:val="af6"/>
          <w:rFonts w:hint="eastAsia"/>
        </w:rPr>
        <w:t xml:space="preserve"> </w:t>
      </w:r>
      <w:bookmarkStart w:id="1" w:name="_Hlk133181898"/>
      <w:r w:rsidRPr="00897F25">
        <w:rPr>
          <w:rStyle w:val="af6"/>
          <w:rFonts w:hint="eastAsia"/>
        </w:rPr>
        <w:t>“预训练</w:t>
      </w:r>
      <w:r w:rsidRPr="00897F25">
        <w:rPr>
          <w:rStyle w:val="af6"/>
          <w:rFonts w:hint="eastAsia"/>
        </w:rPr>
        <w:t>+</w:t>
      </w:r>
      <w:r w:rsidRPr="00897F25">
        <w:rPr>
          <w:rStyle w:val="af6"/>
          <w:rFonts w:hint="eastAsia"/>
        </w:rPr>
        <w:t>微调”的方法已经成为了自然语言处理的新范式</w:t>
      </w:r>
      <w:bookmarkEnd w:id="1"/>
      <w:r w:rsidRPr="00897F25">
        <w:rPr>
          <w:rStyle w:val="af6"/>
          <w:rFonts w:hint="eastAsia"/>
        </w:rPr>
        <w:t>，使得解决自然语言处理任务不再需要了解非常多的任务背景知识，只要根据任务的输入输出形式应用这些预训练语言模型就能达到一个不错的效果。相关的跟进研究也探索并总结出了许多的设计更合理的模型结构，更有效的预训练任务，更加巧妙的微调策略，以及通过增量预训练优化模型在专业任务上的性能的方法。但是这些研究集中在英文模型与英文数据集领域，缺少针对中文的优化与对比分析。本文以中文期刊论文分类任务为例，选择</w:t>
      </w:r>
      <w:r w:rsidRPr="00897F25">
        <w:rPr>
          <w:rStyle w:val="af6"/>
          <w:rFonts w:hint="eastAsia"/>
        </w:rPr>
        <w:t>BERT</w:t>
      </w:r>
      <w:r w:rsidRPr="00897F25">
        <w:rPr>
          <w:rStyle w:val="af6"/>
          <w:rFonts w:hint="eastAsia"/>
        </w:rPr>
        <w:t>与</w:t>
      </w:r>
      <w:r w:rsidRPr="00897F25">
        <w:rPr>
          <w:rStyle w:val="af6"/>
          <w:rFonts w:hint="eastAsia"/>
        </w:rPr>
        <w:t>RoBERTa</w:t>
      </w:r>
      <w:r w:rsidRPr="00897F25">
        <w:rPr>
          <w:rStyle w:val="af6"/>
          <w:rFonts w:hint="eastAsia"/>
        </w:rPr>
        <w:t>模型，对多种微调策略、增量预训练任务、对抗训练方法、改进型损失函数进行了有效性验证和对比分析。通过这些实验结果，为中文领域的预训练语言模型应用积累了经验。</w:t>
      </w:r>
    </w:p>
    <w:p w14:paraId="454C9155" w14:textId="77777777" w:rsidR="00275288" w:rsidRDefault="00275288" w:rsidP="00275288">
      <w:r w:rsidRPr="00E852BD">
        <w:rPr>
          <w:rFonts w:eastAsia="黑体" w:hint="eastAsia"/>
          <w:b/>
        </w:rPr>
        <w:t>关键词：</w:t>
      </w:r>
      <w:r w:rsidRPr="00897F25">
        <w:rPr>
          <w:rStyle w:val="af6"/>
          <w:rFonts w:hint="eastAsia"/>
        </w:rPr>
        <w:t>自然语言处理；</w:t>
      </w:r>
      <w:r w:rsidRPr="00897F25">
        <w:rPr>
          <w:rStyle w:val="af6"/>
          <w:rFonts w:hint="eastAsia"/>
        </w:rPr>
        <w:t>B</w:t>
      </w:r>
      <w:r w:rsidRPr="00897F25">
        <w:rPr>
          <w:rStyle w:val="af6"/>
        </w:rPr>
        <w:t>ERT</w:t>
      </w:r>
      <w:r w:rsidRPr="00897F25">
        <w:rPr>
          <w:rStyle w:val="af6"/>
          <w:rFonts w:hint="eastAsia"/>
        </w:rPr>
        <w:t>；文本分类；预训练模型；深度学习</w:t>
      </w:r>
    </w:p>
    <w:p w14:paraId="2570418C" w14:textId="77777777" w:rsidR="00275288" w:rsidRDefault="00275288" w:rsidP="00275288">
      <w:pPr>
        <w:widowControl/>
        <w:spacing w:line="240" w:lineRule="auto"/>
        <w:jc w:val="left"/>
      </w:pPr>
      <w:r>
        <w:br w:type="page"/>
      </w:r>
    </w:p>
    <w:p w14:paraId="5E8F5F44" w14:textId="77777777" w:rsidR="00275288" w:rsidRDefault="00275288" w:rsidP="00275288">
      <w:pPr>
        <w:jc w:val="center"/>
      </w:pPr>
    </w:p>
    <w:p w14:paraId="3D469184" w14:textId="70153A6B" w:rsidR="00275288" w:rsidRDefault="00733B44" w:rsidP="00275288">
      <w:pPr>
        <w:pStyle w:val="a7"/>
        <w:ind w:firstLineChars="0" w:firstLine="0"/>
        <w:jc w:val="center"/>
        <w:rPr>
          <w:rFonts w:eastAsia="黑体"/>
          <w:b/>
          <w:bCs/>
          <w:sz w:val="32"/>
        </w:rPr>
      </w:pPr>
      <w:r>
        <w:rPr>
          <w:rFonts w:eastAsia="黑体"/>
          <w:b/>
          <w:bCs/>
          <w:sz w:val="32"/>
        </w:rPr>
        <w:t>R</w:t>
      </w:r>
      <w:r w:rsidRPr="00733B44">
        <w:rPr>
          <w:rFonts w:eastAsia="黑体"/>
          <w:b/>
          <w:bCs/>
          <w:sz w:val="32"/>
        </w:rPr>
        <w:t>esearch on Chinese journal paper classification method based on BERT</w:t>
      </w:r>
    </w:p>
    <w:p w14:paraId="57493850" w14:textId="77777777" w:rsidR="00275288" w:rsidRPr="007D3A7D" w:rsidRDefault="00275288" w:rsidP="00275288"/>
    <w:p w14:paraId="2F023A38" w14:textId="77777777" w:rsidR="00275288" w:rsidRPr="00D55CB6" w:rsidRDefault="00275288" w:rsidP="00275288">
      <w:pPr>
        <w:pStyle w:val="a7"/>
        <w:ind w:firstLineChars="0" w:firstLine="0"/>
        <w:outlineLvl w:val="1"/>
        <w:rPr>
          <w:rStyle w:val="a8"/>
          <w:vanish/>
          <w:specVanish/>
        </w:rPr>
      </w:pPr>
      <w:bookmarkStart w:id="2" w:name="_Toc134811593"/>
      <w:r w:rsidRPr="00AC3450">
        <w:rPr>
          <w:rStyle w:val="70"/>
          <w:rFonts w:cs="Times New Roman"/>
        </w:rPr>
        <w:t>Abstract</w:t>
      </w:r>
      <w:bookmarkEnd w:id="2"/>
    </w:p>
    <w:p w14:paraId="03803211" w14:textId="77777777" w:rsidR="00275288" w:rsidRPr="00897F25" w:rsidRDefault="00275288" w:rsidP="00275288">
      <w:pPr>
        <w:pStyle w:val="a7"/>
        <w:ind w:firstLineChars="0" w:firstLine="0"/>
        <w:rPr>
          <w:rStyle w:val="af6"/>
        </w:rPr>
      </w:pPr>
      <w:r w:rsidRPr="00E852BD">
        <w:rPr>
          <w:b/>
        </w:rPr>
        <w:t>：</w:t>
      </w:r>
      <w:r w:rsidRPr="00897F25">
        <w:rPr>
          <w:rStyle w:val="af6"/>
        </w:rPr>
        <w:t xml:space="preserve">In the task of Chinese journal papers </w:t>
      </w:r>
      <w:r w:rsidRPr="00897F25">
        <w:rPr>
          <w:rStyle w:val="af6"/>
          <w:rFonts w:hint="eastAsia"/>
        </w:rPr>
        <w:t>classification</w:t>
      </w:r>
      <w:r w:rsidRPr="00897F25">
        <w:rPr>
          <w:rStyle w:val="af6"/>
        </w:rPr>
        <w:t xml:space="preserve">, the texts are typically long and highly specialized, posing great challenges for both manual and automatic classification. For a long time, there has been a lack of simple and efficient solutions to this problem. In recent years, pre-trained language models such as BERT have received widespread attention and application in the field of natural language processing. These models are pre-trained on large-scale corpora and then fine-tuned for different downstream tasks, achieving good performance. This "pre-training + fine-tuning" method has become a new paradigm in natural language processing, making it unnecessary to have extensive background knowledge of specific tasks. By applying these pre-trained language models based on the input-output format of the given task, one can achieve good results. Follow-up studies have explored and summarized many model structures, more effective pre-training tasks, more clever fine-tuning strategies, and methods for optimizing the performance of models on professional tasks through </w:t>
      </w:r>
      <w:r w:rsidRPr="00897F25">
        <w:rPr>
          <w:rStyle w:val="af6"/>
          <w:rFonts w:hint="eastAsia"/>
        </w:rPr>
        <w:t>further</w:t>
      </w:r>
      <w:r w:rsidRPr="00897F25">
        <w:rPr>
          <w:rStyle w:val="af6"/>
        </w:rPr>
        <w:t xml:space="preserve"> pre-training. However, these studies focus on English models and English datasets, lacking optimization and comparative analysis for Chinese. This article takes the classification task of Chinese journal papers as an example, using BERT and RoBERTa models to conduct effectiveness testing and comparative analysis on multiple fine-tuning strategies, incremental pre-training tasks, adversarial training methods, and novel loss functions. Through these experimental results, experience is accumulated for the application of pre-trained language models in the Chinese domain.</w:t>
      </w:r>
    </w:p>
    <w:p w14:paraId="680D60BC" w14:textId="77777777" w:rsidR="00275288" w:rsidRPr="0048468C" w:rsidRDefault="00275288" w:rsidP="00275288">
      <w:r w:rsidRPr="00E852BD">
        <w:rPr>
          <w:rFonts w:eastAsia="黑体" w:hint="eastAsia"/>
          <w:b/>
        </w:rPr>
        <w:t>Key words:</w:t>
      </w:r>
      <w:r w:rsidRPr="00897F25">
        <w:rPr>
          <w:rStyle w:val="af6"/>
          <w:rFonts w:hint="eastAsia"/>
        </w:rPr>
        <w:t xml:space="preserve"> </w:t>
      </w:r>
      <w:r w:rsidRPr="00897F25">
        <w:rPr>
          <w:rStyle w:val="af6"/>
        </w:rPr>
        <w:t>N</w:t>
      </w:r>
      <w:r w:rsidRPr="00897F25">
        <w:rPr>
          <w:rStyle w:val="af6"/>
          <w:rFonts w:hint="eastAsia"/>
        </w:rPr>
        <w:t xml:space="preserve">atural </w:t>
      </w:r>
      <w:r w:rsidRPr="00897F25">
        <w:rPr>
          <w:rStyle w:val="af6"/>
        </w:rPr>
        <w:t>L</w:t>
      </w:r>
      <w:r w:rsidRPr="00897F25">
        <w:rPr>
          <w:rStyle w:val="af6"/>
          <w:rFonts w:hint="eastAsia"/>
        </w:rPr>
        <w:t xml:space="preserve">anguage </w:t>
      </w:r>
      <w:r w:rsidRPr="00897F25">
        <w:rPr>
          <w:rStyle w:val="af6"/>
        </w:rPr>
        <w:t>P</w:t>
      </w:r>
      <w:r w:rsidRPr="00897F25">
        <w:rPr>
          <w:rStyle w:val="af6"/>
          <w:rFonts w:hint="eastAsia"/>
        </w:rPr>
        <w:t>rocessing;</w:t>
      </w:r>
      <w:r w:rsidRPr="00897F25">
        <w:rPr>
          <w:rStyle w:val="af6"/>
        </w:rPr>
        <w:t xml:space="preserve"> </w:t>
      </w:r>
      <w:r w:rsidRPr="00897F25">
        <w:rPr>
          <w:rStyle w:val="af6"/>
          <w:rFonts w:hint="eastAsia"/>
        </w:rPr>
        <w:t>BERT;</w:t>
      </w:r>
      <w:r w:rsidRPr="00897F25">
        <w:rPr>
          <w:rStyle w:val="af6"/>
        </w:rPr>
        <w:t xml:space="preserve"> </w:t>
      </w:r>
      <w:r w:rsidRPr="00897F25">
        <w:rPr>
          <w:rStyle w:val="af6"/>
          <w:rFonts w:hint="eastAsia"/>
        </w:rPr>
        <w:t xml:space="preserve">Text </w:t>
      </w:r>
      <w:r w:rsidRPr="00897F25">
        <w:rPr>
          <w:rStyle w:val="af6"/>
        </w:rPr>
        <w:t>C</w:t>
      </w:r>
      <w:r w:rsidRPr="00897F25">
        <w:rPr>
          <w:rStyle w:val="af6"/>
          <w:rFonts w:hint="eastAsia"/>
        </w:rPr>
        <w:t>lassification; Pre</w:t>
      </w:r>
      <w:r w:rsidRPr="00897F25">
        <w:rPr>
          <w:rStyle w:val="af6"/>
        </w:rPr>
        <w:t>-</w:t>
      </w:r>
      <w:r w:rsidRPr="00897F25">
        <w:rPr>
          <w:rStyle w:val="af6"/>
          <w:rFonts w:hint="eastAsia"/>
        </w:rPr>
        <w:t xml:space="preserve">training </w:t>
      </w:r>
      <w:r w:rsidRPr="00897F25">
        <w:rPr>
          <w:rStyle w:val="af6"/>
        </w:rPr>
        <w:t>M</w:t>
      </w:r>
      <w:r w:rsidRPr="00897F25">
        <w:rPr>
          <w:rStyle w:val="af6"/>
          <w:rFonts w:hint="eastAsia"/>
        </w:rPr>
        <w:t xml:space="preserve">odel; Deep </w:t>
      </w:r>
      <w:r w:rsidRPr="00897F25">
        <w:rPr>
          <w:rStyle w:val="af6"/>
        </w:rPr>
        <w:t>L</w:t>
      </w:r>
      <w:r w:rsidRPr="00897F25">
        <w:rPr>
          <w:rStyle w:val="af6"/>
          <w:rFonts w:hint="eastAsia"/>
        </w:rPr>
        <w:t>earning</w:t>
      </w:r>
    </w:p>
    <w:p w14:paraId="6444ECBA" w14:textId="77777777" w:rsidR="00275288" w:rsidRDefault="00275288" w:rsidP="00275288">
      <w:pPr>
        <w:widowControl/>
        <w:spacing w:line="240" w:lineRule="auto"/>
        <w:jc w:val="left"/>
      </w:pPr>
      <w:r>
        <w:br w:type="page"/>
      </w:r>
    </w:p>
    <w:p w14:paraId="433A9302" w14:textId="77777777" w:rsidR="00275288" w:rsidRPr="00540EE3" w:rsidRDefault="00275288" w:rsidP="00275288">
      <w:pPr>
        <w:pStyle w:val="2"/>
        <w:numPr>
          <w:ilvl w:val="0"/>
          <w:numId w:val="1"/>
        </w:numPr>
        <w:spacing w:before="624"/>
      </w:pPr>
      <w:bookmarkStart w:id="3" w:name="_Toc134476707"/>
      <w:bookmarkStart w:id="4" w:name="_Toc134811594"/>
      <w:r>
        <w:rPr>
          <w:rFonts w:hint="eastAsia"/>
        </w:rPr>
        <w:lastRenderedPageBreak/>
        <w:t>绪论</w:t>
      </w:r>
      <w:bookmarkEnd w:id="3"/>
      <w:bookmarkEnd w:id="4"/>
    </w:p>
    <w:p w14:paraId="39267BBC" w14:textId="77777777" w:rsidR="00275288" w:rsidRDefault="00275288" w:rsidP="00275288">
      <w:pPr>
        <w:pStyle w:val="3"/>
        <w:numPr>
          <w:ilvl w:val="1"/>
          <w:numId w:val="1"/>
        </w:numPr>
        <w:spacing w:before="312"/>
      </w:pPr>
      <w:bookmarkStart w:id="5" w:name="_Toc134476708"/>
      <w:bookmarkStart w:id="6" w:name="_Toc134811595"/>
      <w:r>
        <w:rPr>
          <w:rFonts w:hint="eastAsia"/>
        </w:rPr>
        <w:t>研究背景与意义</w:t>
      </w:r>
      <w:bookmarkEnd w:id="5"/>
      <w:bookmarkEnd w:id="6"/>
    </w:p>
    <w:p w14:paraId="1465A421" w14:textId="77777777" w:rsidR="00275288" w:rsidRDefault="00275288" w:rsidP="00275288">
      <w:pPr>
        <w:pStyle w:val="a7"/>
        <w:ind w:firstLine="420"/>
      </w:pPr>
      <w:r>
        <w:rPr>
          <w:rFonts w:hint="eastAsia"/>
        </w:rPr>
        <w:t>根据中国知网提供的数据，自</w:t>
      </w:r>
      <w:r>
        <w:rPr>
          <w:rFonts w:hint="eastAsia"/>
        </w:rPr>
        <w:t>1</w:t>
      </w:r>
      <w:r>
        <w:t>915</w:t>
      </w:r>
      <w:r>
        <w:rPr>
          <w:rFonts w:hint="eastAsia"/>
        </w:rPr>
        <w:t>年至今，我国已累计发行中文学术期刊</w:t>
      </w:r>
      <w:r>
        <w:rPr>
          <w:rFonts w:hint="eastAsia"/>
        </w:rPr>
        <w:t>8</w:t>
      </w:r>
      <w:r>
        <w:t>730</w:t>
      </w:r>
      <w:r>
        <w:rPr>
          <w:rFonts w:hint="eastAsia"/>
        </w:rPr>
        <w:t>余种，累计文献量达</w:t>
      </w:r>
      <w:r>
        <w:rPr>
          <w:rFonts w:hint="eastAsia"/>
        </w:rPr>
        <w:t>6</w:t>
      </w:r>
      <w:r>
        <w:t>000</w:t>
      </w:r>
      <w:r>
        <w:rPr>
          <w:rFonts w:hint="eastAsia"/>
        </w:rPr>
        <w:t>余万篇。对这些浩如烟海的文献进行合理分类，能够极大的提高信息检索的效率与准确性，不仅有助于</w:t>
      </w:r>
      <w:r w:rsidRPr="00F5105F">
        <w:rPr>
          <w:rFonts w:hint="eastAsia"/>
        </w:rPr>
        <w:t>得同一领域的学者、科研机构等之间</w:t>
      </w:r>
      <w:r>
        <w:rPr>
          <w:rFonts w:hint="eastAsia"/>
        </w:rPr>
        <w:t>查阅和交流</w:t>
      </w:r>
      <w:r w:rsidRPr="00F5105F">
        <w:rPr>
          <w:rFonts w:hint="eastAsia"/>
        </w:rPr>
        <w:t>彼此的论文，更好地进行知识分享与合作</w:t>
      </w:r>
      <w:r>
        <w:rPr>
          <w:rFonts w:hint="eastAsia"/>
        </w:rPr>
        <w:t>，也有助于</w:t>
      </w:r>
      <w:r w:rsidRPr="0034624F">
        <w:rPr>
          <w:rFonts w:hint="eastAsia"/>
        </w:rPr>
        <w:t>发现某个领域目前的研究热点、研究趋势等，从而为未来的研究提供指导和参考。</w:t>
      </w:r>
    </w:p>
    <w:p w14:paraId="1A564EBF" w14:textId="77777777" w:rsidR="00275288" w:rsidRDefault="00275288" w:rsidP="00275288">
      <w:pPr>
        <w:pStyle w:val="a7"/>
        <w:ind w:firstLine="420"/>
      </w:pPr>
      <w:r>
        <w:rPr>
          <w:rFonts w:hint="eastAsia"/>
        </w:rPr>
        <w:t>传统的期刊论文分类方法，一般使用论文的元信息（标题、摘要和关键字），结合论文被刊登的期刊的信息进行推测。由于这些文本整体长度较长，且专业性极强，在包含大量各自领域内部的特定术语和概念的同时，又会</w:t>
      </w:r>
      <w:r w:rsidRPr="00CD64F2">
        <w:rPr>
          <w:rFonts w:hint="eastAsia"/>
        </w:rPr>
        <w:t>涉及到跨领域的知识和广泛的学科背景</w:t>
      </w:r>
      <w:r>
        <w:rPr>
          <w:rFonts w:hint="eastAsia"/>
        </w:rPr>
        <w:t>，</w:t>
      </w:r>
      <w:bookmarkStart w:id="7" w:name="_Hlk133101408"/>
      <w:r>
        <w:rPr>
          <w:rFonts w:hint="eastAsia"/>
        </w:rPr>
        <w:t>给人工分类和自动分类都造成了很大的困难</w:t>
      </w:r>
      <w:bookmarkEnd w:id="7"/>
      <w:r>
        <w:rPr>
          <w:rFonts w:hint="eastAsia"/>
        </w:rPr>
        <w:t>。</w:t>
      </w:r>
    </w:p>
    <w:p w14:paraId="7C17B72C" w14:textId="77777777" w:rsidR="00275288" w:rsidRDefault="00275288" w:rsidP="00275288">
      <w:pPr>
        <w:ind w:firstLine="420"/>
      </w:pPr>
      <w:r w:rsidRPr="00F51C5B">
        <w:rPr>
          <w:rFonts w:hint="eastAsia"/>
        </w:rPr>
        <w:t>近年来，以</w:t>
      </w:r>
      <w:r w:rsidRPr="00F51C5B">
        <w:rPr>
          <w:rFonts w:hint="eastAsia"/>
        </w:rPr>
        <w:t>BERT</w:t>
      </w:r>
      <w:r w:rsidRPr="00F51C5B">
        <w:rPr>
          <w:rFonts w:hint="eastAsia"/>
        </w:rPr>
        <w:t>为代表的预训练语言模型在自然语言处理领域得到了广泛的关注和应用。这些模型利用大规模语料库进行预训练，然后通过微调适应不同的下游任务，取得了很好的效果。这种</w:t>
      </w:r>
      <w:r w:rsidRPr="00F51C5B">
        <w:rPr>
          <w:rFonts w:hint="eastAsia"/>
        </w:rPr>
        <w:t xml:space="preserve"> </w:t>
      </w:r>
      <w:r w:rsidRPr="00F51C5B">
        <w:rPr>
          <w:rFonts w:hint="eastAsia"/>
        </w:rPr>
        <w:t>“预训练</w:t>
      </w:r>
      <w:r w:rsidRPr="00F51C5B">
        <w:rPr>
          <w:rFonts w:hint="eastAsia"/>
        </w:rPr>
        <w:t>+</w:t>
      </w:r>
      <w:r w:rsidRPr="00F51C5B">
        <w:rPr>
          <w:rFonts w:hint="eastAsia"/>
        </w:rPr>
        <w:t>微调”的方法已经成为了自然语言处理的新范式，使得解决自然语言处理任务不再需要了解非常多的任务背景知识，只要根据任务的输入输出形式应用这些预训练语言模型就能达到一个不错的效果。相关的跟进研究也探索并总结出了许多的设计更合理的模型结构，更有效的预训练任务，更加巧妙的微调策略，以及通过增量预训练优化模型在专业任务上的性能的方法。但是这些研究集中在英文模型与英文数据集领域，缺少针对中文的优化与对比分析。</w:t>
      </w:r>
    </w:p>
    <w:p w14:paraId="34DAFF42" w14:textId="77777777" w:rsidR="00275288" w:rsidRDefault="00275288" w:rsidP="00275288">
      <w:pPr>
        <w:ind w:firstLine="420"/>
      </w:pPr>
      <w:r>
        <w:rPr>
          <w:rFonts w:hint="eastAsia"/>
        </w:rPr>
        <w:t>在中文期刊论文分类任务上应用上述方法，不仅可以快速搭建出一套该问题的高性价比解决方案，同时，中文期刊论文分类任务的特点与难点，也使得其非常适合作为对上述方法进行有效性验证和</w:t>
      </w:r>
      <w:r w:rsidRPr="00DC64FE">
        <w:rPr>
          <w:rFonts w:hint="eastAsia"/>
        </w:rPr>
        <w:t>对比分析</w:t>
      </w:r>
      <w:r>
        <w:rPr>
          <w:rFonts w:hint="eastAsia"/>
        </w:rPr>
        <w:t>的代表性任务，相关实验的结果，将</w:t>
      </w:r>
      <w:r w:rsidRPr="00DC64FE">
        <w:rPr>
          <w:rFonts w:hint="eastAsia"/>
        </w:rPr>
        <w:t>为中文领域的预训练语言模型应用</w:t>
      </w:r>
      <w:r>
        <w:rPr>
          <w:rFonts w:hint="eastAsia"/>
        </w:rPr>
        <w:t>积累</w:t>
      </w:r>
      <w:r w:rsidRPr="00DC64FE">
        <w:rPr>
          <w:rFonts w:hint="eastAsia"/>
        </w:rPr>
        <w:t>经验。</w:t>
      </w:r>
    </w:p>
    <w:p w14:paraId="507F4C96" w14:textId="77777777" w:rsidR="00275288" w:rsidRPr="00675BF5" w:rsidRDefault="00275288" w:rsidP="00275288">
      <w:pPr>
        <w:pStyle w:val="3"/>
        <w:numPr>
          <w:ilvl w:val="1"/>
          <w:numId w:val="1"/>
        </w:numPr>
        <w:spacing w:before="312"/>
      </w:pPr>
      <w:bookmarkStart w:id="8" w:name="_Toc134476709"/>
      <w:bookmarkStart w:id="9" w:name="_Toc134811596"/>
      <w:r w:rsidRPr="00675BF5">
        <w:rPr>
          <w:rFonts w:hint="eastAsia"/>
        </w:rPr>
        <w:t>国内外研究现状</w:t>
      </w:r>
      <w:bookmarkEnd w:id="8"/>
      <w:bookmarkEnd w:id="9"/>
    </w:p>
    <w:p w14:paraId="3EA9E684" w14:textId="77777777" w:rsidR="00275288" w:rsidRDefault="00275288" w:rsidP="00275288">
      <w:pPr>
        <w:pStyle w:val="a7"/>
        <w:ind w:firstLine="420"/>
      </w:pPr>
      <w:r>
        <w:rPr>
          <w:rFonts w:hint="eastAsia"/>
        </w:rPr>
        <w:t>早期的自然语言处理，主要依赖于专家总结的逻辑规则，或者离散的手工特征。</w:t>
      </w:r>
      <w:r w:rsidRPr="00D94AD9">
        <w:rPr>
          <w:rFonts w:hint="eastAsia"/>
        </w:rPr>
        <w:t>随着深度学习的发展，各种神经网络</w:t>
      </w:r>
      <w:r>
        <w:rPr>
          <w:rFonts w:hint="eastAsia"/>
        </w:rPr>
        <w:t>也</w:t>
      </w:r>
      <w:r w:rsidRPr="00D94AD9">
        <w:rPr>
          <w:rFonts w:hint="eastAsia"/>
        </w:rPr>
        <w:t>被广泛用于解决自然语言处理任务</w:t>
      </w:r>
      <w:r>
        <w:rPr>
          <w:rFonts w:hint="eastAsia"/>
        </w:rPr>
        <w:t>，而</w:t>
      </w:r>
      <w:r w:rsidRPr="00D85308">
        <w:rPr>
          <w:rFonts w:hint="eastAsia"/>
        </w:rPr>
        <w:t>预训练一直是学习深度神经网络参数的有效策略</w:t>
      </w:r>
      <w:r>
        <w:rPr>
          <w:rFonts w:hint="eastAsia"/>
        </w:rPr>
        <w:t>。预训练模型在自然语言处理中最初的应用，主要是预训练的单词嵌入，或者说预训练词向量，用于学习单词稠密的分布式表示。这方面的先驱工作是</w:t>
      </w:r>
      <w:r>
        <w:rPr>
          <w:rFonts w:hint="eastAsia"/>
        </w:rPr>
        <w:t>2</w:t>
      </w:r>
      <w:r>
        <w:t>003</w:t>
      </w:r>
      <w:r>
        <w:rPr>
          <w:rFonts w:hint="eastAsia"/>
        </w:rPr>
        <w:t>年由</w:t>
      </w:r>
      <w:r w:rsidRPr="00A12FEC">
        <w:t>Bengio</w:t>
      </w:r>
      <w:r>
        <w:rPr>
          <w:rFonts w:hint="eastAsia"/>
        </w:rPr>
        <w:t>等人</w:t>
      </w:r>
      <w:r w:rsidRPr="007A2A72">
        <w:rPr>
          <w:vertAlign w:val="superscript"/>
        </w:rPr>
        <w:fldChar w:fldCharType="begin"/>
      </w:r>
      <w:r w:rsidRPr="007A2A72">
        <w:rPr>
          <w:vertAlign w:val="superscript"/>
        </w:rPr>
        <w:instrText xml:space="preserve"> </w:instrText>
      </w:r>
      <w:r w:rsidRPr="007A2A72">
        <w:rPr>
          <w:rFonts w:hint="eastAsia"/>
          <w:vertAlign w:val="superscript"/>
        </w:rPr>
        <w:instrText>REF _Ref133179016 \r \h</w:instrText>
      </w:r>
      <w:r w:rsidRPr="007A2A72">
        <w:rPr>
          <w:vertAlign w:val="superscript"/>
        </w:rPr>
        <w:instrText xml:space="preserve"> </w:instrText>
      </w:r>
      <w:r>
        <w:rPr>
          <w:vertAlign w:val="superscript"/>
        </w:rPr>
        <w:instrText xml:space="preserve"> \* MERGEFORMAT </w:instrText>
      </w:r>
      <w:r w:rsidRPr="007A2A72">
        <w:rPr>
          <w:vertAlign w:val="superscript"/>
        </w:rPr>
      </w:r>
      <w:r w:rsidRPr="007A2A72">
        <w:rPr>
          <w:vertAlign w:val="superscript"/>
        </w:rPr>
        <w:fldChar w:fldCharType="separate"/>
      </w:r>
      <w:r>
        <w:rPr>
          <w:vertAlign w:val="superscript"/>
        </w:rPr>
        <w:t>[1]</w:t>
      </w:r>
      <w:r w:rsidRPr="007A2A72">
        <w:rPr>
          <w:vertAlign w:val="superscript"/>
        </w:rPr>
        <w:fldChar w:fldCharType="end"/>
      </w:r>
      <w:r>
        <w:rPr>
          <w:rFonts w:hint="eastAsia"/>
        </w:rPr>
        <w:t>提出的</w:t>
      </w:r>
      <w:r w:rsidRPr="00944CC2">
        <w:rPr>
          <w:rFonts w:hint="eastAsia"/>
        </w:rPr>
        <w:t>神经网络语言模型</w:t>
      </w:r>
      <w:r>
        <w:rPr>
          <w:rFonts w:hint="eastAsia"/>
        </w:rPr>
        <w:t>（</w:t>
      </w:r>
      <w:r w:rsidRPr="00D55B6D">
        <w:t>NNLM</w:t>
      </w:r>
      <w:r>
        <w:rPr>
          <w:rFonts w:hint="eastAsia"/>
        </w:rPr>
        <w:t>）。之后，</w:t>
      </w:r>
      <w:r w:rsidRPr="00DA2CF4">
        <w:t>Collobert</w:t>
      </w:r>
      <w:r>
        <w:rPr>
          <w:rFonts w:hint="eastAsia"/>
        </w:rPr>
        <w:t>等人</w:t>
      </w:r>
      <w:r w:rsidRPr="001236BD">
        <w:rPr>
          <w:vertAlign w:val="superscript"/>
        </w:rPr>
        <w:fldChar w:fldCharType="begin"/>
      </w:r>
      <w:r w:rsidRPr="001236BD">
        <w:rPr>
          <w:vertAlign w:val="superscript"/>
        </w:rPr>
        <w:instrText xml:space="preserve"> REF _Ref133179051 \r \h </w:instrText>
      </w:r>
      <w:r>
        <w:rPr>
          <w:vertAlign w:val="superscript"/>
        </w:rPr>
        <w:instrText xml:space="preserve"> \* MERGEFORMAT </w:instrText>
      </w:r>
      <w:r w:rsidRPr="001236BD">
        <w:rPr>
          <w:vertAlign w:val="superscript"/>
        </w:rPr>
      </w:r>
      <w:r w:rsidRPr="001236BD">
        <w:rPr>
          <w:vertAlign w:val="superscript"/>
        </w:rPr>
        <w:fldChar w:fldCharType="separate"/>
      </w:r>
      <w:r>
        <w:rPr>
          <w:vertAlign w:val="superscript"/>
        </w:rPr>
        <w:t>[2]</w:t>
      </w:r>
      <w:r w:rsidRPr="001236BD">
        <w:rPr>
          <w:vertAlign w:val="superscript"/>
        </w:rPr>
        <w:fldChar w:fldCharType="end"/>
      </w:r>
      <w:r>
        <w:rPr>
          <w:rFonts w:hint="eastAsia"/>
        </w:rPr>
        <w:t>的工作表明，</w:t>
      </w:r>
      <w:r w:rsidRPr="00A36D57">
        <w:rPr>
          <w:rFonts w:hint="eastAsia"/>
        </w:rPr>
        <w:t>在未标记数据上预训练的</w:t>
      </w:r>
      <w:r>
        <w:rPr>
          <w:rFonts w:hint="eastAsia"/>
        </w:rPr>
        <w:t>词向量</w:t>
      </w:r>
      <w:r w:rsidRPr="00A36D57">
        <w:rPr>
          <w:rFonts w:hint="eastAsia"/>
        </w:rPr>
        <w:t>可以显著改善许多</w:t>
      </w:r>
      <w:r w:rsidRPr="00A36D57">
        <w:rPr>
          <w:rFonts w:hint="eastAsia"/>
        </w:rPr>
        <w:t>NLP</w:t>
      </w:r>
      <w:r w:rsidRPr="00A36D57">
        <w:rPr>
          <w:rFonts w:hint="eastAsia"/>
        </w:rPr>
        <w:t>任务。</w:t>
      </w:r>
      <w:r>
        <w:rPr>
          <w:rFonts w:hint="eastAsia"/>
        </w:rPr>
        <w:t>2</w:t>
      </w:r>
      <w:r>
        <w:t>013</w:t>
      </w:r>
      <w:r>
        <w:rPr>
          <w:rFonts w:hint="eastAsia"/>
        </w:rPr>
        <w:t>年，</w:t>
      </w:r>
      <w:r w:rsidRPr="0029064C">
        <w:t>Mikolov</w:t>
      </w:r>
      <w:r>
        <w:rPr>
          <w:rFonts w:hint="eastAsia"/>
        </w:rPr>
        <w:t>等人</w:t>
      </w:r>
      <w:r>
        <w:rPr>
          <w:vertAlign w:val="superscript"/>
        </w:rPr>
        <w:fldChar w:fldCharType="begin"/>
      </w:r>
      <w:r>
        <w:rPr>
          <w:vertAlign w:val="superscript"/>
        </w:rPr>
        <w:instrText xml:space="preserve"> REF _Ref134082080 \r \h </w:instrText>
      </w:r>
      <w:r>
        <w:rPr>
          <w:vertAlign w:val="superscript"/>
        </w:rPr>
      </w:r>
      <w:r>
        <w:rPr>
          <w:vertAlign w:val="superscript"/>
        </w:rPr>
        <w:fldChar w:fldCharType="separate"/>
      </w:r>
      <w:r>
        <w:rPr>
          <w:vertAlign w:val="superscript"/>
        </w:rPr>
        <w:t>[3]</w:t>
      </w:r>
      <w:r>
        <w:rPr>
          <w:vertAlign w:val="superscript"/>
        </w:rPr>
        <w:fldChar w:fldCharType="end"/>
      </w:r>
      <w:r>
        <w:rPr>
          <w:rFonts w:hint="eastAsia"/>
        </w:rPr>
        <w:t>提出了两种简单的浅层架构，连续词袋模型（</w:t>
      </w:r>
      <w:r>
        <w:rPr>
          <w:rFonts w:hint="eastAsia"/>
        </w:rPr>
        <w:t>C</w:t>
      </w:r>
      <w:r>
        <w:t>BOW</w:t>
      </w:r>
      <w:r>
        <w:rPr>
          <w:rFonts w:hint="eastAsia"/>
        </w:rPr>
        <w:t>）和跳字模型（</w:t>
      </w:r>
      <w:r w:rsidRPr="009F2A52">
        <w:rPr>
          <w:rFonts w:hint="eastAsia"/>
        </w:rPr>
        <w:t>Skip-gram</w:t>
      </w:r>
      <w:r>
        <w:rPr>
          <w:rFonts w:hint="eastAsia"/>
        </w:rPr>
        <w:t>），</w:t>
      </w:r>
      <w:r w:rsidRPr="00EF2CCB">
        <w:rPr>
          <w:rFonts w:hint="eastAsia"/>
        </w:rPr>
        <w:t>可以学习高质量的</w:t>
      </w:r>
      <w:r>
        <w:rPr>
          <w:rFonts w:hint="eastAsia"/>
        </w:rPr>
        <w:t>预训练词向量</w:t>
      </w:r>
      <w:r w:rsidRPr="00EF2CCB">
        <w:rPr>
          <w:rFonts w:hint="eastAsia"/>
        </w:rPr>
        <w:t>，以捕捉单词之间潜在的句法</w:t>
      </w:r>
      <w:r w:rsidRPr="00EF2CCB">
        <w:rPr>
          <w:rFonts w:hint="eastAsia"/>
        </w:rPr>
        <w:lastRenderedPageBreak/>
        <w:t>和语义相似性。</w:t>
      </w:r>
      <w:r w:rsidRPr="00D52F6B">
        <w:rPr>
          <w:rFonts w:hint="eastAsia"/>
        </w:rPr>
        <w:t>但</w:t>
      </w:r>
      <w:r>
        <w:rPr>
          <w:rFonts w:hint="eastAsia"/>
        </w:rPr>
        <w:t>是这些词向量</w:t>
      </w:r>
      <w:r w:rsidRPr="00D52F6B">
        <w:rPr>
          <w:rFonts w:hint="eastAsia"/>
        </w:rPr>
        <w:t>是上下文无关的</w:t>
      </w:r>
      <w:r>
        <w:rPr>
          <w:rFonts w:hint="eastAsia"/>
        </w:rPr>
        <w:t>，当用于超过单词级别的任务时，整个模型的其他部分还需要从头开始学习。针对这一问题，大量可以根据</w:t>
      </w:r>
      <w:r w:rsidRPr="00DE1737">
        <w:rPr>
          <w:rFonts w:hint="eastAsia"/>
        </w:rPr>
        <w:t>上下文语义</w:t>
      </w:r>
      <w:r>
        <w:rPr>
          <w:rFonts w:hint="eastAsia"/>
        </w:rPr>
        <w:t>生成词向量的方法被提出。其中具有代表性的是</w:t>
      </w:r>
      <w:r>
        <w:rPr>
          <w:rFonts w:hint="eastAsia"/>
        </w:rPr>
        <w:t>2</w:t>
      </w:r>
      <w:r>
        <w:t>018</w:t>
      </w:r>
      <w:r>
        <w:rPr>
          <w:rFonts w:hint="eastAsia"/>
        </w:rPr>
        <w:t>年</w:t>
      </w:r>
      <w:r w:rsidRPr="00CA2275">
        <w:rPr>
          <w:rFonts w:hint="eastAsia"/>
        </w:rPr>
        <w:t>Peters</w:t>
      </w:r>
      <w:r w:rsidRPr="00CA2275">
        <w:rPr>
          <w:rFonts w:hint="eastAsia"/>
        </w:rPr>
        <w:t>等</w:t>
      </w:r>
      <w:r>
        <w:rPr>
          <w:vertAlign w:val="superscript"/>
        </w:rPr>
        <w:fldChar w:fldCharType="begin"/>
      </w:r>
      <w:r>
        <w:rPr>
          <w:vertAlign w:val="superscript"/>
        </w:rPr>
        <w:instrText xml:space="preserve"> REF _Ref134082087 \r \h </w:instrText>
      </w:r>
      <w:r>
        <w:rPr>
          <w:vertAlign w:val="superscript"/>
        </w:rPr>
      </w:r>
      <w:r>
        <w:rPr>
          <w:vertAlign w:val="superscript"/>
        </w:rPr>
        <w:fldChar w:fldCharType="separate"/>
      </w:r>
      <w:r>
        <w:rPr>
          <w:vertAlign w:val="superscript"/>
        </w:rPr>
        <w:t>[4]</w:t>
      </w:r>
      <w:r>
        <w:rPr>
          <w:vertAlign w:val="superscript"/>
        </w:rPr>
        <w:fldChar w:fldCharType="end"/>
      </w:r>
      <w:r>
        <w:rPr>
          <w:rFonts w:hint="eastAsia"/>
        </w:rPr>
        <w:t>使用双向</w:t>
      </w:r>
      <w:r>
        <w:rPr>
          <w:rFonts w:hint="eastAsia"/>
        </w:rPr>
        <w:t>L</w:t>
      </w:r>
      <w:r>
        <w:t>STM</w:t>
      </w:r>
      <w:r>
        <w:rPr>
          <w:rFonts w:hint="eastAsia"/>
        </w:rPr>
        <w:t>搭建</w:t>
      </w:r>
      <w:r w:rsidRPr="00CA2275">
        <w:rPr>
          <w:rFonts w:hint="eastAsia"/>
        </w:rPr>
        <w:t>双向语言模型（</w:t>
      </w:r>
      <w:r w:rsidRPr="00CA2275">
        <w:rPr>
          <w:rFonts w:hint="eastAsia"/>
        </w:rPr>
        <w:t>BiLM</w:t>
      </w:r>
      <w:r w:rsidRPr="00CA2275">
        <w:rPr>
          <w:rFonts w:hint="eastAsia"/>
        </w:rPr>
        <w:t>）</w:t>
      </w:r>
      <w:r>
        <w:rPr>
          <w:rFonts w:hint="eastAsia"/>
        </w:rPr>
        <w:t>进行预训练的</w:t>
      </w:r>
      <w:r w:rsidRPr="00CA2275">
        <w:rPr>
          <w:rFonts w:hint="eastAsia"/>
        </w:rPr>
        <w:t>ELMo</w:t>
      </w:r>
      <w:r>
        <w:rPr>
          <w:rFonts w:hint="eastAsia"/>
        </w:rPr>
        <w:t>模型，该模型</w:t>
      </w:r>
      <w:r w:rsidRPr="00CA2275">
        <w:rPr>
          <w:rFonts w:hint="eastAsia"/>
        </w:rPr>
        <w:t>输出的上下文表示在广泛的</w:t>
      </w:r>
      <w:r w:rsidRPr="00CA2275">
        <w:rPr>
          <w:rFonts w:hint="eastAsia"/>
        </w:rPr>
        <w:t>NLP</w:t>
      </w:r>
      <w:r w:rsidRPr="00CA2275">
        <w:rPr>
          <w:rFonts w:hint="eastAsia"/>
        </w:rPr>
        <w:t>任务上带来了很大的改进。</w:t>
      </w:r>
      <w:r>
        <w:rPr>
          <w:rFonts w:hint="eastAsia"/>
        </w:rPr>
        <w:t>类似</w:t>
      </w:r>
      <w:r>
        <w:rPr>
          <w:rFonts w:hint="eastAsia"/>
        </w:rPr>
        <w:t>E</w:t>
      </w:r>
      <w:r>
        <w:t>LM</w:t>
      </w:r>
      <w:r>
        <w:rPr>
          <w:rFonts w:hint="eastAsia"/>
        </w:rPr>
        <w:t>o</w:t>
      </w:r>
      <w:r>
        <w:rPr>
          <w:rFonts w:hint="eastAsia"/>
        </w:rPr>
        <w:t>等基于</w:t>
      </w:r>
      <w:r>
        <w:rPr>
          <w:rFonts w:hint="eastAsia"/>
        </w:rPr>
        <w:t>R</w:t>
      </w:r>
      <w:r>
        <w:t>NN</w:t>
      </w:r>
      <w:r>
        <w:rPr>
          <w:rFonts w:hint="eastAsia"/>
        </w:rPr>
        <w:t>进行序列建模的模型，虽然易于训练，但是一直存在</w:t>
      </w:r>
      <w:r w:rsidRPr="000B2462">
        <w:rPr>
          <w:rFonts w:hint="eastAsia"/>
        </w:rPr>
        <w:t>难以捕捉单词之间的远距离的相互作用</w:t>
      </w:r>
      <w:r>
        <w:rPr>
          <w:rFonts w:hint="eastAsia"/>
        </w:rPr>
        <w:t>的长距离依赖问题和低并行度问题。</w:t>
      </w:r>
    </w:p>
    <w:p w14:paraId="16FD2F7F" w14:textId="77777777" w:rsidR="00275288" w:rsidRDefault="00275288" w:rsidP="00275288">
      <w:pPr>
        <w:pStyle w:val="a7"/>
        <w:ind w:firstLine="420"/>
      </w:pPr>
      <w:r>
        <w:t>2017</w:t>
      </w:r>
      <w:r>
        <w:rPr>
          <w:rFonts w:hint="eastAsia"/>
        </w:rPr>
        <w:t>年，</w:t>
      </w:r>
      <w:r>
        <w:rPr>
          <w:rFonts w:hint="eastAsia"/>
        </w:rPr>
        <w:t>Google</w:t>
      </w:r>
      <w:r>
        <w:rPr>
          <w:rFonts w:hint="eastAsia"/>
        </w:rPr>
        <w:t>公司的</w:t>
      </w:r>
      <w:r w:rsidRPr="00F96C1D">
        <w:t xml:space="preserve">Vaswani </w:t>
      </w:r>
      <w:r>
        <w:rPr>
          <w:rFonts w:hint="eastAsia"/>
        </w:rPr>
        <w:t>等人</w:t>
      </w:r>
      <w:r w:rsidRPr="00F96C1D">
        <w:rPr>
          <w:vertAlign w:val="superscript"/>
        </w:rPr>
        <w:fldChar w:fldCharType="begin"/>
      </w:r>
      <w:r w:rsidRPr="00F96C1D">
        <w:rPr>
          <w:vertAlign w:val="superscript"/>
        </w:rPr>
        <w:instrText xml:space="preserve"> </w:instrText>
      </w:r>
      <w:r w:rsidRPr="00F96C1D">
        <w:rPr>
          <w:rFonts w:hint="eastAsia"/>
          <w:vertAlign w:val="superscript"/>
        </w:rPr>
        <w:instrText>REF _Ref133180437 \r \h</w:instrText>
      </w:r>
      <w:r w:rsidRPr="00F96C1D">
        <w:rPr>
          <w:vertAlign w:val="superscript"/>
        </w:rPr>
        <w:instrText xml:space="preserve"> </w:instrText>
      </w:r>
      <w:r>
        <w:rPr>
          <w:vertAlign w:val="superscript"/>
        </w:rPr>
        <w:instrText xml:space="preserve"> \* MERGEFORMAT </w:instrText>
      </w:r>
      <w:r w:rsidRPr="00F96C1D">
        <w:rPr>
          <w:vertAlign w:val="superscript"/>
        </w:rPr>
      </w:r>
      <w:r w:rsidRPr="00F96C1D">
        <w:rPr>
          <w:vertAlign w:val="superscript"/>
        </w:rPr>
        <w:fldChar w:fldCharType="separate"/>
      </w:r>
      <w:r>
        <w:rPr>
          <w:vertAlign w:val="superscript"/>
        </w:rPr>
        <w:t>[5]</w:t>
      </w:r>
      <w:r w:rsidRPr="00F96C1D">
        <w:rPr>
          <w:vertAlign w:val="superscript"/>
        </w:rPr>
        <w:fldChar w:fldCharType="end"/>
      </w:r>
      <w:r>
        <w:rPr>
          <w:rFonts w:hint="eastAsia"/>
        </w:rPr>
        <w:t>提出的</w:t>
      </w:r>
      <w:r>
        <w:rPr>
          <w:rFonts w:hint="eastAsia"/>
        </w:rPr>
        <w:t>T</w:t>
      </w:r>
      <w:r w:rsidRPr="009D78B0">
        <w:rPr>
          <w:rFonts w:hint="eastAsia"/>
        </w:rPr>
        <w:t>ransformer</w:t>
      </w:r>
      <w:r>
        <w:rPr>
          <w:rFonts w:hint="eastAsia"/>
        </w:rPr>
        <w:t>模型使用</w:t>
      </w:r>
      <w:r w:rsidRPr="009D78B0">
        <w:rPr>
          <w:rFonts w:hint="eastAsia"/>
        </w:rPr>
        <w:t>self-attention</w:t>
      </w:r>
      <w:r>
        <w:rPr>
          <w:rFonts w:hint="eastAsia"/>
        </w:rPr>
        <w:t>机制作为核心算法</w:t>
      </w:r>
      <w:r w:rsidRPr="009D78B0">
        <w:rPr>
          <w:rFonts w:hint="eastAsia"/>
        </w:rPr>
        <w:t>，可以直接对序列中每两个词之间的依赖关系进行建模，更适合建模语言的长距离依赖关系</w:t>
      </w:r>
      <w:r>
        <w:rPr>
          <w:rFonts w:hint="eastAsia"/>
        </w:rPr>
        <w:t>，并且易于并行计算，迅速成为了包括预训练语言模型在内的大量自然语言处理模型的主流框架</w:t>
      </w:r>
      <w:r w:rsidRPr="009D78B0">
        <w:rPr>
          <w:rFonts w:hint="eastAsia"/>
        </w:rPr>
        <w:t>。然而，由于其庞大的结构和较少的</w:t>
      </w:r>
      <w:r>
        <w:rPr>
          <w:rFonts w:hint="eastAsia"/>
        </w:rPr>
        <w:t>归纳偏置</w:t>
      </w:r>
      <w:r w:rsidRPr="009D78B0">
        <w:rPr>
          <w:rFonts w:hint="eastAsia"/>
        </w:rPr>
        <w:t>，</w:t>
      </w:r>
      <w:r w:rsidRPr="009D78B0">
        <w:rPr>
          <w:rFonts w:hint="eastAsia"/>
        </w:rPr>
        <w:t xml:space="preserve">Transformer </w:t>
      </w:r>
      <w:r w:rsidRPr="009D78B0">
        <w:rPr>
          <w:rFonts w:hint="eastAsia"/>
        </w:rPr>
        <w:t>通常需要大量的训练语料库，并且很容易在小型或中等大小的数据集上过拟合</w:t>
      </w:r>
      <w:r w:rsidRPr="00A61CD1">
        <w:rPr>
          <w:vertAlign w:val="superscript"/>
        </w:rPr>
        <w:fldChar w:fldCharType="begin"/>
      </w:r>
      <w:r w:rsidRPr="00A61CD1">
        <w:rPr>
          <w:vertAlign w:val="superscript"/>
        </w:rPr>
        <w:instrText xml:space="preserve"> </w:instrText>
      </w:r>
      <w:r w:rsidRPr="00A61CD1">
        <w:rPr>
          <w:rFonts w:hint="eastAsia"/>
          <w:vertAlign w:val="superscript"/>
        </w:rPr>
        <w:instrText>REF _Ref133180712 \r \h</w:instrText>
      </w:r>
      <w:r w:rsidRPr="00A61CD1">
        <w:rPr>
          <w:vertAlign w:val="superscript"/>
        </w:rPr>
        <w:instrText xml:space="preserve"> </w:instrText>
      </w:r>
      <w:r>
        <w:rPr>
          <w:vertAlign w:val="superscript"/>
        </w:rPr>
        <w:instrText xml:space="preserve"> \* MERGEFORMAT </w:instrText>
      </w:r>
      <w:r w:rsidRPr="00A61CD1">
        <w:rPr>
          <w:vertAlign w:val="superscript"/>
        </w:rPr>
      </w:r>
      <w:r w:rsidRPr="00A61CD1">
        <w:rPr>
          <w:vertAlign w:val="superscript"/>
        </w:rPr>
        <w:fldChar w:fldCharType="separate"/>
      </w:r>
      <w:r>
        <w:rPr>
          <w:vertAlign w:val="superscript"/>
        </w:rPr>
        <w:t>[6]</w:t>
      </w:r>
      <w:r w:rsidRPr="00A61CD1">
        <w:rPr>
          <w:vertAlign w:val="superscript"/>
        </w:rPr>
        <w:fldChar w:fldCharType="end"/>
      </w:r>
      <w:r w:rsidRPr="009D78B0">
        <w:rPr>
          <w:rFonts w:hint="eastAsia"/>
        </w:rPr>
        <w:t>。</w:t>
      </w:r>
      <w:r>
        <w:rPr>
          <w:rFonts w:hint="eastAsia"/>
        </w:rPr>
        <w:t>2</w:t>
      </w:r>
      <w:r>
        <w:t>018</w:t>
      </w:r>
      <w:r>
        <w:rPr>
          <w:rFonts w:hint="eastAsia"/>
        </w:rPr>
        <w:t>年，</w:t>
      </w:r>
      <w:r w:rsidRPr="00BA5AFC">
        <w:rPr>
          <w:rFonts w:hint="eastAsia"/>
        </w:rPr>
        <w:t>OpenAI</w:t>
      </w:r>
      <w:r w:rsidRPr="00BA5AFC">
        <w:rPr>
          <w:rFonts w:hint="eastAsia"/>
        </w:rPr>
        <w:t>公司</w:t>
      </w:r>
      <w:r>
        <w:rPr>
          <w:rFonts w:hint="eastAsia"/>
        </w:rPr>
        <w:t>的</w:t>
      </w:r>
      <w:r>
        <w:rPr>
          <w:rFonts w:hint="eastAsia"/>
        </w:rPr>
        <w:t>Radford</w:t>
      </w:r>
      <w:r>
        <w:rPr>
          <w:rFonts w:hint="eastAsia"/>
        </w:rPr>
        <w:t>等人</w:t>
      </w:r>
      <w:r w:rsidRPr="00BA5AFC">
        <w:rPr>
          <w:vertAlign w:val="superscript"/>
        </w:rPr>
        <w:fldChar w:fldCharType="begin"/>
      </w:r>
      <w:r w:rsidRPr="00BA5AFC">
        <w:rPr>
          <w:vertAlign w:val="superscript"/>
        </w:rPr>
        <w:instrText xml:space="preserve"> </w:instrText>
      </w:r>
      <w:r w:rsidRPr="00BA5AFC">
        <w:rPr>
          <w:rFonts w:hint="eastAsia"/>
          <w:vertAlign w:val="superscript"/>
        </w:rPr>
        <w:instrText>REF _Ref133180712 \r \h</w:instrText>
      </w:r>
      <w:r w:rsidRPr="00BA5AFC">
        <w:rPr>
          <w:vertAlign w:val="superscript"/>
        </w:rPr>
        <w:instrText xml:space="preserve"> </w:instrText>
      </w:r>
      <w:r>
        <w:rPr>
          <w:vertAlign w:val="superscript"/>
        </w:rPr>
        <w:instrText xml:space="preserve"> \* MERGEFORMAT </w:instrText>
      </w:r>
      <w:r w:rsidRPr="00BA5AFC">
        <w:rPr>
          <w:vertAlign w:val="superscript"/>
        </w:rPr>
      </w:r>
      <w:r w:rsidRPr="00BA5AFC">
        <w:rPr>
          <w:vertAlign w:val="superscript"/>
        </w:rPr>
        <w:fldChar w:fldCharType="separate"/>
      </w:r>
      <w:r>
        <w:rPr>
          <w:vertAlign w:val="superscript"/>
        </w:rPr>
        <w:t>[6]</w:t>
      </w:r>
      <w:r w:rsidRPr="00BA5AFC">
        <w:rPr>
          <w:vertAlign w:val="superscript"/>
        </w:rPr>
        <w:fldChar w:fldCharType="end"/>
      </w:r>
      <w:r w:rsidRPr="00E84E41">
        <w:t>基于</w:t>
      </w:r>
      <w:r>
        <w:rPr>
          <w:rFonts w:hint="eastAsia"/>
        </w:rPr>
        <w:t>T</w:t>
      </w:r>
      <w:r w:rsidRPr="009D78B0">
        <w:rPr>
          <w:rFonts w:hint="eastAsia"/>
        </w:rPr>
        <w:t>ransformer</w:t>
      </w:r>
      <w:r>
        <w:rPr>
          <w:rFonts w:hint="eastAsia"/>
        </w:rPr>
        <w:t>模型，提出了</w:t>
      </w:r>
      <w:r>
        <w:rPr>
          <w:rFonts w:hint="eastAsia"/>
        </w:rPr>
        <w:t>G</w:t>
      </w:r>
      <w:r>
        <w:t>PT</w:t>
      </w:r>
      <w:r>
        <w:rPr>
          <w:rFonts w:hint="eastAsia"/>
        </w:rPr>
        <w:t>模型。该模型先在大规模语料库上进行单向语言模型任务的生成式预训练，然后通过微调使其适配到下游任务当中，取得了很好的效果。受到该工作的启发，</w:t>
      </w:r>
      <w:r w:rsidRPr="002A23EF">
        <w:t xml:space="preserve"> Devlin</w:t>
      </w:r>
      <w:r>
        <w:rPr>
          <w:rFonts w:hint="eastAsia"/>
        </w:rPr>
        <w:t>等人</w:t>
      </w:r>
      <w:r w:rsidRPr="003A4287">
        <w:rPr>
          <w:vertAlign w:val="superscript"/>
        </w:rPr>
        <w:fldChar w:fldCharType="begin"/>
      </w:r>
      <w:r w:rsidRPr="003A4287">
        <w:rPr>
          <w:vertAlign w:val="superscript"/>
        </w:rPr>
        <w:instrText xml:space="preserve"> </w:instrText>
      </w:r>
      <w:r w:rsidRPr="003A4287">
        <w:rPr>
          <w:rFonts w:hint="eastAsia"/>
          <w:vertAlign w:val="superscript"/>
        </w:rPr>
        <w:instrText>REF _Ref133181352 \r \h</w:instrText>
      </w:r>
      <w:r w:rsidRPr="003A4287">
        <w:rPr>
          <w:vertAlign w:val="superscript"/>
        </w:rPr>
        <w:instrText xml:space="preserve"> </w:instrText>
      </w:r>
      <w:r>
        <w:rPr>
          <w:vertAlign w:val="superscript"/>
        </w:rPr>
        <w:instrText xml:space="preserve"> \* MERGEFORMAT </w:instrText>
      </w:r>
      <w:r w:rsidRPr="003A4287">
        <w:rPr>
          <w:vertAlign w:val="superscript"/>
        </w:rPr>
      </w:r>
      <w:r w:rsidRPr="003A4287">
        <w:rPr>
          <w:vertAlign w:val="superscript"/>
        </w:rPr>
        <w:fldChar w:fldCharType="separate"/>
      </w:r>
      <w:r>
        <w:rPr>
          <w:vertAlign w:val="superscript"/>
        </w:rPr>
        <w:t>[7]</w:t>
      </w:r>
      <w:r w:rsidRPr="003A4287">
        <w:rPr>
          <w:vertAlign w:val="superscript"/>
        </w:rPr>
        <w:fldChar w:fldCharType="end"/>
      </w:r>
      <w:r>
        <w:rPr>
          <w:rFonts w:hint="eastAsia"/>
        </w:rPr>
        <w:t>在同年提出了具有双向语言建模能力的</w:t>
      </w:r>
      <w:r>
        <w:rPr>
          <w:rFonts w:hint="eastAsia"/>
        </w:rPr>
        <w:t>B</w:t>
      </w:r>
      <w:r>
        <w:t>ERT</w:t>
      </w:r>
      <w:r>
        <w:rPr>
          <w:rFonts w:hint="eastAsia"/>
        </w:rPr>
        <w:t>模型，以及掩码语言模型（</w:t>
      </w:r>
      <w:r>
        <w:rPr>
          <w:rFonts w:hint="eastAsia"/>
        </w:rPr>
        <w:t>M</w:t>
      </w:r>
      <w:r>
        <w:t>LM</w:t>
      </w:r>
      <w:r>
        <w:rPr>
          <w:rFonts w:hint="eastAsia"/>
        </w:rPr>
        <w:t>）和下一句预测（</w:t>
      </w:r>
      <w:r>
        <w:rPr>
          <w:rFonts w:hint="eastAsia"/>
        </w:rPr>
        <w:t>N</w:t>
      </w:r>
      <w:r>
        <w:t>SP</w:t>
      </w:r>
      <w:r>
        <w:rPr>
          <w:rFonts w:hint="eastAsia"/>
        </w:rPr>
        <w:t>）两个预训练任务。</w:t>
      </w:r>
      <w:r>
        <w:rPr>
          <w:rFonts w:hint="eastAsia"/>
        </w:rPr>
        <w:t>2</w:t>
      </w:r>
      <w:r>
        <w:t>019</w:t>
      </w:r>
      <w:r>
        <w:rPr>
          <w:rFonts w:hint="eastAsia"/>
        </w:rPr>
        <w:t>年，</w:t>
      </w:r>
      <w:r w:rsidRPr="00694F1E">
        <w:t>Yinhan</w:t>
      </w:r>
      <w:r>
        <w:t xml:space="preserve"> L</w:t>
      </w:r>
      <w:r>
        <w:rPr>
          <w:rFonts w:hint="eastAsia"/>
        </w:rPr>
        <w:t>iu</w:t>
      </w:r>
      <w:r>
        <w:rPr>
          <w:rFonts w:hint="eastAsia"/>
        </w:rPr>
        <w:t>等</w:t>
      </w:r>
      <w:r w:rsidRPr="00580F5E">
        <w:rPr>
          <w:vertAlign w:val="superscript"/>
        </w:rPr>
        <w:fldChar w:fldCharType="begin"/>
      </w:r>
      <w:r w:rsidRPr="00580F5E">
        <w:rPr>
          <w:vertAlign w:val="superscript"/>
        </w:rPr>
        <w:instrText xml:space="preserve"> </w:instrText>
      </w:r>
      <w:r w:rsidRPr="00580F5E">
        <w:rPr>
          <w:rFonts w:hint="eastAsia"/>
          <w:vertAlign w:val="superscript"/>
        </w:rPr>
        <w:instrText>REF _Ref133183434 \r \h</w:instrText>
      </w:r>
      <w:r w:rsidRPr="00580F5E">
        <w:rPr>
          <w:vertAlign w:val="superscript"/>
        </w:rPr>
        <w:instrText xml:space="preserve"> </w:instrText>
      </w:r>
      <w:r>
        <w:rPr>
          <w:vertAlign w:val="superscript"/>
        </w:rPr>
        <w:instrText xml:space="preserve"> \* MERGEFORMAT </w:instrText>
      </w:r>
      <w:r w:rsidRPr="00580F5E">
        <w:rPr>
          <w:vertAlign w:val="superscript"/>
        </w:rPr>
      </w:r>
      <w:r w:rsidRPr="00580F5E">
        <w:rPr>
          <w:vertAlign w:val="superscript"/>
        </w:rPr>
        <w:fldChar w:fldCharType="separate"/>
      </w:r>
      <w:r>
        <w:rPr>
          <w:vertAlign w:val="superscript"/>
        </w:rPr>
        <w:t>[8]</w:t>
      </w:r>
      <w:r w:rsidRPr="00580F5E">
        <w:rPr>
          <w:vertAlign w:val="superscript"/>
        </w:rPr>
        <w:fldChar w:fldCharType="end"/>
      </w:r>
      <w:r w:rsidRPr="00580F5E">
        <w:t>提出了</w:t>
      </w:r>
      <w:r>
        <w:rPr>
          <w:rFonts w:hint="eastAsia"/>
        </w:rPr>
        <w:t>RoBERTa</w:t>
      </w:r>
      <w:r>
        <w:rPr>
          <w:rFonts w:hint="eastAsia"/>
        </w:rPr>
        <w:t>模型，在</w:t>
      </w:r>
      <w:r>
        <w:rPr>
          <w:rFonts w:hint="eastAsia"/>
        </w:rPr>
        <w:t>B</w:t>
      </w:r>
      <w:r>
        <w:t>ERT</w:t>
      </w:r>
      <w:r>
        <w:rPr>
          <w:rFonts w:hint="eastAsia"/>
        </w:rPr>
        <w:t>基础上进行了多种改进，包括更充分的预训练和去掉</w:t>
      </w:r>
      <w:r>
        <w:rPr>
          <w:rFonts w:hint="eastAsia"/>
        </w:rPr>
        <w:t>N</w:t>
      </w:r>
      <w:r>
        <w:t>SP</w:t>
      </w:r>
      <w:r>
        <w:rPr>
          <w:rFonts w:hint="eastAsia"/>
        </w:rPr>
        <w:t>任务等等。同年，</w:t>
      </w:r>
      <w:r w:rsidRPr="00647A2D">
        <w:t>Zhilin</w:t>
      </w:r>
      <w:r>
        <w:t xml:space="preserve"> </w:t>
      </w:r>
      <w:r w:rsidRPr="00647A2D">
        <w:t>Yang</w:t>
      </w:r>
      <w:r>
        <w:rPr>
          <w:rFonts w:hint="eastAsia"/>
        </w:rPr>
        <w:t>等人</w:t>
      </w:r>
      <w:r w:rsidRPr="00647A2D">
        <w:rPr>
          <w:vertAlign w:val="superscript"/>
        </w:rPr>
        <w:fldChar w:fldCharType="begin"/>
      </w:r>
      <w:r w:rsidRPr="00647A2D">
        <w:rPr>
          <w:vertAlign w:val="superscript"/>
        </w:rPr>
        <w:instrText xml:space="preserve"> </w:instrText>
      </w:r>
      <w:r w:rsidRPr="00647A2D">
        <w:rPr>
          <w:rFonts w:hint="eastAsia"/>
          <w:vertAlign w:val="superscript"/>
        </w:rPr>
        <w:instrText>REF _Ref133183651 \r \h</w:instrText>
      </w:r>
      <w:r w:rsidRPr="00647A2D">
        <w:rPr>
          <w:vertAlign w:val="superscript"/>
        </w:rPr>
        <w:instrText xml:space="preserve"> </w:instrText>
      </w:r>
      <w:r>
        <w:rPr>
          <w:vertAlign w:val="superscript"/>
        </w:rPr>
        <w:instrText xml:space="preserve"> \* MERGEFORMAT </w:instrText>
      </w:r>
      <w:r w:rsidRPr="00647A2D">
        <w:rPr>
          <w:vertAlign w:val="superscript"/>
        </w:rPr>
      </w:r>
      <w:r w:rsidRPr="00647A2D">
        <w:rPr>
          <w:vertAlign w:val="superscript"/>
        </w:rPr>
        <w:fldChar w:fldCharType="separate"/>
      </w:r>
      <w:r>
        <w:rPr>
          <w:vertAlign w:val="superscript"/>
        </w:rPr>
        <w:t>[9]</w:t>
      </w:r>
      <w:r w:rsidRPr="00647A2D">
        <w:rPr>
          <w:vertAlign w:val="superscript"/>
        </w:rPr>
        <w:fldChar w:fldCharType="end"/>
      </w:r>
      <w:r>
        <w:rPr>
          <w:rFonts w:hint="eastAsia"/>
        </w:rPr>
        <w:t>将自回归引入了双向语言模型，弥补了</w:t>
      </w:r>
      <w:r>
        <w:rPr>
          <w:rFonts w:hint="eastAsia"/>
        </w:rPr>
        <w:t>B</w:t>
      </w:r>
      <w:r>
        <w:t>ERT</w:t>
      </w:r>
      <w:r>
        <w:rPr>
          <w:rFonts w:hint="eastAsia"/>
        </w:rPr>
        <w:t>模型的缺陷。</w:t>
      </w:r>
      <w:r>
        <w:rPr>
          <w:rFonts w:hint="eastAsia"/>
        </w:rPr>
        <w:t>2</w:t>
      </w:r>
      <w:r>
        <w:t>021</w:t>
      </w:r>
      <w:r>
        <w:rPr>
          <w:rFonts w:hint="eastAsia"/>
        </w:rPr>
        <w:t>年，哈尔滨工业大学的崔一鸣团队</w:t>
      </w:r>
      <w:r w:rsidRPr="00E44564">
        <w:rPr>
          <w:vertAlign w:val="superscript"/>
        </w:rPr>
        <w:fldChar w:fldCharType="begin"/>
      </w:r>
      <w:r w:rsidRPr="00E44564">
        <w:rPr>
          <w:vertAlign w:val="superscript"/>
        </w:rPr>
        <w:instrText xml:space="preserve"> </w:instrText>
      </w:r>
      <w:r w:rsidRPr="00E44564">
        <w:rPr>
          <w:rFonts w:hint="eastAsia"/>
          <w:vertAlign w:val="superscript"/>
        </w:rPr>
        <w:instrText>REF _Ref133272594 \r \h</w:instrText>
      </w:r>
      <w:r w:rsidRPr="00E44564">
        <w:rPr>
          <w:vertAlign w:val="superscript"/>
        </w:rPr>
        <w:instrText xml:space="preserve"> </w:instrText>
      </w:r>
      <w:r>
        <w:rPr>
          <w:vertAlign w:val="superscript"/>
        </w:rPr>
        <w:instrText xml:space="preserve"> \* MERGEFORMAT </w:instrText>
      </w:r>
      <w:r w:rsidRPr="00E44564">
        <w:rPr>
          <w:vertAlign w:val="superscript"/>
        </w:rPr>
      </w:r>
      <w:r w:rsidRPr="00E44564">
        <w:rPr>
          <w:vertAlign w:val="superscript"/>
        </w:rPr>
        <w:fldChar w:fldCharType="separate"/>
      </w:r>
      <w:r>
        <w:rPr>
          <w:vertAlign w:val="superscript"/>
        </w:rPr>
        <w:t>[10]</w:t>
      </w:r>
      <w:r w:rsidRPr="00E44564">
        <w:rPr>
          <w:vertAlign w:val="superscript"/>
        </w:rPr>
        <w:fldChar w:fldCharType="end"/>
      </w:r>
      <w:r>
        <w:rPr>
          <w:rFonts w:hint="eastAsia"/>
        </w:rPr>
        <w:t>提出了全词掩码预训练方法，可以极大地弥补</w:t>
      </w:r>
      <w:r>
        <w:rPr>
          <w:rFonts w:hint="eastAsia"/>
        </w:rPr>
        <w:t>B</w:t>
      </w:r>
      <w:r>
        <w:t>ERT</w:t>
      </w:r>
      <w:r>
        <w:t>在用于中文时的词典粒度过细的缺陷，在英文等其他语言上可以改善模型的性能。该团队也在公开社区发布了大量</w:t>
      </w:r>
      <w:r>
        <w:rPr>
          <w:rFonts w:hint="eastAsia"/>
        </w:rPr>
        <w:t>基于全词掩</w:t>
      </w:r>
      <w:r>
        <w:t>码</w:t>
      </w:r>
      <w:r>
        <w:rPr>
          <w:rFonts w:hint="eastAsia"/>
        </w:rPr>
        <w:t>预训练</w:t>
      </w:r>
      <w:r>
        <w:t>的中文</w:t>
      </w:r>
      <w:r>
        <w:rPr>
          <w:rFonts w:hint="eastAsia"/>
        </w:rPr>
        <w:t>B</w:t>
      </w:r>
      <w:r>
        <w:t>ERT</w:t>
      </w:r>
      <w:r>
        <w:t>模型，为</w:t>
      </w:r>
      <w:r>
        <w:rPr>
          <w:rFonts w:hint="eastAsia"/>
        </w:rPr>
        <w:t>相关的后续研究提供了基准。</w:t>
      </w:r>
    </w:p>
    <w:p w14:paraId="0A13D0F0" w14:textId="77777777" w:rsidR="00275288" w:rsidRPr="00E84E41" w:rsidRDefault="00275288" w:rsidP="00275288">
      <w:pPr>
        <w:pStyle w:val="a7"/>
        <w:ind w:firstLine="420"/>
      </w:pPr>
      <w:bookmarkStart w:id="10" w:name="_Hlk133277531"/>
      <w:r>
        <w:rPr>
          <w:rFonts w:hint="eastAsia"/>
        </w:rPr>
        <w:t>关于在文本分类问题上应用预训练语言模型的微调技巧的研究，在</w:t>
      </w:r>
      <w:r>
        <w:rPr>
          <w:rFonts w:hint="eastAsia"/>
        </w:rPr>
        <w:t>B</w:t>
      </w:r>
      <w:r>
        <w:t>ERT</w:t>
      </w:r>
      <w:r w:rsidRPr="00F03EEA">
        <w:rPr>
          <w:rFonts w:hint="eastAsia"/>
        </w:rPr>
        <w:t>等</w:t>
      </w:r>
      <w:r>
        <w:rPr>
          <w:rFonts w:hint="eastAsia"/>
        </w:rPr>
        <w:t>大规模预训练</w:t>
      </w:r>
      <w:r w:rsidRPr="00F03EEA">
        <w:rPr>
          <w:rFonts w:hint="eastAsia"/>
        </w:rPr>
        <w:t>模型</w:t>
      </w:r>
      <w:r>
        <w:rPr>
          <w:rFonts w:hint="eastAsia"/>
        </w:rPr>
        <w:t>兴起之前就有过大量研究，其中的代表性工作就是</w:t>
      </w:r>
      <w:r>
        <w:rPr>
          <w:rFonts w:hint="eastAsia"/>
        </w:rPr>
        <w:t>2</w:t>
      </w:r>
      <w:r>
        <w:t>018</w:t>
      </w:r>
      <w:r>
        <w:rPr>
          <w:rFonts w:hint="eastAsia"/>
        </w:rPr>
        <w:t>年</w:t>
      </w:r>
      <w:r w:rsidRPr="00E56372">
        <w:t>Howard</w:t>
      </w:r>
      <w:r>
        <w:rPr>
          <w:rFonts w:hint="eastAsia"/>
        </w:rPr>
        <w:t>与</w:t>
      </w:r>
      <w:r>
        <w:rPr>
          <w:rFonts w:hint="eastAsia"/>
        </w:rPr>
        <w:t>Ruder</w:t>
      </w:r>
      <w:r w:rsidRPr="00C064AF">
        <w:rPr>
          <w:vertAlign w:val="superscript"/>
        </w:rPr>
        <w:fldChar w:fldCharType="begin"/>
      </w:r>
      <w:r w:rsidRPr="00C064AF">
        <w:rPr>
          <w:vertAlign w:val="superscript"/>
        </w:rPr>
        <w:instrText xml:space="preserve"> </w:instrText>
      </w:r>
      <w:r w:rsidRPr="00C064AF">
        <w:rPr>
          <w:rFonts w:hint="eastAsia"/>
          <w:vertAlign w:val="superscript"/>
        </w:rPr>
        <w:instrText>REF _Ref134059832 \r \h</w:instrText>
      </w:r>
      <w:r w:rsidRPr="00C064AF">
        <w:rPr>
          <w:vertAlign w:val="superscript"/>
        </w:rPr>
        <w:instrText xml:space="preserve"> </w:instrText>
      </w:r>
      <w:r>
        <w:rPr>
          <w:vertAlign w:val="superscript"/>
        </w:rPr>
        <w:instrText xml:space="preserve"> \* MERGEFORMAT </w:instrText>
      </w:r>
      <w:r w:rsidRPr="00C064AF">
        <w:rPr>
          <w:vertAlign w:val="superscript"/>
        </w:rPr>
      </w:r>
      <w:r w:rsidRPr="00C064AF">
        <w:rPr>
          <w:vertAlign w:val="superscript"/>
        </w:rPr>
        <w:fldChar w:fldCharType="separate"/>
      </w:r>
      <w:r>
        <w:rPr>
          <w:vertAlign w:val="superscript"/>
        </w:rPr>
        <w:t>[11]</w:t>
      </w:r>
      <w:r w:rsidRPr="00C064AF">
        <w:rPr>
          <w:vertAlign w:val="superscript"/>
        </w:rPr>
        <w:fldChar w:fldCharType="end"/>
      </w:r>
      <w:r>
        <w:rPr>
          <w:rFonts w:hint="eastAsia"/>
        </w:rPr>
        <w:t>总结的通用</w:t>
      </w:r>
      <w:bookmarkStart w:id="11" w:name="_Hlk133277506"/>
      <w:r>
        <w:rPr>
          <w:rFonts w:hint="eastAsia"/>
        </w:rPr>
        <w:t>语言模型</w:t>
      </w:r>
      <w:bookmarkEnd w:id="11"/>
      <w:r>
        <w:rPr>
          <w:rFonts w:hint="eastAsia"/>
        </w:rPr>
        <w:t>微调（</w:t>
      </w:r>
      <w:r>
        <w:rPr>
          <w:rFonts w:hint="eastAsia"/>
        </w:rPr>
        <w:t>U</w:t>
      </w:r>
      <w:r>
        <w:t>LMF</w:t>
      </w:r>
      <w:r>
        <w:rPr>
          <w:rFonts w:hint="eastAsia"/>
        </w:rPr>
        <w:t>iT</w:t>
      </w:r>
      <w:r>
        <w:rPr>
          <w:rFonts w:hint="eastAsia"/>
        </w:rPr>
        <w:t>）方法。该研究搭建了一个</w:t>
      </w:r>
      <w:r>
        <w:rPr>
          <w:rFonts w:hint="eastAsia"/>
        </w:rPr>
        <w:t>3</w:t>
      </w:r>
      <w:r>
        <w:rPr>
          <w:rFonts w:hint="eastAsia"/>
        </w:rPr>
        <w:t>层</w:t>
      </w:r>
      <w:r>
        <w:rPr>
          <w:rFonts w:hint="eastAsia"/>
        </w:rPr>
        <w:t>L</w:t>
      </w:r>
      <w:r>
        <w:t>STM</w:t>
      </w:r>
      <w:r>
        <w:rPr>
          <w:rFonts w:hint="eastAsia"/>
        </w:rPr>
        <w:t>语言模型，经过在大规模通用语料上进行语言模型任务预训练、在分类任务语料上进行语言模型任务增量预训练、在分类任务语料上进行分类任务微调三个步骤，结合逐层递减学习率等微调策略，最终取得了很好的效果。</w:t>
      </w:r>
      <w:bookmarkEnd w:id="10"/>
      <w:r>
        <w:rPr>
          <w:rFonts w:hint="eastAsia"/>
        </w:rPr>
        <w:t>2</w:t>
      </w:r>
      <w:r>
        <w:t>019</w:t>
      </w:r>
      <w:r>
        <w:rPr>
          <w:rFonts w:hint="eastAsia"/>
        </w:rPr>
        <w:t>年，复旦大学的邱锡鹏团队</w:t>
      </w:r>
      <w:r w:rsidRPr="004446B3">
        <w:rPr>
          <w:vertAlign w:val="superscript"/>
        </w:rPr>
        <w:fldChar w:fldCharType="begin"/>
      </w:r>
      <w:r w:rsidRPr="004446B3">
        <w:rPr>
          <w:vertAlign w:val="superscript"/>
        </w:rPr>
        <w:instrText xml:space="preserve"> </w:instrText>
      </w:r>
      <w:r w:rsidRPr="004446B3">
        <w:rPr>
          <w:rFonts w:hint="eastAsia"/>
          <w:vertAlign w:val="superscript"/>
        </w:rPr>
        <w:instrText>REF _Ref134060243 \r \h</w:instrText>
      </w:r>
      <w:r w:rsidRPr="004446B3">
        <w:rPr>
          <w:vertAlign w:val="superscript"/>
        </w:rPr>
        <w:instrText xml:space="preserve"> </w:instrText>
      </w:r>
      <w:r>
        <w:rPr>
          <w:vertAlign w:val="superscript"/>
        </w:rPr>
        <w:instrText xml:space="preserve"> \* MERGEFORMAT </w:instrText>
      </w:r>
      <w:r w:rsidRPr="004446B3">
        <w:rPr>
          <w:vertAlign w:val="superscript"/>
        </w:rPr>
      </w:r>
      <w:r w:rsidRPr="004446B3">
        <w:rPr>
          <w:vertAlign w:val="superscript"/>
        </w:rPr>
        <w:fldChar w:fldCharType="separate"/>
      </w:r>
      <w:r>
        <w:rPr>
          <w:vertAlign w:val="superscript"/>
        </w:rPr>
        <w:t>[12]</w:t>
      </w:r>
      <w:r w:rsidRPr="004446B3">
        <w:rPr>
          <w:vertAlign w:val="superscript"/>
        </w:rPr>
        <w:fldChar w:fldCharType="end"/>
      </w:r>
      <w:r>
        <w:rPr>
          <w:rFonts w:hint="eastAsia"/>
        </w:rPr>
        <w:t>使用跨</w:t>
      </w:r>
      <w:r>
        <w:rPr>
          <w:rFonts w:hint="eastAsia"/>
        </w:rPr>
        <w:t>3</w:t>
      </w:r>
      <w:r>
        <w:rPr>
          <w:rFonts w:hint="eastAsia"/>
        </w:rPr>
        <w:t>种任务类型的</w:t>
      </w:r>
      <w:r>
        <w:rPr>
          <w:rFonts w:hint="eastAsia"/>
        </w:rPr>
        <w:t>7</w:t>
      </w:r>
      <w:r>
        <w:rPr>
          <w:rFonts w:hint="eastAsia"/>
        </w:rPr>
        <w:t>个分类任务数据集，测试并总结了多种对</w:t>
      </w:r>
      <w:r>
        <w:rPr>
          <w:rFonts w:hint="eastAsia"/>
        </w:rPr>
        <w:t>B</w:t>
      </w:r>
      <w:r>
        <w:t>ERT</w:t>
      </w:r>
      <w:r>
        <w:rPr>
          <w:rFonts w:hint="eastAsia"/>
        </w:rPr>
        <w:t>有效的微调策略，同时总结了领域内增量预训练、任务内增量预训练、跨领域增量预训练对</w:t>
      </w:r>
      <w:r>
        <w:rPr>
          <w:rFonts w:hint="eastAsia"/>
        </w:rPr>
        <w:t>B</w:t>
      </w:r>
      <w:r>
        <w:t>ERT</w:t>
      </w:r>
      <w:r>
        <w:rPr>
          <w:rFonts w:hint="eastAsia"/>
        </w:rPr>
        <w:t>在分类任务上的提升及相关规律。</w:t>
      </w:r>
      <w:r>
        <w:rPr>
          <w:rFonts w:hint="eastAsia"/>
        </w:rPr>
        <w:t>2</w:t>
      </w:r>
      <w:r>
        <w:t>020</w:t>
      </w:r>
      <w:r>
        <w:rPr>
          <w:rFonts w:hint="eastAsia"/>
        </w:rPr>
        <w:t>年，</w:t>
      </w:r>
      <w:r w:rsidRPr="00B13EFB">
        <w:t>Gururangan</w:t>
      </w:r>
      <w:r>
        <w:rPr>
          <w:rFonts w:hint="eastAsia"/>
        </w:rPr>
        <w:t>等人</w:t>
      </w:r>
      <w:r w:rsidRPr="004446B3">
        <w:rPr>
          <w:vertAlign w:val="superscript"/>
        </w:rPr>
        <w:fldChar w:fldCharType="begin"/>
      </w:r>
      <w:r w:rsidRPr="004446B3">
        <w:rPr>
          <w:vertAlign w:val="superscript"/>
        </w:rPr>
        <w:instrText xml:space="preserve"> </w:instrText>
      </w:r>
      <w:r w:rsidRPr="004446B3">
        <w:rPr>
          <w:rFonts w:hint="eastAsia"/>
          <w:vertAlign w:val="superscript"/>
        </w:rPr>
        <w:instrText>REF _Ref133273972 \r \h</w:instrText>
      </w:r>
      <w:r w:rsidRPr="004446B3">
        <w:rPr>
          <w:vertAlign w:val="superscript"/>
        </w:rPr>
        <w:instrText xml:space="preserve">  \* MERGEFORMAT </w:instrText>
      </w:r>
      <w:r w:rsidRPr="004446B3">
        <w:rPr>
          <w:vertAlign w:val="superscript"/>
        </w:rPr>
      </w:r>
      <w:r w:rsidRPr="004446B3">
        <w:rPr>
          <w:vertAlign w:val="superscript"/>
        </w:rPr>
        <w:fldChar w:fldCharType="separate"/>
      </w:r>
      <w:r>
        <w:rPr>
          <w:vertAlign w:val="superscript"/>
        </w:rPr>
        <w:t>[13]</w:t>
      </w:r>
      <w:r w:rsidRPr="004446B3">
        <w:rPr>
          <w:vertAlign w:val="superscript"/>
        </w:rPr>
        <w:fldChar w:fldCharType="end"/>
      </w:r>
      <w:r>
        <w:rPr>
          <w:rFonts w:hint="eastAsia"/>
        </w:rPr>
        <w:t>在跨</w:t>
      </w:r>
      <w:r>
        <w:rPr>
          <w:rFonts w:hint="eastAsia"/>
        </w:rPr>
        <w:t>4</w:t>
      </w:r>
      <w:r>
        <w:rPr>
          <w:rFonts w:hint="eastAsia"/>
        </w:rPr>
        <w:t>个学科专业领域的</w:t>
      </w:r>
      <w:r>
        <w:rPr>
          <w:rFonts w:hint="eastAsia"/>
        </w:rPr>
        <w:t>8</w:t>
      </w:r>
      <w:r>
        <w:rPr>
          <w:rFonts w:hint="eastAsia"/>
        </w:rPr>
        <w:t>个分类任务上进行</w:t>
      </w:r>
      <w:r w:rsidRPr="007C4EEC">
        <w:rPr>
          <w:rFonts w:hint="eastAsia"/>
        </w:rPr>
        <w:t>对比实验</w:t>
      </w:r>
      <w:r>
        <w:rPr>
          <w:rFonts w:hint="eastAsia"/>
        </w:rPr>
        <w:t>，并提出了</w:t>
      </w:r>
      <w:r w:rsidRPr="00A402ED">
        <w:rPr>
          <w:rFonts w:hint="eastAsia"/>
        </w:rPr>
        <w:t>领域自适应预训练（</w:t>
      </w:r>
      <w:r w:rsidRPr="00A402ED">
        <w:rPr>
          <w:rFonts w:hint="eastAsia"/>
        </w:rPr>
        <w:t>DAPT</w:t>
      </w:r>
      <w:r w:rsidRPr="00A402ED">
        <w:rPr>
          <w:rFonts w:hint="eastAsia"/>
        </w:rPr>
        <w:t>）</w:t>
      </w:r>
      <w:r>
        <w:rPr>
          <w:rFonts w:hint="eastAsia"/>
        </w:rPr>
        <w:t>、</w:t>
      </w:r>
      <w:r w:rsidRPr="00A402ED">
        <w:rPr>
          <w:rFonts w:hint="eastAsia"/>
        </w:rPr>
        <w:t>任务自适应预训练（</w:t>
      </w:r>
      <w:r w:rsidRPr="00A402ED">
        <w:rPr>
          <w:rFonts w:hint="eastAsia"/>
        </w:rPr>
        <w:t>TAPT</w:t>
      </w:r>
      <w:r w:rsidRPr="00A402ED">
        <w:rPr>
          <w:rFonts w:hint="eastAsia"/>
        </w:rPr>
        <w:t>）</w:t>
      </w:r>
      <w:r>
        <w:rPr>
          <w:rFonts w:hint="eastAsia"/>
        </w:rPr>
        <w:t>、</w:t>
      </w:r>
      <w:r w:rsidRPr="00EB14D2">
        <w:rPr>
          <w:rFonts w:hint="eastAsia"/>
        </w:rPr>
        <w:t>增强训练数据的任务自适应预训练（</w:t>
      </w:r>
      <w:r>
        <w:t>ATD-TAPT</w:t>
      </w:r>
      <w:r w:rsidRPr="00EB14D2">
        <w:rPr>
          <w:rFonts w:hint="eastAsia"/>
        </w:rPr>
        <w:t>）</w:t>
      </w:r>
      <w:r>
        <w:rPr>
          <w:rFonts w:hint="eastAsia"/>
        </w:rPr>
        <w:t>等增量预训练方法，可以使</w:t>
      </w:r>
      <w:r>
        <w:rPr>
          <w:rFonts w:hint="eastAsia"/>
        </w:rPr>
        <w:t>B</w:t>
      </w:r>
      <w:r>
        <w:t>ERT</w:t>
      </w:r>
      <w:r>
        <w:rPr>
          <w:rFonts w:hint="eastAsia"/>
        </w:rPr>
        <w:t>进一步学习专业领域和具体任务的</w:t>
      </w:r>
      <w:r>
        <w:rPr>
          <w:rFonts w:hint="eastAsia"/>
        </w:rPr>
        <w:lastRenderedPageBreak/>
        <w:t>知识。同年，清华大学的刘知远团队</w:t>
      </w:r>
      <w:r w:rsidRPr="004446B3">
        <w:rPr>
          <w:vertAlign w:val="superscript"/>
        </w:rPr>
        <w:fldChar w:fldCharType="begin"/>
      </w:r>
      <w:r w:rsidRPr="004446B3">
        <w:rPr>
          <w:vertAlign w:val="superscript"/>
        </w:rPr>
        <w:instrText xml:space="preserve"> </w:instrText>
      </w:r>
      <w:r w:rsidRPr="004446B3">
        <w:rPr>
          <w:rFonts w:hint="eastAsia"/>
          <w:vertAlign w:val="superscript"/>
        </w:rPr>
        <w:instrText>REF _Ref133274343 \r \h</w:instrText>
      </w:r>
      <w:r w:rsidRPr="004446B3">
        <w:rPr>
          <w:vertAlign w:val="superscript"/>
        </w:rPr>
        <w:instrText xml:space="preserve">  \* MERGEFORMAT </w:instrText>
      </w:r>
      <w:r w:rsidRPr="004446B3">
        <w:rPr>
          <w:vertAlign w:val="superscript"/>
        </w:rPr>
      </w:r>
      <w:r w:rsidRPr="004446B3">
        <w:rPr>
          <w:vertAlign w:val="superscript"/>
        </w:rPr>
        <w:fldChar w:fldCharType="separate"/>
      </w:r>
      <w:r>
        <w:rPr>
          <w:vertAlign w:val="superscript"/>
        </w:rPr>
        <w:t>[14]</w:t>
      </w:r>
      <w:r w:rsidRPr="004446B3">
        <w:rPr>
          <w:vertAlign w:val="superscript"/>
        </w:rPr>
        <w:fldChar w:fldCharType="end"/>
      </w:r>
      <w:r w:rsidRPr="00A97233">
        <w:t>在此基础上</w:t>
      </w:r>
      <w:r>
        <w:rPr>
          <w:rFonts w:hint="eastAsia"/>
        </w:rPr>
        <w:t>提出的基于任务引导进行选择性掩码（</w:t>
      </w:r>
      <w:r w:rsidRPr="009317AF">
        <w:t>Selective Mask</w:t>
      </w:r>
      <w:r>
        <w:rPr>
          <w:rFonts w:hint="eastAsia"/>
        </w:rPr>
        <w:t>）的增量预训练方法，使</w:t>
      </w:r>
      <w:r>
        <w:rPr>
          <w:rFonts w:hint="eastAsia"/>
        </w:rPr>
        <w:t>B</w:t>
      </w:r>
      <w:r>
        <w:t>ERT</w:t>
      </w:r>
      <w:r>
        <w:rPr>
          <w:rFonts w:hint="eastAsia"/>
        </w:rPr>
        <w:t>正有针对性地学习对任务更重要的知识。目前，</w:t>
      </w:r>
      <w:r w:rsidRPr="00F51C5B">
        <w:rPr>
          <w:rFonts w:hint="eastAsia"/>
        </w:rPr>
        <w:t>“预训练</w:t>
      </w:r>
      <w:r>
        <w:rPr>
          <w:rFonts w:hint="eastAsia"/>
        </w:rPr>
        <w:t>+</w:t>
      </w:r>
      <w:r>
        <w:rPr>
          <w:rFonts w:hint="eastAsia"/>
        </w:rPr>
        <w:t>增量预训练</w:t>
      </w:r>
      <w:r w:rsidRPr="00F51C5B">
        <w:rPr>
          <w:rFonts w:hint="eastAsia"/>
        </w:rPr>
        <w:t>+</w:t>
      </w:r>
      <w:r w:rsidRPr="00F51C5B">
        <w:rPr>
          <w:rFonts w:hint="eastAsia"/>
        </w:rPr>
        <w:t>微调”</w:t>
      </w:r>
      <w:r>
        <w:rPr>
          <w:rFonts w:hint="eastAsia"/>
        </w:rPr>
        <w:t>已经成为文本分类任务的新范式。</w:t>
      </w:r>
    </w:p>
    <w:p w14:paraId="35434AB3" w14:textId="77777777" w:rsidR="00275288" w:rsidRPr="00953BB1" w:rsidRDefault="00275288" w:rsidP="00275288">
      <w:pPr>
        <w:pStyle w:val="3"/>
        <w:numPr>
          <w:ilvl w:val="1"/>
          <w:numId w:val="1"/>
        </w:numPr>
        <w:spacing w:before="312"/>
      </w:pPr>
      <w:bookmarkStart w:id="12" w:name="_Toc134476710"/>
      <w:bookmarkStart w:id="13" w:name="_Toc134811597"/>
      <w:r w:rsidRPr="00953BB1">
        <w:rPr>
          <w:rFonts w:hint="eastAsia"/>
        </w:rPr>
        <w:t>本文研究内容</w:t>
      </w:r>
      <w:bookmarkEnd w:id="12"/>
      <w:bookmarkEnd w:id="13"/>
    </w:p>
    <w:p w14:paraId="719581C0" w14:textId="77777777" w:rsidR="00275288" w:rsidRDefault="00275288" w:rsidP="00275288">
      <w:pPr>
        <w:pStyle w:val="a7"/>
        <w:ind w:firstLine="420"/>
      </w:pPr>
      <w:r w:rsidRPr="00C46B12">
        <w:rPr>
          <w:rFonts w:hint="eastAsia"/>
        </w:rPr>
        <w:t>本文</w:t>
      </w:r>
      <w:r>
        <w:rPr>
          <w:rFonts w:hint="eastAsia"/>
        </w:rPr>
        <w:t>以</w:t>
      </w:r>
      <w:r w:rsidRPr="00C46B12">
        <w:rPr>
          <w:rFonts w:hint="eastAsia"/>
        </w:rPr>
        <w:t>中文期刊论文分类任务为例，选择</w:t>
      </w:r>
      <w:r w:rsidRPr="00C46B12">
        <w:rPr>
          <w:rFonts w:hint="eastAsia"/>
        </w:rPr>
        <w:t>BERT</w:t>
      </w:r>
      <w:r w:rsidRPr="00C46B12">
        <w:rPr>
          <w:rFonts w:hint="eastAsia"/>
        </w:rPr>
        <w:t>与</w:t>
      </w:r>
      <w:r w:rsidRPr="00C46B12">
        <w:rPr>
          <w:rFonts w:hint="eastAsia"/>
        </w:rPr>
        <w:t>RoBERTa</w:t>
      </w:r>
      <w:r w:rsidRPr="00C46B12">
        <w:rPr>
          <w:rFonts w:hint="eastAsia"/>
        </w:rPr>
        <w:t>模型，对</w:t>
      </w:r>
      <w:r>
        <w:rPr>
          <w:rFonts w:hint="eastAsia"/>
        </w:rPr>
        <w:t>以下方法的</w:t>
      </w:r>
      <w:r w:rsidRPr="00C46B12">
        <w:rPr>
          <w:rFonts w:hint="eastAsia"/>
        </w:rPr>
        <w:t>有效性</w:t>
      </w:r>
      <w:r>
        <w:rPr>
          <w:rFonts w:hint="eastAsia"/>
        </w:rPr>
        <w:t>进行了</w:t>
      </w:r>
      <w:r w:rsidRPr="00C46B12">
        <w:rPr>
          <w:rFonts w:hint="eastAsia"/>
        </w:rPr>
        <w:t>验证和对比分析。</w:t>
      </w:r>
    </w:p>
    <w:p w14:paraId="0F9FA2F5" w14:textId="77777777" w:rsidR="00275288" w:rsidRDefault="00275288" w:rsidP="00275288">
      <w:pPr>
        <w:pStyle w:val="a7"/>
        <w:numPr>
          <w:ilvl w:val="0"/>
          <w:numId w:val="17"/>
        </w:numPr>
        <w:ind w:firstLineChars="0"/>
      </w:pPr>
      <w:r>
        <w:rPr>
          <w:rFonts w:hint="eastAsia"/>
        </w:rPr>
        <w:t>微调策略：最佳微调学习率、动态学习率调节器、层次递减学习率、输出层特征融合、长文本截断方法。</w:t>
      </w:r>
    </w:p>
    <w:p w14:paraId="7A3B3C62" w14:textId="77777777" w:rsidR="00275288" w:rsidRDefault="00275288" w:rsidP="00275288">
      <w:pPr>
        <w:pStyle w:val="a7"/>
        <w:numPr>
          <w:ilvl w:val="0"/>
          <w:numId w:val="17"/>
        </w:numPr>
        <w:ind w:firstLineChars="0"/>
      </w:pPr>
      <w:r>
        <w:rPr>
          <w:rFonts w:hint="eastAsia"/>
        </w:rPr>
        <w:t>改进型损失函数：</w:t>
      </w:r>
      <w:r w:rsidRPr="00C14689">
        <w:t>Weighted Cross</w:t>
      </w:r>
      <w:r>
        <w:t>-</w:t>
      </w:r>
      <w:r w:rsidRPr="00C14689">
        <w:t>entropy</w:t>
      </w:r>
      <w:r>
        <w:t xml:space="preserve"> L</w:t>
      </w:r>
      <w:r>
        <w:rPr>
          <w:rFonts w:hint="eastAsia"/>
        </w:rPr>
        <w:t>oss</w:t>
      </w:r>
      <w:r>
        <w:rPr>
          <w:rFonts w:hint="eastAsia"/>
        </w:rPr>
        <w:t>、</w:t>
      </w:r>
      <w:r>
        <w:rPr>
          <w:rFonts w:hint="eastAsia"/>
        </w:rPr>
        <w:t>Focal</w:t>
      </w:r>
      <w:r>
        <w:t xml:space="preserve"> L</w:t>
      </w:r>
      <w:r>
        <w:rPr>
          <w:rFonts w:hint="eastAsia"/>
        </w:rPr>
        <w:t>oss</w:t>
      </w:r>
      <w:r>
        <w:rPr>
          <w:rFonts w:hint="eastAsia"/>
        </w:rPr>
        <w:t>、</w:t>
      </w:r>
      <w:r>
        <w:rPr>
          <w:rFonts w:hint="eastAsia"/>
        </w:rPr>
        <w:t>Dice</w:t>
      </w:r>
      <w:r>
        <w:t xml:space="preserve"> L</w:t>
      </w:r>
      <w:r>
        <w:rPr>
          <w:rFonts w:hint="eastAsia"/>
        </w:rPr>
        <w:t>oss</w:t>
      </w:r>
    </w:p>
    <w:p w14:paraId="4D888252" w14:textId="77777777" w:rsidR="00275288" w:rsidRDefault="00275288" w:rsidP="00275288">
      <w:pPr>
        <w:pStyle w:val="a7"/>
        <w:numPr>
          <w:ilvl w:val="0"/>
          <w:numId w:val="17"/>
        </w:numPr>
        <w:ind w:firstLineChars="0"/>
      </w:pPr>
      <w:r>
        <w:rPr>
          <w:rFonts w:hint="eastAsia"/>
        </w:rPr>
        <w:t>对抗训练方法：</w:t>
      </w:r>
      <w:r>
        <w:rPr>
          <w:rFonts w:hint="eastAsia"/>
        </w:rPr>
        <w:t>F</w:t>
      </w:r>
      <w:r>
        <w:t>GSM</w:t>
      </w:r>
      <w:r>
        <w:rPr>
          <w:rFonts w:hint="eastAsia"/>
        </w:rPr>
        <w:t>、</w:t>
      </w:r>
      <w:r>
        <w:rPr>
          <w:rFonts w:hint="eastAsia"/>
        </w:rPr>
        <w:t>F</w:t>
      </w:r>
      <w:r>
        <w:t>GM</w:t>
      </w:r>
      <w:r>
        <w:rPr>
          <w:rFonts w:hint="eastAsia"/>
        </w:rPr>
        <w:t>、二阶</w:t>
      </w:r>
      <w:r>
        <w:rPr>
          <w:rFonts w:hint="eastAsia"/>
        </w:rPr>
        <w:t>P</w:t>
      </w:r>
      <w:r>
        <w:t>GD</w:t>
      </w:r>
    </w:p>
    <w:p w14:paraId="08FC7469" w14:textId="77777777" w:rsidR="00275288" w:rsidRPr="00C04D34" w:rsidRDefault="00275288" w:rsidP="00275288">
      <w:pPr>
        <w:pStyle w:val="a7"/>
        <w:numPr>
          <w:ilvl w:val="0"/>
          <w:numId w:val="17"/>
        </w:numPr>
        <w:ind w:firstLineChars="0"/>
      </w:pPr>
      <w:r>
        <w:rPr>
          <w:rFonts w:hint="eastAsia"/>
        </w:rPr>
        <w:t>增量预训练方法：</w:t>
      </w:r>
      <w:r>
        <w:rPr>
          <w:rFonts w:hint="eastAsia"/>
        </w:rPr>
        <w:t>M</w:t>
      </w:r>
      <w:r>
        <w:t>LM</w:t>
      </w:r>
      <w:r>
        <w:rPr>
          <w:rFonts w:hint="eastAsia"/>
        </w:rPr>
        <w:t>、全词掩码</w:t>
      </w:r>
      <w:r>
        <w:t>MLM</w:t>
      </w:r>
      <w:r>
        <w:rPr>
          <w:rFonts w:hint="eastAsia"/>
        </w:rPr>
        <w:t>、</w:t>
      </w:r>
      <w:r>
        <w:rPr>
          <w:rFonts w:hint="eastAsia"/>
        </w:rPr>
        <w:t>N</w:t>
      </w:r>
      <w:r>
        <w:t>SP</w:t>
      </w:r>
    </w:p>
    <w:p w14:paraId="580A93D8" w14:textId="77777777" w:rsidR="00275288" w:rsidRPr="009843D8" w:rsidRDefault="00275288" w:rsidP="00275288">
      <w:pPr>
        <w:pStyle w:val="a7"/>
        <w:ind w:firstLine="420"/>
      </w:pPr>
      <w:r w:rsidRPr="00C46B12">
        <w:rPr>
          <w:rFonts w:hint="eastAsia"/>
        </w:rPr>
        <w:t>这些实验结果，</w:t>
      </w:r>
      <w:r>
        <w:rPr>
          <w:rFonts w:hint="eastAsia"/>
        </w:rPr>
        <w:t>将</w:t>
      </w:r>
      <w:r w:rsidRPr="00C46B12">
        <w:rPr>
          <w:rFonts w:hint="eastAsia"/>
        </w:rPr>
        <w:t>为中文领域的预训练语言模型应用积累经验。</w:t>
      </w:r>
    </w:p>
    <w:p w14:paraId="28D6AC0C" w14:textId="77777777" w:rsidR="00275288" w:rsidRPr="00953BB1" w:rsidRDefault="00275288" w:rsidP="00275288">
      <w:pPr>
        <w:pStyle w:val="3"/>
        <w:numPr>
          <w:ilvl w:val="1"/>
          <w:numId w:val="1"/>
        </w:numPr>
        <w:spacing w:before="312"/>
      </w:pPr>
      <w:bookmarkStart w:id="14" w:name="_Toc134476711"/>
      <w:bookmarkStart w:id="15" w:name="_Toc134811598"/>
      <w:r w:rsidRPr="00953BB1">
        <w:rPr>
          <w:rFonts w:hint="eastAsia"/>
        </w:rPr>
        <w:t>论文组织结构</w:t>
      </w:r>
      <w:bookmarkEnd w:id="14"/>
      <w:bookmarkEnd w:id="15"/>
    </w:p>
    <w:p w14:paraId="4E931563" w14:textId="77777777" w:rsidR="00275288" w:rsidRPr="0058344A" w:rsidRDefault="00275288" w:rsidP="00275288">
      <w:pPr>
        <w:pStyle w:val="a7"/>
        <w:ind w:firstLine="420"/>
      </w:pPr>
      <w:r w:rsidRPr="0058344A">
        <w:t>本文分为五个章节，具体章节内容安排如下：</w:t>
      </w:r>
    </w:p>
    <w:p w14:paraId="7BA84650" w14:textId="77777777" w:rsidR="00275288" w:rsidRPr="0058344A" w:rsidRDefault="00275288" w:rsidP="00275288">
      <w:pPr>
        <w:pStyle w:val="a7"/>
        <w:ind w:firstLine="420"/>
      </w:pPr>
      <w:r w:rsidRPr="0058344A">
        <w:rPr>
          <w:rFonts w:hint="eastAsia"/>
        </w:rPr>
        <w:t>第</w:t>
      </w:r>
      <w:r w:rsidRPr="0058344A">
        <w:rPr>
          <w:rFonts w:hint="eastAsia"/>
        </w:rPr>
        <w:t>1</w:t>
      </w:r>
      <w:r w:rsidRPr="0058344A">
        <w:t>章为绪论</w:t>
      </w:r>
      <w:r w:rsidRPr="0058344A">
        <w:rPr>
          <w:rFonts w:hint="eastAsia"/>
        </w:rPr>
        <w:t>。该章节</w:t>
      </w:r>
      <w:r w:rsidRPr="0058344A">
        <w:t>将对本文的研究背景与</w:t>
      </w:r>
      <w:r w:rsidRPr="0058344A">
        <w:rPr>
          <w:rFonts w:hint="eastAsia"/>
        </w:rPr>
        <w:t>意义进</w:t>
      </w:r>
      <w:r w:rsidRPr="0058344A">
        <w:t>行介绍</w:t>
      </w:r>
      <w:r w:rsidRPr="0058344A">
        <w:rPr>
          <w:rFonts w:hint="eastAsia"/>
        </w:rPr>
        <w:t>，包括对中文期刊论文分类任务的特点与难点的分析，解释本文选择其作为代表性任务的原因，以及自然语言处理预训练模型的国内外研究现状，最后对本文研究内容和章节安排进行简要叙述。</w:t>
      </w:r>
    </w:p>
    <w:p w14:paraId="019E529E" w14:textId="77777777" w:rsidR="00275288" w:rsidRPr="0058344A" w:rsidRDefault="00275288" w:rsidP="00275288">
      <w:pPr>
        <w:pStyle w:val="a7"/>
        <w:ind w:firstLine="420"/>
      </w:pPr>
      <w:r w:rsidRPr="0058344A">
        <w:t>第</w:t>
      </w:r>
      <w:r w:rsidRPr="0058344A">
        <w:rPr>
          <w:rFonts w:hint="eastAsia"/>
        </w:rPr>
        <w:t>2</w:t>
      </w:r>
      <w:r w:rsidRPr="0058344A">
        <w:t>章为相关技术背景</w:t>
      </w:r>
      <w:r w:rsidRPr="0058344A">
        <w:rPr>
          <w:rFonts w:hint="eastAsia"/>
        </w:rPr>
        <w:t>。该章节将对自然语言处理的经典研究内容与方法进行叙述，并介绍</w:t>
      </w:r>
      <w:r>
        <w:rPr>
          <w:rFonts w:hint="eastAsia"/>
        </w:rPr>
        <w:t>了</w:t>
      </w:r>
      <w:r>
        <w:rPr>
          <w:rFonts w:hint="eastAsia"/>
        </w:rPr>
        <w:t>One</w:t>
      </w:r>
      <w:r>
        <w:t>-Hot</w:t>
      </w:r>
      <w:r>
        <w:rPr>
          <w:rFonts w:hint="eastAsia"/>
        </w:rPr>
        <w:t>、</w:t>
      </w:r>
      <w:r>
        <w:rPr>
          <w:rFonts w:hint="eastAsia"/>
        </w:rPr>
        <w:t>T</w:t>
      </w:r>
      <w:r>
        <w:t>F-IDF</w:t>
      </w:r>
      <w:r>
        <w:rPr>
          <w:rFonts w:hint="eastAsia"/>
        </w:rPr>
        <w:t>、静态词向量、动态词向量等</w:t>
      </w:r>
      <w:r w:rsidRPr="0058344A">
        <w:rPr>
          <w:rFonts w:hint="eastAsia"/>
        </w:rPr>
        <w:t>文本表示方法</w:t>
      </w:r>
      <w:r>
        <w:rPr>
          <w:rFonts w:hint="eastAsia"/>
        </w:rPr>
        <w:t>，以及统计</w:t>
      </w:r>
      <w:r w:rsidRPr="0058344A">
        <w:rPr>
          <w:rFonts w:hint="eastAsia"/>
        </w:rPr>
        <w:t>语言模型</w:t>
      </w:r>
      <w:r>
        <w:rPr>
          <w:rFonts w:hint="eastAsia"/>
        </w:rPr>
        <w:t>、神经网络语言模型、基于</w:t>
      </w:r>
      <w:r>
        <w:rPr>
          <w:rFonts w:hint="eastAsia"/>
        </w:rPr>
        <w:t>R</w:t>
      </w:r>
      <w:r>
        <w:t>NN</w:t>
      </w:r>
      <w:r>
        <w:rPr>
          <w:rFonts w:hint="eastAsia"/>
        </w:rPr>
        <w:t>的语言模型等经典语言模型</w:t>
      </w:r>
      <w:r w:rsidRPr="0058344A">
        <w:rPr>
          <w:rFonts w:hint="eastAsia"/>
        </w:rPr>
        <w:t>。之后</w:t>
      </w:r>
      <w:r>
        <w:rPr>
          <w:rFonts w:hint="eastAsia"/>
        </w:rPr>
        <w:t>本章</w:t>
      </w:r>
      <w:r w:rsidRPr="0058344A">
        <w:rPr>
          <w:rFonts w:hint="eastAsia"/>
        </w:rPr>
        <w:t>将</w:t>
      </w:r>
      <w:r>
        <w:rPr>
          <w:rFonts w:hint="eastAsia"/>
        </w:rPr>
        <w:t>详细介绍</w:t>
      </w:r>
      <w:r w:rsidRPr="0058344A">
        <w:rPr>
          <w:rFonts w:hint="eastAsia"/>
        </w:rPr>
        <w:t>文本分类问题的解决流程，以及</w:t>
      </w:r>
      <w:r>
        <w:rPr>
          <w:rFonts w:hint="eastAsia"/>
        </w:rPr>
        <w:t>基于</w:t>
      </w:r>
      <w:r>
        <w:rPr>
          <w:rFonts w:hint="eastAsia"/>
        </w:rPr>
        <w:t>D</w:t>
      </w:r>
      <w:r>
        <w:t>NN</w:t>
      </w:r>
      <w:r>
        <w:rPr>
          <w:rFonts w:hint="eastAsia"/>
        </w:rPr>
        <w:t>、</w:t>
      </w:r>
      <w:r>
        <w:rPr>
          <w:rFonts w:hint="eastAsia"/>
        </w:rPr>
        <w:t>C</w:t>
      </w:r>
      <w:r>
        <w:t>NN</w:t>
      </w:r>
      <w:r>
        <w:rPr>
          <w:rFonts w:hint="eastAsia"/>
        </w:rPr>
        <w:t>、</w:t>
      </w:r>
      <w:r>
        <w:rPr>
          <w:rFonts w:hint="eastAsia"/>
        </w:rPr>
        <w:t>R</w:t>
      </w:r>
      <w:r>
        <w:t>NN</w:t>
      </w:r>
      <w:r>
        <w:rPr>
          <w:rFonts w:hint="eastAsia"/>
        </w:rPr>
        <w:t>的多种</w:t>
      </w:r>
      <w:r w:rsidRPr="0058344A">
        <w:rPr>
          <w:rFonts w:hint="eastAsia"/>
        </w:rPr>
        <w:t>传统文本分类模型。</w:t>
      </w:r>
    </w:p>
    <w:p w14:paraId="31D42C13" w14:textId="77777777" w:rsidR="00275288" w:rsidRPr="0058344A" w:rsidRDefault="00275288" w:rsidP="00275288">
      <w:pPr>
        <w:pStyle w:val="a7"/>
        <w:ind w:firstLine="420"/>
      </w:pPr>
      <w:r w:rsidRPr="0058344A">
        <w:t>第</w:t>
      </w:r>
      <w:r w:rsidRPr="0058344A">
        <w:rPr>
          <w:rFonts w:hint="eastAsia"/>
        </w:rPr>
        <w:t>3</w:t>
      </w:r>
      <w:r w:rsidRPr="0058344A">
        <w:rPr>
          <w:rFonts w:hint="eastAsia"/>
        </w:rPr>
        <w:t>章为本文研究相关理论。该章节将对</w:t>
      </w:r>
      <w:r w:rsidRPr="0058344A">
        <w:rPr>
          <w:rFonts w:hint="eastAsia"/>
        </w:rPr>
        <w:t>B</w:t>
      </w:r>
      <w:r w:rsidRPr="0058344A">
        <w:t>ERT</w:t>
      </w:r>
      <w:r w:rsidRPr="0058344A">
        <w:t>模型的原理、结构</w:t>
      </w:r>
      <w:r w:rsidRPr="0058344A">
        <w:rPr>
          <w:rFonts w:hint="eastAsia"/>
        </w:rPr>
        <w:t>、预训练任务、微调策略进行详细的解析，并且介绍</w:t>
      </w:r>
      <w:r w:rsidRPr="0058344A">
        <w:rPr>
          <w:rFonts w:hint="eastAsia"/>
        </w:rPr>
        <w:t>B</w:t>
      </w:r>
      <w:r w:rsidRPr="0058344A">
        <w:t>ERT</w:t>
      </w:r>
      <w:r w:rsidRPr="0058344A">
        <w:t>模型存在的</w:t>
      </w:r>
      <w:r w:rsidRPr="0058344A">
        <w:rPr>
          <w:rFonts w:hint="eastAsia"/>
        </w:rPr>
        <w:t>几</w:t>
      </w:r>
      <w:r w:rsidRPr="0058344A">
        <w:t>种缺陷</w:t>
      </w:r>
      <w:r w:rsidRPr="0058344A">
        <w:rPr>
          <w:rFonts w:hint="eastAsia"/>
        </w:rPr>
        <w:t>与改进方法。之后将对</w:t>
      </w:r>
      <w:r w:rsidRPr="0058344A">
        <w:rPr>
          <w:rFonts w:hint="eastAsia"/>
        </w:rPr>
        <w:t>B</w:t>
      </w:r>
      <w:r w:rsidRPr="0058344A">
        <w:t>ERT</w:t>
      </w:r>
      <w:r w:rsidRPr="0058344A">
        <w:t>模型用于文本分类任务</w:t>
      </w:r>
      <w:r w:rsidRPr="0058344A">
        <w:rPr>
          <w:rFonts w:hint="eastAsia"/>
        </w:rPr>
        <w:t>的增量预训练方法、对抗训练方法、改进型损失函数的原理与实现进行详细的解析。</w:t>
      </w:r>
    </w:p>
    <w:p w14:paraId="33ABA2FB" w14:textId="77777777" w:rsidR="00275288" w:rsidRPr="0058344A" w:rsidRDefault="00275288" w:rsidP="00275288">
      <w:pPr>
        <w:pStyle w:val="a7"/>
        <w:ind w:firstLine="420"/>
      </w:pPr>
      <w:r w:rsidRPr="0058344A">
        <w:rPr>
          <w:rFonts w:hint="eastAsia"/>
        </w:rPr>
        <w:t>第</w:t>
      </w:r>
      <w:r w:rsidRPr="0058344A">
        <w:rPr>
          <w:rFonts w:hint="eastAsia"/>
        </w:rPr>
        <w:t>4</w:t>
      </w:r>
      <w:r w:rsidRPr="0058344A">
        <w:rPr>
          <w:rFonts w:hint="eastAsia"/>
        </w:rPr>
        <w:t>章为实验部分。该章节将首先对本文使用的数据集和实验环境进行介绍，然后详细叙述本文的各实验目的、实验内容，以及对实验结果的分析。</w:t>
      </w:r>
    </w:p>
    <w:p w14:paraId="5A984080" w14:textId="77777777" w:rsidR="00275288" w:rsidRDefault="00275288" w:rsidP="00275288">
      <w:pPr>
        <w:pStyle w:val="a7"/>
        <w:ind w:firstLine="420"/>
      </w:pPr>
      <w:r w:rsidRPr="0058344A">
        <w:t>第</w:t>
      </w:r>
      <w:r w:rsidRPr="0058344A">
        <w:rPr>
          <w:rFonts w:hint="eastAsia"/>
        </w:rPr>
        <w:t>5</w:t>
      </w:r>
      <w:r w:rsidRPr="0058344A">
        <w:t>章</w:t>
      </w:r>
      <w:r w:rsidRPr="0058344A">
        <w:rPr>
          <w:rFonts w:hint="eastAsia"/>
        </w:rPr>
        <w:t>为总结与展望。该章节将对本文研究的结果进行总结，指出本文研究的不足，并对相关研究的未来进行展望。</w:t>
      </w:r>
      <w:r>
        <w:br w:type="page"/>
      </w:r>
    </w:p>
    <w:p w14:paraId="1DEF515F" w14:textId="77777777" w:rsidR="00275288" w:rsidRDefault="00275288" w:rsidP="00275288">
      <w:pPr>
        <w:pStyle w:val="2"/>
        <w:numPr>
          <w:ilvl w:val="0"/>
          <w:numId w:val="1"/>
        </w:numPr>
        <w:spacing w:before="624"/>
      </w:pPr>
      <w:bookmarkStart w:id="16" w:name="_Toc134476712"/>
      <w:bookmarkStart w:id="17" w:name="_Toc134811599"/>
      <w:r>
        <w:rPr>
          <w:rFonts w:hint="eastAsia"/>
        </w:rPr>
        <w:lastRenderedPageBreak/>
        <w:t>相关技术背景</w:t>
      </w:r>
      <w:bookmarkEnd w:id="16"/>
      <w:bookmarkEnd w:id="17"/>
    </w:p>
    <w:p w14:paraId="011163A9" w14:textId="77777777" w:rsidR="00275288" w:rsidRPr="002F668B" w:rsidRDefault="00275288" w:rsidP="00275288">
      <w:pPr>
        <w:pStyle w:val="3"/>
        <w:numPr>
          <w:ilvl w:val="1"/>
          <w:numId w:val="1"/>
        </w:numPr>
        <w:spacing w:before="312"/>
      </w:pPr>
      <w:bookmarkStart w:id="18" w:name="_Toc134476713"/>
      <w:bookmarkStart w:id="19" w:name="_Toc134811600"/>
      <w:r w:rsidRPr="002F668B">
        <w:rPr>
          <w:rFonts w:hint="eastAsia"/>
        </w:rPr>
        <w:t>自然语言处理</w:t>
      </w:r>
      <w:bookmarkEnd w:id="18"/>
      <w:bookmarkEnd w:id="19"/>
    </w:p>
    <w:p w14:paraId="1328FC13" w14:textId="77777777" w:rsidR="00275288" w:rsidRDefault="00275288" w:rsidP="00275288">
      <w:pPr>
        <w:ind w:firstLine="420"/>
      </w:pPr>
      <w:r w:rsidRPr="009037E6">
        <w:rPr>
          <w:rFonts w:hint="eastAsia"/>
        </w:rPr>
        <w:t>自然语言</w:t>
      </w:r>
      <w:r>
        <w:rPr>
          <w:rFonts w:hint="eastAsia"/>
        </w:rPr>
        <w:t>（</w:t>
      </w:r>
      <w:r w:rsidRPr="00604403">
        <w:t>Natural Language</w:t>
      </w:r>
      <w:r>
        <w:rPr>
          <w:rFonts w:hint="eastAsia"/>
        </w:rPr>
        <w:t>），</w:t>
      </w:r>
      <w:r w:rsidRPr="009037E6">
        <w:rPr>
          <w:rFonts w:hint="eastAsia"/>
        </w:rPr>
        <w:t>通常指的是人类语言</w:t>
      </w:r>
      <w:r>
        <w:rPr>
          <w:rFonts w:hint="eastAsia"/>
        </w:rPr>
        <w:t>（</w:t>
      </w:r>
      <w:r w:rsidRPr="008409F2">
        <w:rPr>
          <w:rFonts w:hint="eastAsia"/>
        </w:rPr>
        <w:t>本文中特指文本符号而非语音信号</w:t>
      </w:r>
      <w:r>
        <w:rPr>
          <w:rFonts w:hint="eastAsia"/>
        </w:rPr>
        <w:t>）。</w:t>
      </w:r>
      <w:r w:rsidRPr="0080465E">
        <w:rPr>
          <w:rFonts w:hint="eastAsia"/>
        </w:rPr>
        <w:t>作为人类思维的载体和交流基本工具，它不仅是人类区别于动物的根本标志，更是人类智能发展的重要体现形式。</w:t>
      </w:r>
      <w:r>
        <w:rPr>
          <w:rFonts w:hint="eastAsia"/>
        </w:rPr>
        <w:t>自然语言处理（</w:t>
      </w:r>
      <w:r>
        <w:rPr>
          <w:rFonts w:hint="eastAsia"/>
        </w:rPr>
        <w:t>Natural Language Processing</w:t>
      </w:r>
      <w:r>
        <w:rPr>
          <w:rFonts w:hint="eastAsia"/>
        </w:rPr>
        <w:t>，</w:t>
      </w:r>
      <w:r>
        <w:rPr>
          <w:rFonts w:hint="eastAsia"/>
        </w:rPr>
        <w:t>NLP</w:t>
      </w:r>
      <w:r>
        <w:rPr>
          <w:rFonts w:hint="eastAsia"/>
        </w:rPr>
        <w:t>），主要研究使用计算机理解和生成自然语言的各种理论与方法，是人工智能领域的一个重要甚至核心的分支，也被称为计算语言学（</w:t>
      </w:r>
      <w:r>
        <w:rPr>
          <w:rFonts w:hint="eastAsia"/>
        </w:rPr>
        <w:t>Computational</w:t>
      </w:r>
      <w:r>
        <w:t xml:space="preserve"> </w:t>
      </w:r>
      <w:r>
        <w:rPr>
          <w:rFonts w:hint="eastAsia"/>
        </w:rPr>
        <w:t>Linguistics</w:t>
      </w:r>
      <w:r>
        <w:rPr>
          <w:rFonts w:hint="eastAsia"/>
        </w:rPr>
        <w:t>）。自然语言处理的目标是使得计算机能像人类一样理解和运用自然语言。</w:t>
      </w:r>
    </w:p>
    <w:p w14:paraId="265B28CA" w14:textId="77777777" w:rsidR="00275288" w:rsidRDefault="00275288" w:rsidP="00275288">
      <w:pPr>
        <w:ind w:firstLine="420"/>
      </w:pPr>
      <w:r w:rsidRPr="00E73CF7">
        <w:rPr>
          <w:rFonts w:hint="eastAsia"/>
        </w:rPr>
        <w:t>早期的自然语言处理</w:t>
      </w:r>
      <w:r>
        <w:rPr>
          <w:rFonts w:hint="eastAsia"/>
        </w:rPr>
        <w:t>主要</w:t>
      </w:r>
      <w:r w:rsidRPr="00E73CF7">
        <w:rPr>
          <w:rFonts w:hint="eastAsia"/>
        </w:rPr>
        <w:t>采用基于理性主义的规则方法，使用专家总结的符号逻辑知识来处理通用自然语言。但是，由于自然语言的复杂性，这种方法在处理复杂场景时</w:t>
      </w:r>
      <w:r>
        <w:rPr>
          <w:rFonts w:hint="eastAsia"/>
        </w:rPr>
        <w:t>常常</w:t>
      </w:r>
      <w:r w:rsidRPr="00E73CF7">
        <w:rPr>
          <w:rFonts w:hint="eastAsia"/>
        </w:rPr>
        <w:t>表现不佳。从</w:t>
      </w:r>
      <w:r w:rsidRPr="00E73CF7">
        <w:rPr>
          <w:rFonts w:hint="eastAsia"/>
        </w:rPr>
        <w:t>20</w:t>
      </w:r>
      <w:r w:rsidRPr="00E73CF7">
        <w:rPr>
          <w:rFonts w:hint="eastAsia"/>
        </w:rPr>
        <w:t>世纪</w:t>
      </w:r>
      <w:r w:rsidRPr="00E73CF7">
        <w:rPr>
          <w:rFonts w:hint="eastAsia"/>
        </w:rPr>
        <w:t>90</w:t>
      </w:r>
      <w:r w:rsidRPr="00E73CF7">
        <w:rPr>
          <w:rFonts w:hint="eastAsia"/>
        </w:rPr>
        <w:t>年代开始，随着计算机运算速度和存储容量的快速增加，以及统计学习方法的成熟，使得</w:t>
      </w:r>
      <w:r>
        <w:rPr>
          <w:rFonts w:hint="eastAsia"/>
        </w:rPr>
        <w:t>以</w:t>
      </w:r>
      <w:r w:rsidRPr="00E73CF7">
        <w:rPr>
          <w:rFonts w:hint="eastAsia"/>
        </w:rPr>
        <w:t>语料库为核心的统计学习方法在自然语言处理领域大规模应用。大规模的语料库中包含了大量语言的知识，因此基于语言库的自然统计处理方法更加客观。但是，在人类世界中对自然语言的理解是建立在文字基础上的，而从信息的角度来看，文字只是信息的载体，而非信息本身。因此，要让计算机能够处理人类语言，首先需要将文本数据的载体转换为数值，再将数值化后的文本数据输入计算机中进行处理，从而完成特定的计算任务。基于语言库的自然统计处理方法需要事先利用经验性规则将原始的自然语言输入转化为机器可理解的向量形式，这一处理过程称为特征提取（</w:t>
      </w:r>
      <w:r w:rsidRPr="00E73CF7">
        <w:rPr>
          <w:rFonts w:hint="eastAsia"/>
        </w:rPr>
        <w:t>Feature Extraction</w:t>
      </w:r>
      <w:r w:rsidRPr="00E73CF7">
        <w:rPr>
          <w:rFonts w:hint="eastAsia"/>
        </w:rPr>
        <w:t>）。特征提取需要细致的人工操作和一定的专业知识，因此也被称为特征工程（</w:t>
      </w:r>
      <w:r w:rsidRPr="00E73CF7">
        <w:rPr>
          <w:rFonts w:hint="eastAsia"/>
        </w:rPr>
        <w:t>Feature Engineering</w:t>
      </w:r>
      <w:r w:rsidRPr="00E73CF7">
        <w:rPr>
          <w:rFonts w:hint="eastAsia"/>
        </w:rPr>
        <w:t>）。</w:t>
      </w:r>
      <w:r>
        <w:rPr>
          <w:rFonts w:hint="eastAsia"/>
        </w:rPr>
        <w:t>显然，以上方法都</w:t>
      </w:r>
      <w:r w:rsidRPr="00E73CF7">
        <w:rPr>
          <w:rFonts w:hint="eastAsia"/>
        </w:rPr>
        <w:t>需要耗费大量人力，并且需要针对各个具体任务设计专门的特征提取方法，很难迁移到其他任务上，这限制了自然语言处理技术的广泛应用。</w:t>
      </w:r>
    </w:p>
    <w:p w14:paraId="1238A218" w14:textId="77777777" w:rsidR="00275288" w:rsidRDefault="00275288" w:rsidP="00275288">
      <w:pPr>
        <w:ind w:firstLine="420"/>
      </w:pPr>
      <w:r>
        <w:rPr>
          <w:rFonts w:hint="eastAsia"/>
        </w:rPr>
        <w:t>在过去的十年里，自然语言处理经历了两次里程碑式的重要发展。第一次是深度学习的兴起使得传统的特征工程方法被摒弃。</w:t>
      </w:r>
      <w:r w:rsidRPr="00152860">
        <w:rPr>
          <w:rFonts w:hint="eastAsia"/>
        </w:rPr>
        <w:t>基于深度神经网络的表示学习技术可以自动地发现有效的特征，消除了不同任务所需的不同特征之间的障碍，并迅速成为自然语言处理的主流方法。但是，基于深度学习的方法存在一个严重的缺点</w:t>
      </w:r>
      <w:r>
        <w:rPr>
          <w:rFonts w:hint="eastAsia"/>
        </w:rPr>
        <w:t>：</w:t>
      </w:r>
      <w:r w:rsidRPr="00152860">
        <w:rPr>
          <w:rFonts w:hint="eastAsia"/>
        </w:rPr>
        <w:t>过度依赖于大规模标注数据。</w:t>
      </w:r>
      <w:r>
        <w:rPr>
          <w:rFonts w:hint="eastAsia"/>
        </w:rPr>
        <w:t>第二次是</w:t>
      </w:r>
      <w:r>
        <w:rPr>
          <w:rFonts w:hint="eastAsia"/>
        </w:rPr>
        <w:t>2018</w:t>
      </w:r>
      <w:r>
        <w:rPr>
          <w:rFonts w:hint="eastAsia"/>
        </w:rPr>
        <w:t>年以来预训练语言模型的应用，开启了基于预训练（</w:t>
      </w:r>
      <w:r>
        <w:t>P</w:t>
      </w:r>
      <w:r w:rsidRPr="00E9690E">
        <w:rPr>
          <w:rFonts w:hint="eastAsia"/>
        </w:rPr>
        <w:t>retrain</w:t>
      </w:r>
      <w:r>
        <w:rPr>
          <w:rFonts w:hint="eastAsia"/>
        </w:rPr>
        <w:t>）加微调（</w:t>
      </w:r>
      <w:r>
        <w:t>F</w:t>
      </w:r>
      <w:r w:rsidRPr="00E9690E">
        <w:rPr>
          <w:rFonts w:hint="eastAsia"/>
        </w:rPr>
        <w:t>inetun</w:t>
      </w:r>
      <w:r>
        <w:rPr>
          <w:rFonts w:hint="eastAsia"/>
        </w:rPr>
        <w:t>e</w:t>
      </w:r>
      <w:r>
        <w:rPr>
          <w:rFonts w:hint="eastAsia"/>
        </w:rPr>
        <w:t>）的新一代自然语言处理范式。该技术</w:t>
      </w:r>
      <w:r w:rsidRPr="00EE25FA">
        <w:rPr>
          <w:rFonts w:hint="eastAsia"/>
        </w:rPr>
        <w:t>很好的弥补了自然语言处理标注数据不足的</w:t>
      </w:r>
      <w:r w:rsidRPr="00152860">
        <w:rPr>
          <w:rFonts w:hint="eastAsia"/>
        </w:rPr>
        <w:t>缺陷</w:t>
      </w:r>
      <w:r>
        <w:rPr>
          <w:rFonts w:hint="eastAsia"/>
        </w:rPr>
        <w:t>，为自然语言处理系统带来了巨大的进步。</w:t>
      </w:r>
    </w:p>
    <w:p w14:paraId="21AF203D" w14:textId="77777777" w:rsidR="00275288" w:rsidRDefault="00275288" w:rsidP="00275288">
      <w:pPr>
        <w:ind w:firstLine="420"/>
      </w:pPr>
      <w:r w:rsidRPr="006D5241">
        <w:rPr>
          <w:rFonts w:hint="eastAsia"/>
        </w:rPr>
        <w:t>目前人们普遍认为人工智能的发展</w:t>
      </w:r>
      <w:r>
        <w:rPr>
          <w:rFonts w:hint="eastAsia"/>
        </w:rPr>
        <w:t>，</w:t>
      </w:r>
      <w:r w:rsidRPr="006D5241">
        <w:rPr>
          <w:rFonts w:hint="eastAsia"/>
        </w:rPr>
        <w:t>经历了从运算智能到感知智能再到认知智能的三个阶段。运算智能关注的是机器的基础运算和存储能力，这方面机器已经</w:t>
      </w:r>
      <w:r>
        <w:rPr>
          <w:rFonts w:hint="eastAsia"/>
        </w:rPr>
        <w:t>远远超过</w:t>
      </w:r>
      <w:r w:rsidRPr="006D5241">
        <w:rPr>
          <w:rFonts w:hint="eastAsia"/>
        </w:rPr>
        <w:t>人类</w:t>
      </w:r>
      <w:r>
        <w:rPr>
          <w:rFonts w:hint="eastAsia"/>
        </w:rPr>
        <w:t>。</w:t>
      </w:r>
      <w:r w:rsidRPr="006D5241">
        <w:rPr>
          <w:rFonts w:hint="eastAsia"/>
        </w:rPr>
        <w:t>感知智能则强调机器的模式识别能力，比如语音的识别以及图像的识别</w:t>
      </w:r>
      <w:r>
        <w:rPr>
          <w:rFonts w:hint="eastAsia"/>
        </w:rPr>
        <w:t>。</w:t>
      </w:r>
      <w:r w:rsidRPr="006D5241">
        <w:rPr>
          <w:rFonts w:hint="eastAsia"/>
        </w:rPr>
        <w:t>目前机器在感知智能上的水平基本达到了，甚至超过了人类的水平</w:t>
      </w:r>
      <w:r>
        <w:rPr>
          <w:rFonts w:hint="eastAsia"/>
        </w:rPr>
        <w:t>。</w:t>
      </w:r>
      <w:r w:rsidRPr="006D5241">
        <w:rPr>
          <w:rFonts w:hint="eastAsia"/>
        </w:rPr>
        <w:t>然而</w:t>
      </w:r>
      <w:r w:rsidRPr="00151B29">
        <w:rPr>
          <w:rFonts w:hint="eastAsia"/>
        </w:rPr>
        <w:t>在涉及自然语言处理以及长时建模和推理等研究的认知智能上，机器</w:t>
      </w:r>
      <w:r w:rsidRPr="00151B29">
        <w:rPr>
          <w:rFonts w:hint="eastAsia"/>
        </w:rPr>
        <w:lastRenderedPageBreak/>
        <w:t>和人类还有很大的差距。</w:t>
      </w:r>
      <w:r>
        <w:rPr>
          <w:rFonts w:hint="eastAsia"/>
        </w:rPr>
        <w:t>这是由于自然语言是人类对现实世界的抽象与总结，每个抽象符号背后都对应着复杂的思维概念。这些符号有着变化无穷的组合性，无处不在的歧义性，不断发展的进化性与难以准确平均的主观性等等难以处理的性质，为自然语言处理造成了众多问题。此外，自然语言是一种典型的序列模型，各抽象符号除了自身的含义外，其时间与空间上的先后顺序也含有大量信息，并对整个序列的含义有着决定性作用。种种难点使得自然语言处理成为了制约人工智能取得更大突破和更广泛应用的瓶颈之一，被称为“人工智能皇冠上的明珠”。</w:t>
      </w:r>
    </w:p>
    <w:p w14:paraId="5674981E" w14:textId="77777777" w:rsidR="00275288" w:rsidRPr="00842648" w:rsidRDefault="00275288" w:rsidP="00275288">
      <w:pPr>
        <w:ind w:firstLine="420"/>
      </w:pPr>
      <w:r>
        <w:rPr>
          <w:rFonts w:hint="eastAsia"/>
        </w:rPr>
        <w:t>随着互联网的快速发展，网络文本的规模呈爆炸性增长，为自然语言处理提出了巨大的应用需求同时，自然语言处理研究也为人们更深刻的理解自然语言的机理和社会的机制，提供了一条重要途径。综合来看，自然语言处理领域有着广阔的发展空间与应用空间，</w:t>
      </w:r>
      <w:r w:rsidRPr="00451816">
        <w:t>并将在科技进步与社会发展的过程中发挥越来越重要的作用。</w:t>
      </w:r>
    </w:p>
    <w:p w14:paraId="51FC91D3" w14:textId="77777777" w:rsidR="00275288" w:rsidRPr="002F668B" w:rsidRDefault="00275288" w:rsidP="00275288">
      <w:pPr>
        <w:pStyle w:val="3"/>
        <w:numPr>
          <w:ilvl w:val="1"/>
          <w:numId w:val="1"/>
        </w:numPr>
        <w:spacing w:before="312"/>
      </w:pPr>
      <w:bookmarkStart w:id="20" w:name="_Toc134476714"/>
      <w:bookmarkStart w:id="21" w:name="_Toc134811601"/>
      <w:r w:rsidRPr="002F668B">
        <w:rPr>
          <w:rFonts w:hint="eastAsia"/>
        </w:rPr>
        <w:t>文本表示</w:t>
      </w:r>
      <w:bookmarkEnd w:id="20"/>
      <w:bookmarkEnd w:id="21"/>
    </w:p>
    <w:p w14:paraId="6173226B" w14:textId="77777777" w:rsidR="00275288" w:rsidRPr="00931993" w:rsidRDefault="00275288" w:rsidP="00275288">
      <w:pPr>
        <w:pStyle w:val="a7"/>
        <w:ind w:firstLine="420"/>
      </w:pPr>
      <w:r>
        <w:rPr>
          <w:rFonts w:hint="eastAsia"/>
        </w:rPr>
        <w:t>自然语言中的</w:t>
      </w:r>
      <w:r w:rsidRPr="0029782B">
        <w:rPr>
          <w:rFonts w:hint="eastAsia"/>
        </w:rPr>
        <w:t>文本是无法被计算机直接处理的，</w:t>
      </w:r>
      <w:r>
        <w:rPr>
          <w:rFonts w:hint="eastAsia"/>
        </w:rPr>
        <w:t>需要</w:t>
      </w:r>
      <w:r w:rsidRPr="0029782B">
        <w:rPr>
          <w:rFonts w:hint="eastAsia"/>
        </w:rPr>
        <w:t>将其转换为数值或者向量形式，</w:t>
      </w:r>
      <w:r>
        <w:rPr>
          <w:rFonts w:hint="eastAsia"/>
        </w:rPr>
        <w:t>这一过程被称为</w:t>
      </w:r>
      <w:r w:rsidRPr="0029782B">
        <w:rPr>
          <w:rFonts w:hint="eastAsia"/>
        </w:rPr>
        <w:t>文本表示</w:t>
      </w:r>
      <w:r>
        <w:rPr>
          <w:rFonts w:hint="eastAsia"/>
        </w:rPr>
        <w:t>（</w:t>
      </w:r>
      <w:r w:rsidRPr="00466A4F">
        <w:t>Text representation</w:t>
      </w:r>
      <w:r>
        <w:rPr>
          <w:rFonts w:hint="eastAsia"/>
        </w:rPr>
        <w:t>）</w:t>
      </w:r>
      <w:r w:rsidRPr="0029782B">
        <w:rPr>
          <w:rFonts w:hint="eastAsia"/>
        </w:rPr>
        <w:t>。按照表示的形式，文本表示可分为离散表示、分布式表示</w:t>
      </w:r>
      <w:r>
        <w:rPr>
          <w:rFonts w:hint="eastAsia"/>
        </w:rPr>
        <w:t>。其发展历程趋势整体上是从高维、离散、稀疏到低维、连续、稠密。</w:t>
      </w:r>
    </w:p>
    <w:p w14:paraId="18FC49C0" w14:textId="77777777" w:rsidR="00275288" w:rsidRPr="002F668B" w:rsidRDefault="00275288" w:rsidP="00275288">
      <w:pPr>
        <w:pStyle w:val="4"/>
        <w:numPr>
          <w:ilvl w:val="2"/>
          <w:numId w:val="1"/>
        </w:numPr>
        <w:spacing w:before="312"/>
      </w:pPr>
      <w:bookmarkStart w:id="22" w:name="_Toc134476715"/>
      <w:bookmarkStart w:id="23" w:name="_Toc134811602"/>
      <w:r w:rsidRPr="002F668B">
        <w:rPr>
          <w:rFonts w:hint="eastAsia"/>
        </w:rPr>
        <w:t>传统文本表示方法</w:t>
      </w:r>
      <w:bookmarkEnd w:id="22"/>
      <w:bookmarkEnd w:id="23"/>
    </w:p>
    <w:p w14:paraId="21A60D4A" w14:textId="77777777" w:rsidR="00275288" w:rsidRDefault="00275288" w:rsidP="00275288">
      <w:pPr>
        <w:ind w:firstLine="420"/>
      </w:pPr>
      <w:r>
        <w:rPr>
          <w:rFonts w:hint="eastAsia"/>
        </w:rPr>
        <w:t>最简单的文本表示方法是</w:t>
      </w:r>
      <w:r w:rsidRPr="00EE4249">
        <w:rPr>
          <w:rFonts w:hint="eastAsia"/>
        </w:rPr>
        <w:t>独热</w:t>
      </w:r>
      <w:r w:rsidRPr="00EE4249">
        <w:rPr>
          <w:rFonts w:hint="eastAsia"/>
        </w:rPr>
        <w:t>(One-Hot)</w:t>
      </w:r>
      <w:r>
        <w:rPr>
          <w:rFonts w:hint="eastAsia"/>
        </w:rPr>
        <w:t>编码。对于词典</w:t>
      </w:r>
      <m:oMath>
        <m:r>
          <w:rPr>
            <w:rFonts w:ascii="Cambria Math" w:hAnsi="Cambria Math"/>
          </w:rPr>
          <m:t>V</m:t>
        </m:r>
      </m:oMath>
      <w:r>
        <w:rPr>
          <w:rFonts w:hint="eastAsia"/>
        </w:rPr>
        <w:t>和词</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m:rPr>
            <m:sty m:val="p"/>
          </m:rPr>
          <w:rPr>
            <w:rFonts w:ascii="Cambria Math" w:hAnsi="Cambria Math" w:hint="eastAsia"/>
          </w:rPr>
          <m:t>∈</m:t>
        </m:r>
        <m:r>
          <w:rPr>
            <w:rFonts w:ascii="Cambria Math" w:hAnsi="Cambria Math"/>
          </w:rPr>
          <m:t>V</m:t>
        </m:r>
      </m:oMath>
      <w:r>
        <w:rPr>
          <w:rFonts w:hint="eastAsia"/>
        </w:rPr>
        <w:t>,</w:t>
      </w:r>
      <w:r w:rsidRPr="007644CF">
        <w:rPr>
          <w:rFonts w:hint="eastAsia"/>
        </w:rPr>
        <w:t xml:space="preserve"> </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oMath>
      <w:r>
        <w:rPr>
          <w:rFonts w:hint="eastAsia"/>
        </w:rPr>
        <w:t>的独热编码是一个</w:t>
      </w:r>
      <m:oMath>
        <m:d>
          <m:dPr>
            <m:begChr m:val="|"/>
            <m:endChr m:val="|"/>
            <m:ctrlPr>
              <w:rPr>
                <w:rFonts w:ascii="Cambria Math" w:hAnsi="Cambria Math"/>
                <w:i/>
              </w:rPr>
            </m:ctrlPr>
          </m:dPr>
          <m:e>
            <m:r>
              <w:rPr>
                <w:rFonts w:ascii="Cambria Math" w:hAnsi="Cambria Math"/>
              </w:rPr>
              <m:t>V</m:t>
            </m:r>
          </m:e>
        </m:d>
      </m:oMath>
      <w:r w:rsidRPr="007644CF">
        <w:rPr>
          <w:rFonts w:hint="eastAsia"/>
        </w:rPr>
        <w:t>维向量，</w:t>
      </w:r>
      <w:r>
        <w:rPr>
          <w:rFonts w:hint="eastAsia"/>
        </w:rPr>
        <w:t>该</w:t>
      </w:r>
      <w:r w:rsidRPr="007644CF">
        <w:rPr>
          <w:rFonts w:hint="eastAsia"/>
        </w:rPr>
        <w:t>向量的第</w:t>
      </w:r>
      <w:r w:rsidRPr="007644CF">
        <w:rPr>
          <w:rFonts w:hint="eastAsia"/>
        </w:rPr>
        <w:t>i</w:t>
      </w:r>
      <w:r w:rsidRPr="007644CF">
        <w:rPr>
          <w:rFonts w:hint="eastAsia"/>
        </w:rPr>
        <w:t>分量的值为</w:t>
      </w:r>
      <w:r w:rsidRPr="007644CF">
        <w:rPr>
          <w:rFonts w:hint="eastAsia"/>
        </w:rPr>
        <w:t>1</w:t>
      </w:r>
      <w:r w:rsidRPr="007644CF">
        <w:rPr>
          <w:rFonts w:hint="eastAsia"/>
        </w:rPr>
        <w:t>，其余值为</w:t>
      </w:r>
      <w:r w:rsidRPr="007644CF">
        <w:rPr>
          <w:rFonts w:hint="eastAsia"/>
        </w:rPr>
        <w:t>0</w:t>
      </w:r>
      <w:r w:rsidRPr="007644CF">
        <w:rPr>
          <w:rFonts w:hint="eastAsia"/>
        </w:rPr>
        <w:t>，记为</w:t>
      </w:r>
    </w:p>
    <w:p w14:paraId="7A588EBF" w14:textId="77777777" w:rsidR="00275288" w:rsidRDefault="007E71A6" w:rsidP="00275288">
      <w:pPr>
        <w:ind w:firstLine="420"/>
      </w:pPr>
      <m:oMathPara>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sSub>
                <m:sSubPr>
                  <m:ctrlPr>
                    <w:rPr>
                      <w:rFonts w:ascii="Cambria Math" w:hAnsi="Cambria Math"/>
                      <w:i/>
                    </w:rPr>
                  </m:ctrlPr>
                </m:sSubPr>
                <m:e>
                  <m:r>
                    <w:rPr>
                      <w:rFonts w:ascii="Cambria Math" w:hAnsi="Cambria Math"/>
                    </w:rPr>
                    <m:t>w</m:t>
                  </m:r>
                </m:e>
                <m:sub>
                  <m:r>
                    <w:rPr>
                      <w:rFonts w:ascii="Cambria Math" w:hAnsi="Cambria Math"/>
                    </w:rPr>
                    <m:t>i</m:t>
                  </m:r>
                </m:sub>
              </m:sSub>
            </m:sub>
          </m:sSub>
          <m:r>
            <w:rPr>
              <w:rFonts w:ascii="Cambria Math" w:hAnsi="Cambria Math"/>
            </w:rPr>
            <m:t>=</m:t>
          </m:r>
          <m:d>
            <m:dPr>
              <m:begChr m:val="["/>
              <m:endChr m:val="]"/>
              <m:ctrlPr>
                <w:rPr>
                  <w:rFonts w:ascii="Cambria Math" w:hAnsi="Cambria Math"/>
                </w:rPr>
              </m:ctrlPr>
            </m:dPr>
            <m:e>
              <m:r>
                <w:rPr>
                  <w:rFonts w:ascii="Cambria Math" w:hAnsi="Cambria Math"/>
                </w:rPr>
                <m:t>0,0,</m:t>
              </m:r>
              <m:r>
                <m:rPr>
                  <m:sty m:val="p"/>
                </m:rPr>
                <w:rPr>
                  <w:rFonts w:ascii="Cambria Math" w:hAnsi="Cambria Math" w:hint="eastAsia"/>
                </w:rPr>
                <m:t>…</m:t>
              </m:r>
              <m:r>
                <w:rPr>
                  <w:rFonts w:ascii="Cambria Math" w:hAnsi="Cambria Math"/>
                </w:rPr>
                <m:t>,1,</m:t>
              </m:r>
              <m:r>
                <m:rPr>
                  <m:sty m:val="p"/>
                </m:rPr>
                <w:rPr>
                  <w:rFonts w:ascii="Cambria Math" w:hAnsi="Cambria Math" w:hint="eastAsia"/>
                </w:rPr>
                <m:t>…</m:t>
              </m:r>
              <m:r>
                <w:rPr>
                  <w:rFonts w:ascii="Cambria Math" w:hAnsi="Cambria Math"/>
                </w:rPr>
                <m:t>,0,0</m:t>
              </m:r>
              <m:ctrlPr>
                <w:rPr>
                  <w:rFonts w:ascii="Cambria Math" w:hAnsi="Cambria Math"/>
                  <w:i/>
                </w:rPr>
              </m:ctrlPr>
            </m:e>
          </m:d>
          <m:r>
            <m:rPr>
              <m:sty m:val="p"/>
            </m:rPr>
            <w:rPr>
              <w:rFonts w:ascii="Cambria Math" w:hAnsi="Cambria Math" w:hint="eastAsia"/>
            </w:rPr>
            <m:t>∈</m:t>
          </m:r>
          <m:sSup>
            <m:sSupPr>
              <m:ctrlPr>
                <w:rPr>
                  <w:rFonts w:ascii="Cambria Math" w:hAnsi="Cambria Math"/>
                  <w:i/>
                </w:rPr>
              </m:ctrlPr>
            </m:sSupPr>
            <m:e>
              <m:r>
                <w:rPr>
                  <w:rFonts w:ascii="Cambria Math" w:hAnsi="Cambria Math"/>
                </w:rPr>
                <m:t>0,1</m:t>
              </m:r>
              <m:ctrlPr>
                <w:rPr>
                  <w:rFonts w:ascii="Cambria Math" w:hAnsi="Cambria Math"/>
                </w:rPr>
              </m:ctrlPr>
            </m:e>
            <m:sup>
              <m:d>
                <m:dPr>
                  <m:begChr m:val="|"/>
                  <m:endChr m:val="|"/>
                  <m:ctrlPr>
                    <w:rPr>
                      <w:rFonts w:ascii="Cambria Math" w:hAnsi="Cambria Math"/>
                      <w:i/>
                    </w:rPr>
                  </m:ctrlPr>
                </m:dPr>
                <m:e>
                  <m:r>
                    <w:rPr>
                      <w:rFonts w:ascii="Cambria Math" w:hAnsi="Cambria Math"/>
                    </w:rPr>
                    <m:t>V</m:t>
                  </m:r>
                </m:e>
              </m:d>
            </m:sup>
          </m:sSup>
        </m:oMath>
      </m:oMathPara>
    </w:p>
    <w:p w14:paraId="32691E70" w14:textId="77777777" w:rsidR="00275288" w:rsidRDefault="00275288" w:rsidP="00275288">
      <w:pPr>
        <w:pStyle w:val="a7"/>
        <w:ind w:firstLine="420"/>
      </w:pPr>
      <w:r w:rsidRPr="00EE4249">
        <w:rPr>
          <w:rFonts w:hint="eastAsia"/>
        </w:rPr>
        <w:t>独热编码这种简单的编号方式只能描述不同的子词，无法表示词的内部含义。研究者随后提出词频</w:t>
      </w:r>
      <w:r w:rsidRPr="00EE4249">
        <w:rPr>
          <w:rFonts w:hint="eastAsia"/>
        </w:rPr>
        <w:t>-</w:t>
      </w:r>
      <w:r w:rsidRPr="00EE4249">
        <w:rPr>
          <w:rFonts w:hint="eastAsia"/>
        </w:rPr>
        <w:t>逆文档频率</w:t>
      </w:r>
      <w:r w:rsidRPr="00EE4249">
        <w:rPr>
          <w:rFonts w:hint="eastAsia"/>
        </w:rPr>
        <w:t>(Term Frequency-Inverse Document Frequency</w:t>
      </w:r>
      <w:r w:rsidRPr="00EE4249">
        <w:rPr>
          <w:rFonts w:hint="eastAsia"/>
        </w:rPr>
        <w:t>，</w:t>
      </w:r>
      <w:r w:rsidRPr="00EE4249">
        <w:rPr>
          <w:rFonts w:hint="eastAsia"/>
        </w:rPr>
        <w:t>TF-IDF)</w:t>
      </w:r>
      <w:r w:rsidRPr="00EE4249">
        <w:rPr>
          <w:rFonts w:hint="eastAsia"/>
        </w:rPr>
        <w:t>编码</w:t>
      </w:r>
      <w:r>
        <w:rPr>
          <w:rFonts w:hint="eastAsia"/>
        </w:rPr>
        <w:t>。该方法认为一个词的相对重要性与它在</w:t>
      </w:r>
      <w:r w:rsidRPr="00EE4249">
        <w:rPr>
          <w:rFonts w:hint="eastAsia"/>
        </w:rPr>
        <w:t>一个文档中出现的次数成正比，</w:t>
      </w:r>
      <w:r>
        <w:rPr>
          <w:rFonts w:hint="eastAsia"/>
        </w:rPr>
        <w:t>同时与其</w:t>
      </w:r>
      <w:r w:rsidRPr="00EE4249">
        <w:rPr>
          <w:rFonts w:hint="eastAsia"/>
        </w:rPr>
        <w:t>在语料库中出现的次数成反比。</w:t>
      </w:r>
      <w:r>
        <w:rPr>
          <w:rFonts w:hint="eastAsia"/>
        </w:rPr>
        <w:t>通过数值化这种相对重要性获取词的表示。</w:t>
      </w:r>
      <w:r w:rsidRPr="00EE4249">
        <w:rPr>
          <w:rFonts w:hint="eastAsia"/>
        </w:rPr>
        <w:t>但</w:t>
      </w:r>
      <w:r w:rsidRPr="00EE4249">
        <w:rPr>
          <w:rFonts w:hint="eastAsia"/>
        </w:rPr>
        <w:t>TF-IDF</w:t>
      </w:r>
      <w:r w:rsidRPr="00EE4249">
        <w:rPr>
          <w:rFonts w:hint="eastAsia"/>
        </w:rPr>
        <w:t>仍存在忽略</w:t>
      </w:r>
      <w:r>
        <w:rPr>
          <w:rFonts w:hint="eastAsia"/>
        </w:rPr>
        <w:t>词</w:t>
      </w:r>
      <w:r w:rsidRPr="00EE4249">
        <w:rPr>
          <w:rFonts w:hint="eastAsia"/>
        </w:rPr>
        <w:t>语义信息</w:t>
      </w:r>
      <w:r>
        <w:rPr>
          <w:rFonts w:hint="eastAsia"/>
        </w:rPr>
        <w:t>和一定的数据稀疏</w:t>
      </w:r>
      <w:r w:rsidRPr="00EE4249">
        <w:rPr>
          <w:rFonts w:hint="eastAsia"/>
        </w:rPr>
        <w:t>问题。之后有研究者将</w:t>
      </w:r>
      <w:r w:rsidRPr="00EE4249">
        <w:rPr>
          <w:rFonts w:hint="eastAsia"/>
        </w:rPr>
        <w:t>n-gram</w:t>
      </w:r>
      <w:r w:rsidRPr="00EE4249">
        <w:rPr>
          <w:rFonts w:hint="eastAsia"/>
        </w:rPr>
        <w:t>方法与</w:t>
      </w:r>
      <w:r w:rsidRPr="00EE4249">
        <w:rPr>
          <w:rFonts w:hint="eastAsia"/>
        </w:rPr>
        <w:t>One-Hot</w:t>
      </w:r>
      <w:r w:rsidRPr="00EE4249">
        <w:rPr>
          <w:rFonts w:hint="eastAsia"/>
        </w:rPr>
        <w:t>编码或</w:t>
      </w:r>
      <w:r w:rsidRPr="00EE4249">
        <w:rPr>
          <w:rFonts w:hint="eastAsia"/>
        </w:rPr>
        <w:t>TF-IDF</w:t>
      </w:r>
      <w:r w:rsidRPr="00EE4249">
        <w:rPr>
          <w:rFonts w:hint="eastAsia"/>
        </w:rPr>
        <w:t>编码结合，使得编码结果可以一定程度上获取到词的前后信息。但随着</w:t>
      </w:r>
      <w:r w:rsidRPr="00EE4249">
        <w:rPr>
          <w:rFonts w:hint="eastAsia"/>
        </w:rPr>
        <w:t>n</w:t>
      </w:r>
      <w:r w:rsidRPr="00EE4249">
        <w:rPr>
          <w:rFonts w:hint="eastAsia"/>
        </w:rPr>
        <w:t>的增大，词典的维数呈会呈现指数增长，对算力要求很高而且同样会出现数据稀疏问题。</w:t>
      </w:r>
      <w:r>
        <w:rPr>
          <w:rFonts w:hint="eastAsia"/>
        </w:rPr>
        <w:t>、</w:t>
      </w:r>
    </w:p>
    <w:p w14:paraId="05C17BA5" w14:textId="77777777" w:rsidR="00275288" w:rsidRPr="002F668B" w:rsidRDefault="00275288" w:rsidP="00275288">
      <w:pPr>
        <w:pStyle w:val="4"/>
        <w:numPr>
          <w:ilvl w:val="2"/>
          <w:numId w:val="1"/>
        </w:numPr>
        <w:spacing w:before="312"/>
      </w:pPr>
      <w:bookmarkStart w:id="24" w:name="_Toc134476716"/>
      <w:bookmarkStart w:id="25" w:name="_Toc134811603"/>
      <w:r w:rsidRPr="002F668B">
        <w:rPr>
          <w:rFonts w:hint="eastAsia"/>
        </w:rPr>
        <w:t>词向量</w:t>
      </w:r>
      <w:bookmarkEnd w:id="24"/>
      <w:bookmarkEnd w:id="25"/>
    </w:p>
    <w:p w14:paraId="6AB10AF5" w14:textId="77777777" w:rsidR="00275288" w:rsidRDefault="00275288" w:rsidP="00275288">
      <w:pPr>
        <w:pStyle w:val="a7"/>
        <w:ind w:firstLine="420"/>
      </w:pPr>
      <w:r>
        <w:rPr>
          <w:rFonts w:hint="eastAsia"/>
        </w:rPr>
        <w:t>近年来，随着神经网络的发展，文本表示方法逐渐倾向于将词映射为连续、稠密的向量的分布式表示。因为向量可以表达更多信息，这种用来表示每个子词的向量被叫作词向量（</w:t>
      </w:r>
      <w:r>
        <w:rPr>
          <w:rFonts w:hint="eastAsia"/>
        </w:rPr>
        <w:t>Word Vector</w:t>
      </w:r>
      <w:r>
        <w:rPr>
          <w:rFonts w:hint="eastAsia"/>
        </w:rPr>
        <w:t>）</w:t>
      </w:r>
      <w:r>
        <w:rPr>
          <w:rFonts w:hint="eastAsia"/>
        </w:rPr>
        <w:lastRenderedPageBreak/>
        <w:t>或称为词嵌入（</w:t>
      </w:r>
      <w:r>
        <w:rPr>
          <w:rFonts w:hint="eastAsia"/>
        </w:rPr>
        <w:t>Word Embedding</w:t>
      </w:r>
      <w:r>
        <w:rPr>
          <w:rFonts w:hint="eastAsia"/>
        </w:rPr>
        <w:t>）。</w:t>
      </w:r>
    </w:p>
    <w:p w14:paraId="24FE44AE" w14:textId="77777777" w:rsidR="00275288" w:rsidRDefault="00275288" w:rsidP="00275288">
      <w:pPr>
        <w:pStyle w:val="a7"/>
        <w:ind w:firstLine="420"/>
      </w:pPr>
      <w:r>
        <w:rPr>
          <w:rFonts w:hint="eastAsia"/>
        </w:rPr>
        <w:t>词向量可以更好的描述词与词之间的关系，体现词语之间的语义关系。在现实生活中词与词之间是有远近关系的，比如狗和猫都属于动物，而桌子这个词却和前两者相去甚远。词向量可以将词与词之间的远近关系映射为向量的距离，从而最大程度的保留单词的原有含义。以</w:t>
      </w:r>
      <w:r>
        <w:fldChar w:fldCharType="begin"/>
      </w:r>
      <w:r>
        <w:instrText xml:space="preserve"> </w:instrText>
      </w:r>
      <w:r>
        <w:rPr>
          <w:rFonts w:hint="eastAsia"/>
        </w:rPr>
        <w:instrText>REF _Ref133963763 \h</w:instrText>
      </w:r>
      <w:r>
        <w:instrText xml:space="preserve"> </w:instrText>
      </w:r>
      <w:r>
        <w:fldChar w:fldCharType="separate"/>
      </w:r>
      <w:r>
        <w:rPr>
          <w:rFonts w:hint="eastAsia"/>
        </w:rPr>
        <w:t>图</w:t>
      </w:r>
      <w:r>
        <w:rPr>
          <w:rFonts w:hint="eastAsia"/>
        </w:rPr>
        <w:t xml:space="preserve"> </w:t>
      </w:r>
      <w:r>
        <w:rPr>
          <w:noProof/>
        </w:rPr>
        <w:t>2</w:t>
      </w:r>
      <w:r>
        <w:t>.</w:t>
      </w:r>
      <w:r>
        <w:rPr>
          <w:noProof/>
        </w:rPr>
        <w:t>1</w:t>
      </w:r>
      <w:r>
        <w:fldChar w:fldCharType="end"/>
      </w:r>
      <w:r>
        <w:rPr>
          <w:rFonts w:hint="eastAsia"/>
        </w:rPr>
        <w:t>为例：</w:t>
      </w:r>
    </w:p>
    <w:p w14:paraId="499D7B5C" w14:textId="77777777" w:rsidR="00275288" w:rsidRDefault="00275288" w:rsidP="00275288">
      <w:pPr>
        <w:keepNext/>
        <w:jc w:val="center"/>
      </w:pPr>
      <w:r>
        <w:rPr>
          <w:noProof/>
        </w:rPr>
        <w:drawing>
          <wp:inline distT="0" distB="0" distL="0" distR="0" wp14:anchorId="0DDF7547" wp14:editId="50A2CC6E">
            <wp:extent cx="4315968" cy="2457907"/>
            <wp:effectExtent l="0" t="0" r="8890" b="0"/>
            <wp:docPr id="156033191" name="图片 2" descr="图表, 散点图,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191" name="图片 2" descr="图表, 散点图, 气泡图&#10;&#10;描述已自动生成"/>
                    <pic:cNvPicPr/>
                  </pic:nvPicPr>
                  <pic:blipFill rotWithShape="1">
                    <a:blip r:embed="rId10">
                      <a:extLst>
                        <a:ext uri="{28A0092B-C50C-407E-A947-70E740481C1C}">
                          <a14:useLocalDpi xmlns:a14="http://schemas.microsoft.com/office/drawing/2010/main" val="0"/>
                        </a:ext>
                      </a:extLst>
                    </a:blip>
                    <a:srcRect l="-333" t="1" r="2108" b="3270"/>
                    <a:stretch/>
                  </pic:blipFill>
                  <pic:spPr bwMode="auto">
                    <a:xfrm>
                      <a:off x="0" y="0"/>
                      <a:ext cx="4333512" cy="2467898"/>
                    </a:xfrm>
                    <a:prstGeom prst="rect">
                      <a:avLst/>
                    </a:prstGeom>
                    <a:ln>
                      <a:noFill/>
                    </a:ln>
                    <a:extLst>
                      <a:ext uri="{53640926-AAD7-44D8-BBD7-CCE9431645EC}">
                        <a14:shadowObscured xmlns:a14="http://schemas.microsoft.com/office/drawing/2010/main"/>
                      </a:ext>
                    </a:extLst>
                  </pic:spPr>
                </pic:pic>
              </a:graphicData>
            </a:graphic>
          </wp:inline>
        </w:drawing>
      </w:r>
    </w:p>
    <w:p w14:paraId="39926272" w14:textId="77777777" w:rsidR="00275288" w:rsidRDefault="00275288" w:rsidP="00275288">
      <w:pPr>
        <w:pStyle w:val="af"/>
        <w:spacing w:after="312"/>
      </w:pPr>
      <w:bookmarkStart w:id="26" w:name="_Ref1339637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26"/>
      <w:r>
        <w:t xml:space="preserve"> </w:t>
      </w:r>
      <w:r>
        <w:rPr>
          <w:rFonts w:hint="eastAsia"/>
        </w:rPr>
        <w:t>二维词向量示意图</w:t>
      </w:r>
    </w:p>
    <w:p w14:paraId="3FD78A14" w14:textId="77777777" w:rsidR="00275288" w:rsidRDefault="00275288" w:rsidP="00275288">
      <w:pPr>
        <w:pStyle w:val="a7"/>
        <w:ind w:firstLine="420"/>
      </w:pPr>
      <w:r>
        <w:rPr>
          <w:rFonts w:hint="eastAsia"/>
        </w:rPr>
        <w:t>可以看到含义为各种动物、植物和动作的词向量基本分成了三类，类内相对距离较近，类间相对距离较远。</w:t>
      </w:r>
      <w:r w:rsidRPr="00073132">
        <w:rPr>
          <w:rFonts w:hint="eastAsia"/>
        </w:rPr>
        <w:t>上图这种仅使用二维平面进行的可视化</w:t>
      </w:r>
      <w:r>
        <w:rPr>
          <w:rFonts w:hint="eastAsia"/>
        </w:rPr>
        <w:t>的</w:t>
      </w:r>
      <w:r w:rsidRPr="00073132">
        <w:rPr>
          <w:rFonts w:hint="eastAsia"/>
        </w:rPr>
        <w:t>效果</w:t>
      </w:r>
      <w:r w:rsidRPr="000513F5">
        <w:rPr>
          <w:rFonts w:hint="eastAsia"/>
        </w:rPr>
        <w:t>可能</w:t>
      </w:r>
      <w:r w:rsidRPr="00073132">
        <w:rPr>
          <w:rFonts w:hint="eastAsia"/>
        </w:rPr>
        <w:t>并不理想</w:t>
      </w:r>
      <w:r>
        <w:rPr>
          <w:rFonts w:hint="eastAsia"/>
        </w:rPr>
        <w:t>，但在实际应用中的高维空间中，</w:t>
      </w:r>
      <w:r w:rsidRPr="004259C5">
        <w:rPr>
          <w:rFonts w:hint="eastAsia"/>
        </w:rPr>
        <w:t>这种词向量绝对距离与相对距离</w:t>
      </w:r>
      <w:r w:rsidRPr="00D37798">
        <w:rPr>
          <w:rFonts w:hint="eastAsia"/>
        </w:rPr>
        <w:t>可以充分的表达词的含义。</w:t>
      </w:r>
    </w:p>
    <w:p w14:paraId="4AD8F2DD" w14:textId="77777777" w:rsidR="00275288" w:rsidRPr="004C1769" w:rsidRDefault="00275288" w:rsidP="00275288">
      <w:pPr>
        <w:pStyle w:val="3"/>
        <w:numPr>
          <w:ilvl w:val="1"/>
          <w:numId w:val="1"/>
        </w:numPr>
        <w:spacing w:before="312"/>
      </w:pPr>
      <w:bookmarkStart w:id="27" w:name="_Toc134476717"/>
      <w:bookmarkStart w:id="28" w:name="_Toc134811604"/>
      <w:r w:rsidRPr="004C1769">
        <w:rPr>
          <w:rFonts w:hint="eastAsia"/>
        </w:rPr>
        <w:t>分词方法</w:t>
      </w:r>
      <w:bookmarkEnd w:id="27"/>
      <w:bookmarkEnd w:id="28"/>
    </w:p>
    <w:p w14:paraId="7FE9DAB4" w14:textId="77777777" w:rsidR="00275288" w:rsidRDefault="00275288" w:rsidP="00275288">
      <w:pPr>
        <w:pStyle w:val="a7"/>
        <w:ind w:firstLine="420"/>
      </w:pPr>
      <w:r w:rsidRPr="00B86D54">
        <w:rPr>
          <w:rFonts w:hint="eastAsia"/>
        </w:rPr>
        <w:t>词（</w:t>
      </w:r>
      <w:r w:rsidRPr="00B86D54">
        <w:rPr>
          <w:rFonts w:hint="eastAsia"/>
        </w:rPr>
        <w:t>Word</w:t>
      </w:r>
      <w:r w:rsidRPr="00B86D54">
        <w:rPr>
          <w:rFonts w:hint="eastAsia"/>
        </w:rPr>
        <w:t>）是最小的，能独立使用的音译结合体，是能够独立运用并表达语义或语用内容的最基本单元。</w:t>
      </w:r>
      <w:r>
        <w:rPr>
          <w:rFonts w:hint="eastAsia"/>
        </w:rPr>
        <w:t>进行文本表示，往往要首先对</w:t>
      </w:r>
      <w:r w:rsidRPr="00B7022D">
        <w:rPr>
          <w:rFonts w:hint="eastAsia"/>
        </w:rPr>
        <w:t>语料库中所有文本</w:t>
      </w:r>
      <w:r>
        <w:rPr>
          <w:rFonts w:hint="eastAsia"/>
        </w:rPr>
        <w:t>进行词切分（</w:t>
      </w:r>
      <w:r>
        <w:t>W</w:t>
      </w:r>
      <w:r>
        <w:rPr>
          <w:rFonts w:hint="eastAsia"/>
        </w:rPr>
        <w:t>ord</w:t>
      </w:r>
      <w:r>
        <w:t xml:space="preserve"> </w:t>
      </w:r>
      <w:bookmarkStart w:id="29" w:name="_Hlk129275310"/>
      <w:r>
        <w:t>S</w:t>
      </w:r>
      <w:r>
        <w:rPr>
          <w:rFonts w:hint="eastAsia"/>
        </w:rPr>
        <w:t>egmentation</w:t>
      </w:r>
      <w:bookmarkEnd w:id="29"/>
      <w:r>
        <w:rPr>
          <w:rFonts w:hint="eastAsia"/>
        </w:rPr>
        <w:t>）和</w:t>
      </w:r>
      <w:r w:rsidRPr="00B7022D">
        <w:rPr>
          <w:rFonts w:hint="eastAsia"/>
        </w:rPr>
        <w:t>去重处理，</w:t>
      </w:r>
      <w:r>
        <w:rPr>
          <w:rFonts w:hint="eastAsia"/>
        </w:rPr>
        <w:t>以各</w:t>
      </w:r>
      <w:r w:rsidRPr="00B7022D">
        <w:rPr>
          <w:rFonts w:hint="eastAsia"/>
        </w:rPr>
        <w:t>唯一的词构建最终的词典</w:t>
      </w:r>
      <w:r>
        <w:rPr>
          <w:rFonts w:hint="eastAsia"/>
        </w:rPr>
        <w:t>（</w:t>
      </w:r>
      <w:r>
        <w:t>V</w:t>
      </w:r>
      <w:r w:rsidRPr="00CF799C">
        <w:t>ocabulary</w:t>
      </w:r>
      <w:r>
        <w:rPr>
          <w:rFonts w:hint="eastAsia"/>
        </w:rPr>
        <w:t>）</w:t>
      </w:r>
      <w:r w:rsidRPr="00B7022D">
        <w:rPr>
          <w:rFonts w:hint="eastAsia"/>
        </w:rPr>
        <w:t>。</w:t>
      </w:r>
      <w:r>
        <w:rPr>
          <w:rFonts w:hint="eastAsia"/>
        </w:rPr>
        <w:t>这里得到的词典中的词是用于输入文本表示算法的单元，和自然语言中的词未必相同。字典中一般还会加入一些特殊符号，比如句子的起始符和结束符，未知词标记符，填充符等等，用于满足解决实际问题过程中的需要。之后根据该词典和一定的分词匹配算法，构建分词器（</w:t>
      </w:r>
      <w:r>
        <w:t>T</w:t>
      </w:r>
      <w:r>
        <w:rPr>
          <w:rFonts w:hint="eastAsia"/>
        </w:rPr>
        <w:t>okenizer</w:t>
      </w:r>
      <w:r>
        <w:rPr>
          <w:rFonts w:hint="eastAsia"/>
        </w:rPr>
        <w:t>），用于将原始语料转化为文本表示算法的输入。最简单的分词匹配算法叫做正向最大匹配（</w:t>
      </w:r>
      <w:r>
        <w:rPr>
          <w:rFonts w:hint="eastAsia"/>
        </w:rPr>
        <w:t>Forward</w:t>
      </w:r>
      <w:r>
        <w:t xml:space="preserve"> M</w:t>
      </w:r>
      <w:r>
        <w:rPr>
          <w:rFonts w:hint="eastAsia"/>
        </w:rPr>
        <w:t>aximum</w:t>
      </w:r>
      <w:r>
        <w:t xml:space="preserve"> M</w:t>
      </w:r>
      <w:r>
        <w:rPr>
          <w:rFonts w:hint="eastAsia"/>
        </w:rPr>
        <w:t>atching</w:t>
      </w:r>
      <w:r>
        <w:rPr>
          <w:rFonts w:hint="eastAsia"/>
        </w:rPr>
        <w:t>，</w:t>
      </w:r>
      <w:r>
        <w:rPr>
          <w:rFonts w:hint="eastAsia"/>
        </w:rPr>
        <w:t>F</w:t>
      </w:r>
      <w:r>
        <w:t>FM</w:t>
      </w:r>
      <w:r>
        <w:rPr>
          <w:rFonts w:hint="eastAsia"/>
        </w:rPr>
        <w:t>）算法，这是一种贪心算法，其计算过程是从前向后扫描句子中的字符，进可能找到存在于字典中的最长的序列作为分词的结果。</w:t>
      </w:r>
    </w:p>
    <w:p w14:paraId="4978241A" w14:textId="77777777" w:rsidR="00275288" w:rsidRDefault="00275288" w:rsidP="00275288">
      <w:pPr>
        <w:pStyle w:val="a7"/>
        <w:ind w:firstLine="420"/>
      </w:pPr>
      <w:r>
        <w:rPr>
          <w:rFonts w:hint="eastAsia"/>
        </w:rPr>
        <w:t>古典分词方法，一般是基于标点符号或语法规则，将原始文本拆分成自然语言中的词汇，并从中选择出现频率最高的部分构成词典。</w:t>
      </w:r>
      <w:r w:rsidRPr="00EE27B2">
        <w:rPr>
          <w:rFonts w:hint="eastAsia"/>
        </w:rPr>
        <w:t>以英语为代表的印欧语系的语言词语之间通常已有分隔符</w:t>
      </w:r>
      <w:r>
        <w:rPr>
          <w:rFonts w:hint="eastAsia"/>
        </w:rPr>
        <w:t>，对其进行切分比较容易。</w:t>
      </w:r>
      <w:r w:rsidRPr="005A401E">
        <w:rPr>
          <w:rFonts w:hint="eastAsia"/>
        </w:rPr>
        <w:t>如果仅使用天然的分隔符进行切分不但会造成一定的数据稀疏问题，还会</w:t>
      </w:r>
      <w:r w:rsidRPr="005A401E">
        <w:rPr>
          <w:rFonts w:hint="eastAsia"/>
        </w:rPr>
        <w:lastRenderedPageBreak/>
        <w:t>导致词表过大而降低处理速度。</w:t>
      </w:r>
      <w:r w:rsidRPr="00EE27B2">
        <w:rPr>
          <w:rFonts w:hint="eastAsia"/>
        </w:rPr>
        <w:t>但这些语言往往具有复杂的词形变化</w:t>
      </w:r>
      <w:r>
        <w:rPr>
          <w:rFonts w:hint="eastAsia"/>
        </w:rPr>
        <w:t>，</w:t>
      </w:r>
      <w:r w:rsidRPr="00EE27B2">
        <w:rPr>
          <w:rFonts w:hint="eastAsia"/>
        </w:rPr>
        <w:t>比如</w:t>
      </w:r>
      <w:r>
        <w:rPr>
          <w:rFonts w:hint="eastAsia"/>
        </w:rPr>
        <w:t>“</w:t>
      </w:r>
      <w:r w:rsidRPr="00EE27B2">
        <w:rPr>
          <w:rFonts w:hint="eastAsia"/>
        </w:rPr>
        <w:t>computer</w:t>
      </w:r>
      <w:r>
        <w:rPr>
          <w:rFonts w:hint="eastAsia"/>
        </w:rPr>
        <w:t>”、“</w:t>
      </w:r>
      <w:r w:rsidRPr="00EE27B2">
        <w:rPr>
          <w:rFonts w:hint="eastAsia"/>
        </w:rPr>
        <w:t xml:space="preserve"> computers</w:t>
      </w:r>
      <w:r>
        <w:rPr>
          <w:rFonts w:hint="eastAsia"/>
        </w:rPr>
        <w:t>”、“</w:t>
      </w:r>
      <w:r w:rsidRPr="00EE27B2">
        <w:rPr>
          <w:rFonts w:hint="eastAsia"/>
        </w:rPr>
        <w:t>computing</w:t>
      </w:r>
      <w:r>
        <w:rPr>
          <w:rFonts w:hint="eastAsia"/>
        </w:rPr>
        <w:t>”</w:t>
      </w:r>
      <w:r w:rsidRPr="00EE27B2">
        <w:rPr>
          <w:rFonts w:hint="eastAsia"/>
        </w:rPr>
        <w:t>它们的语义相近却会被认为是完全不同的单词。传统的处理方法是根据人工编写总结的语言规则进行词形还原（</w:t>
      </w:r>
      <w:r w:rsidRPr="00EE27B2">
        <w:rPr>
          <w:rFonts w:hint="eastAsia"/>
        </w:rPr>
        <w:t>Lemmatization</w:t>
      </w:r>
      <w:r w:rsidRPr="00EE27B2">
        <w:rPr>
          <w:rFonts w:hint="eastAsia"/>
        </w:rPr>
        <w:t>）或词干提取（</w:t>
      </w:r>
      <w:r w:rsidRPr="00EE27B2">
        <w:rPr>
          <w:rFonts w:hint="eastAsia"/>
        </w:rPr>
        <w:t>Stemming</w:t>
      </w:r>
      <w:r w:rsidRPr="00EE27B2">
        <w:rPr>
          <w:rFonts w:hint="eastAsia"/>
        </w:rPr>
        <w:t>），但这种方法显然不容易扩展到新的领域或者新的语言上。</w:t>
      </w:r>
      <w:r>
        <w:rPr>
          <w:rFonts w:hint="eastAsia"/>
        </w:rPr>
        <w:t>中文没有复杂的字形变化，但是词语之间没有分隔符，对原始语料句子的切分较为困难，而且中文字与字之间的排列选择可能性极多，词汇量巨大。同样会遇到</w:t>
      </w:r>
      <w:r w:rsidRPr="005A401E">
        <w:rPr>
          <w:rFonts w:hint="eastAsia"/>
        </w:rPr>
        <w:t>数据稀疏问题</w:t>
      </w:r>
      <w:r>
        <w:rPr>
          <w:rFonts w:hint="eastAsia"/>
        </w:rPr>
        <w:t>和词表规模问题。古典分词方法还普遍存在无法处理</w:t>
      </w:r>
      <w:r w:rsidRPr="00CD25A1">
        <w:rPr>
          <w:rFonts w:hint="eastAsia"/>
        </w:rPr>
        <w:t>未在词表中出现（</w:t>
      </w:r>
      <w:r w:rsidRPr="00CD25A1">
        <w:rPr>
          <w:rFonts w:hint="eastAsia"/>
        </w:rPr>
        <w:t>Out</w:t>
      </w:r>
      <w:r>
        <w:t xml:space="preserve"> </w:t>
      </w:r>
      <w:r w:rsidRPr="00CD25A1">
        <w:rPr>
          <w:rFonts w:hint="eastAsia"/>
        </w:rPr>
        <w:t>Of Vocabulary, OOV</w:t>
      </w:r>
      <w:r w:rsidRPr="00CD25A1">
        <w:rPr>
          <w:rFonts w:hint="eastAsia"/>
        </w:rPr>
        <w:t>）的词</w:t>
      </w:r>
      <w:r>
        <w:rPr>
          <w:rFonts w:hint="eastAsia"/>
        </w:rPr>
        <w:t>与</w:t>
      </w:r>
      <w:r w:rsidRPr="00A766A8">
        <w:rPr>
          <w:rFonts w:hint="eastAsia"/>
        </w:rPr>
        <w:t>词表中的低频词无法得到训</w:t>
      </w:r>
      <w:r>
        <w:rPr>
          <w:rFonts w:hint="eastAsia"/>
        </w:rPr>
        <w:t>练的问题。</w:t>
      </w:r>
    </w:p>
    <w:p w14:paraId="210DC4E6" w14:textId="77777777" w:rsidR="00275288" w:rsidRDefault="00275288" w:rsidP="00275288">
      <w:pPr>
        <w:pStyle w:val="a7"/>
        <w:ind w:firstLine="420"/>
      </w:pPr>
      <w:r>
        <w:rPr>
          <w:rFonts w:hint="eastAsia"/>
        </w:rPr>
        <w:t>针对古典分词方法存在的问题，</w:t>
      </w:r>
      <w:r w:rsidRPr="00EE27B2">
        <w:rPr>
          <w:rFonts w:hint="eastAsia"/>
        </w:rPr>
        <w:t>基于统计的无监督子词</w:t>
      </w:r>
      <w:r>
        <w:rPr>
          <w:rFonts w:hint="eastAsia"/>
        </w:rPr>
        <w:t>（</w:t>
      </w:r>
      <w:r>
        <w:rPr>
          <w:rFonts w:hint="eastAsia"/>
        </w:rPr>
        <w:t>Subword</w:t>
      </w:r>
      <w:r>
        <w:rPr>
          <w:rFonts w:hint="eastAsia"/>
        </w:rPr>
        <w:t>）</w:t>
      </w:r>
      <w:r w:rsidRPr="00EE27B2">
        <w:rPr>
          <w:rFonts w:hint="eastAsia"/>
        </w:rPr>
        <w:t>切分方法应运而生。所谓的</w:t>
      </w:r>
      <w:r>
        <w:rPr>
          <w:rFonts w:hint="eastAsia"/>
        </w:rPr>
        <w:t>子词</w:t>
      </w:r>
      <w:r w:rsidRPr="00EE27B2">
        <w:rPr>
          <w:rFonts w:hint="eastAsia"/>
        </w:rPr>
        <w:t>切分就是将一个单词切分成若干连续的片段</w:t>
      </w:r>
      <w:r>
        <w:rPr>
          <w:rFonts w:hint="eastAsia"/>
        </w:rPr>
        <w:t>，这些片段被称为子词</w:t>
      </w:r>
      <w:r w:rsidRPr="00EE27B2">
        <w:rPr>
          <w:rFonts w:hint="eastAsia"/>
        </w:rPr>
        <w:t>，</w:t>
      </w:r>
      <w:r>
        <w:rPr>
          <w:rFonts w:hint="eastAsia"/>
        </w:rPr>
        <w:t>同时要保证子词</w:t>
      </w:r>
      <w:r w:rsidRPr="00EE27B2">
        <w:rPr>
          <w:rFonts w:hint="eastAsia"/>
        </w:rPr>
        <w:t>尽量长且</w:t>
      </w:r>
      <w:r>
        <w:rPr>
          <w:rFonts w:hint="eastAsia"/>
        </w:rPr>
        <w:t>在语料中出现</w:t>
      </w:r>
      <w:r w:rsidRPr="00EE27B2">
        <w:rPr>
          <w:rFonts w:hint="eastAsia"/>
        </w:rPr>
        <w:t>频次高。</w:t>
      </w:r>
      <w:r>
        <w:rPr>
          <w:rFonts w:hint="eastAsia"/>
        </w:rPr>
        <w:t>以著名的字节对编码（</w:t>
      </w:r>
      <w:r>
        <w:rPr>
          <w:rFonts w:hint="eastAsia"/>
        </w:rPr>
        <w:t>Byte</w:t>
      </w:r>
      <w:r>
        <w:t>-</w:t>
      </w:r>
      <w:r>
        <w:rPr>
          <w:rFonts w:hint="eastAsia"/>
        </w:rPr>
        <w:t>pair</w:t>
      </w:r>
      <w:r>
        <w:t xml:space="preserve"> E</w:t>
      </w:r>
      <w:r>
        <w:rPr>
          <w:rFonts w:hint="eastAsia"/>
        </w:rPr>
        <w:t>ncoding</w:t>
      </w:r>
      <w:r>
        <w:rPr>
          <w:rFonts w:hint="eastAsia"/>
        </w:rPr>
        <w:t>，</w:t>
      </w:r>
      <w:r>
        <w:rPr>
          <w:rFonts w:hint="eastAsia"/>
        </w:rPr>
        <w:t>B</w:t>
      </w:r>
      <w:r>
        <w:t>PE</w:t>
      </w:r>
      <w:r>
        <w:rPr>
          <w:rFonts w:hint="eastAsia"/>
        </w:rPr>
        <w:t>）算法</w:t>
      </w:r>
      <w:r w:rsidRPr="00A7080A">
        <w:rPr>
          <w:vertAlign w:val="superscript"/>
        </w:rPr>
        <w:fldChar w:fldCharType="begin"/>
      </w:r>
      <w:r w:rsidRPr="00A7080A">
        <w:rPr>
          <w:vertAlign w:val="superscript"/>
        </w:rPr>
        <w:instrText xml:space="preserve"> </w:instrText>
      </w:r>
      <w:r w:rsidRPr="00A7080A">
        <w:rPr>
          <w:rFonts w:hint="eastAsia"/>
          <w:vertAlign w:val="superscript"/>
        </w:rPr>
        <w:instrText>REF _Ref133959706 \r \h</w:instrText>
      </w:r>
      <w:r w:rsidRPr="00A7080A">
        <w:rPr>
          <w:vertAlign w:val="superscript"/>
        </w:rPr>
        <w:instrText xml:space="preserve"> </w:instrText>
      </w:r>
      <w:r>
        <w:rPr>
          <w:vertAlign w:val="superscript"/>
        </w:rPr>
        <w:instrText xml:space="preserve"> \* MERGEFORMAT </w:instrText>
      </w:r>
      <w:r w:rsidRPr="00A7080A">
        <w:rPr>
          <w:vertAlign w:val="superscript"/>
        </w:rPr>
      </w:r>
      <w:r w:rsidRPr="00A7080A">
        <w:rPr>
          <w:vertAlign w:val="superscript"/>
        </w:rPr>
        <w:fldChar w:fldCharType="separate"/>
      </w:r>
      <w:r>
        <w:rPr>
          <w:vertAlign w:val="superscript"/>
        </w:rPr>
        <w:t>[15]</w:t>
      </w:r>
      <w:r w:rsidRPr="00A7080A">
        <w:rPr>
          <w:vertAlign w:val="superscript"/>
        </w:rPr>
        <w:fldChar w:fldCharType="end"/>
      </w:r>
      <w:r>
        <w:rPr>
          <w:rFonts w:hint="eastAsia"/>
        </w:rPr>
        <w:t>为例：</w:t>
      </w:r>
    </w:p>
    <w:p w14:paraId="28478206" w14:textId="77777777" w:rsidR="00275288" w:rsidRPr="00784B9A" w:rsidRDefault="00275288" w:rsidP="00275288">
      <w:pPr>
        <w:pStyle w:val="a7"/>
        <w:ind w:firstLine="420"/>
      </w:pPr>
      <w:r>
        <w:rPr>
          <w:rFonts w:hint="eastAsia"/>
        </w:rPr>
        <w:t>该算法首先会统计</w:t>
      </w:r>
      <w:r w:rsidRPr="008B7D1C">
        <w:rPr>
          <w:rFonts w:hint="eastAsia"/>
        </w:rPr>
        <w:t>语料库</w:t>
      </w:r>
      <w:r>
        <w:rPr>
          <w:rFonts w:hint="eastAsia"/>
        </w:rPr>
        <w:t>内所有</w:t>
      </w:r>
      <w:r w:rsidRPr="008B7D1C">
        <w:rPr>
          <w:rFonts w:hint="eastAsia"/>
        </w:rPr>
        <w:t>单词</w:t>
      </w:r>
      <w:r>
        <w:rPr>
          <w:rFonts w:hint="eastAsia"/>
        </w:rPr>
        <w:t>与频数，然后将原单词拆分到字符（</w:t>
      </w:r>
      <w:r>
        <w:rPr>
          <w:rFonts w:hint="eastAsia"/>
        </w:rPr>
        <w:t>character</w:t>
      </w:r>
      <w:r>
        <w:rPr>
          <w:rFonts w:hint="eastAsia"/>
        </w:rPr>
        <w:t>）级别，根据字符初始化字典。之后统计出现次数最多的字符对，将其插入字典并合并。不断重复合并最高频数字符对和插入字典的步骤，直到字典长度达到预设值。</w:t>
      </w:r>
    </w:p>
    <w:p w14:paraId="5A53EB2E" w14:textId="77777777" w:rsidR="00275288" w:rsidRDefault="00275288" w:rsidP="00275288">
      <w:pPr>
        <w:pStyle w:val="a7"/>
        <w:ind w:firstLine="420"/>
      </w:pPr>
      <w:r>
        <w:rPr>
          <w:rFonts w:hint="eastAsia"/>
        </w:rPr>
        <w:t>实际使用</w:t>
      </w:r>
      <w:r>
        <w:rPr>
          <w:rFonts w:hint="eastAsia"/>
        </w:rPr>
        <w:t>B</w:t>
      </w:r>
      <w:r>
        <w:t>PE</w:t>
      </w:r>
      <w:r>
        <w:rPr>
          <w:rFonts w:hint="eastAsia"/>
        </w:rPr>
        <w:t>算法前，还需要</w:t>
      </w:r>
      <w:r w:rsidRPr="00B500D9">
        <w:rPr>
          <w:rFonts w:hint="eastAsia"/>
        </w:rPr>
        <w:t>在每个单词的末尾添加“</w:t>
      </w:r>
      <w:r w:rsidRPr="00B500D9">
        <w:rPr>
          <w:rFonts w:hint="eastAsia"/>
        </w:rPr>
        <w:t>&lt;/w&gt;</w:t>
      </w:r>
      <w:r w:rsidRPr="00B500D9">
        <w:rPr>
          <w:rFonts w:hint="eastAsia"/>
        </w:rPr>
        <w:t>”标记以标识单词边界</w:t>
      </w:r>
      <w:r>
        <w:rPr>
          <w:rFonts w:hint="eastAsia"/>
        </w:rPr>
        <w:t>，避免</w:t>
      </w:r>
      <w:r w:rsidRPr="00B500D9">
        <w:rPr>
          <w:rFonts w:hint="eastAsia"/>
        </w:rPr>
        <w:t>统计相邻字符对把分别位于两个单词中的字符对算进去</w:t>
      </w:r>
      <w:r>
        <w:rPr>
          <w:rFonts w:hint="eastAsia"/>
        </w:rPr>
        <w:t>。</w:t>
      </w:r>
      <w:r>
        <w:rPr>
          <w:rFonts w:hint="eastAsia"/>
        </w:rPr>
        <w:t>B</w:t>
      </w:r>
      <w:r>
        <w:t>PE</w:t>
      </w:r>
      <w:r>
        <w:rPr>
          <w:rFonts w:hint="eastAsia"/>
        </w:rPr>
        <w:t>算法的输出将包含字符集与合并规则两部分，分词匹配部分的算法将根据字符集与合并规则执行分词，具体流程与</w:t>
      </w:r>
      <w:r>
        <w:rPr>
          <w:rFonts w:hint="eastAsia"/>
        </w:rPr>
        <w:t>F</w:t>
      </w:r>
      <w:r>
        <w:t>FM</w:t>
      </w:r>
      <w:r>
        <w:rPr>
          <w:rFonts w:hint="eastAsia"/>
        </w:rPr>
        <w:t>算法类似，也是一种尽可能获取长序列的贪心算法。</w:t>
      </w:r>
    </w:p>
    <w:p w14:paraId="60723D18" w14:textId="77777777" w:rsidR="00275288" w:rsidRDefault="00275288" w:rsidP="00275288">
      <w:pPr>
        <w:pStyle w:val="a7"/>
        <w:ind w:firstLine="420"/>
      </w:pPr>
      <w:r>
        <w:rPr>
          <w:rFonts w:hint="eastAsia"/>
        </w:rPr>
        <w:t>另一种常用的字词切分方法是</w:t>
      </w:r>
      <w:r w:rsidRPr="009227D9">
        <w:t>WordPiece</w:t>
      </w:r>
      <w:r>
        <w:rPr>
          <w:rFonts w:hint="eastAsia"/>
        </w:rPr>
        <w:t>算法</w:t>
      </w:r>
      <w:r w:rsidRPr="00617BA7">
        <w:rPr>
          <w:vertAlign w:val="superscript"/>
        </w:rPr>
        <w:fldChar w:fldCharType="begin"/>
      </w:r>
      <w:r w:rsidRPr="00617BA7">
        <w:rPr>
          <w:vertAlign w:val="superscript"/>
        </w:rPr>
        <w:instrText xml:space="preserve"> </w:instrText>
      </w:r>
      <w:r w:rsidRPr="00617BA7">
        <w:rPr>
          <w:rFonts w:hint="eastAsia"/>
          <w:vertAlign w:val="superscript"/>
        </w:rPr>
        <w:instrText>REF _Ref133960128 \r \h</w:instrText>
      </w:r>
      <w:r w:rsidRPr="00617BA7">
        <w:rPr>
          <w:vertAlign w:val="superscript"/>
        </w:rPr>
        <w:instrText xml:space="preserve"> </w:instrText>
      </w:r>
      <w:r>
        <w:rPr>
          <w:vertAlign w:val="superscript"/>
        </w:rPr>
        <w:instrText xml:space="preserve"> \* MERGEFORMAT </w:instrText>
      </w:r>
      <w:r w:rsidRPr="00617BA7">
        <w:rPr>
          <w:vertAlign w:val="superscript"/>
        </w:rPr>
      </w:r>
      <w:r w:rsidRPr="00617BA7">
        <w:rPr>
          <w:vertAlign w:val="superscript"/>
        </w:rPr>
        <w:fldChar w:fldCharType="separate"/>
      </w:r>
      <w:r>
        <w:rPr>
          <w:vertAlign w:val="superscript"/>
        </w:rPr>
        <w:t>[16]</w:t>
      </w:r>
      <w:r w:rsidRPr="00617BA7">
        <w:rPr>
          <w:vertAlign w:val="superscript"/>
        </w:rPr>
        <w:fldChar w:fldCharType="end"/>
      </w:r>
      <w:r>
        <w:rPr>
          <w:rFonts w:hint="eastAsia"/>
        </w:rPr>
        <w:t>，该算法会将原始词语切分为词根词缀两部分，粒度介于字符级与词级之间，</w:t>
      </w:r>
      <w:r w:rsidRPr="008B1DB8">
        <w:rPr>
          <w:rFonts w:hint="eastAsia"/>
        </w:rPr>
        <w:t>比如</w:t>
      </w:r>
      <w:r w:rsidRPr="008B1DB8">
        <w:rPr>
          <w:rFonts w:hint="eastAsia"/>
        </w:rPr>
        <w:t>"loves"</w:t>
      </w:r>
      <w:r w:rsidRPr="008B1DB8">
        <w:rPr>
          <w:rFonts w:hint="eastAsia"/>
        </w:rPr>
        <w:t>、“</w:t>
      </w:r>
      <w:r w:rsidRPr="008B1DB8">
        <w:rPr>
          <w:rFonts w:hint="eastAsia"/>
        </w:rPr>
        <w:t>loved</w:t>
      </w:r>
      <w:r w:rsidRPr="008B1DB8">
        <w:rPr>
          <w:rFonts w:hint="eastAsia"/>
        </w:rPr>
        <w:t>”、“</w:t>
      </w:r>
      <w:r w:rsidRPr="008B1DB8">
        <w:rPr>
          <w:rFonts w:hint="eastAsia"/>
        </w:rPr>
        <w:t>loving</w:t>
      </w:r>
      <w:r w:rsidRPr="008B1DB8">
        <w:rPr>
          <w:rFonts w:hint="eastAsia"/>
        </w:rPr>
        <w:t>”这三个单词</w:t>
      </w:r>
      <w:r>
        <w:rPr>
          <w:rFonts w:hint="eastAsia"/>
        </w:rPr>
        <w:t>，会被</w:t>
      </w:r>
      <w:r w:rsidRPr="008B1DB8">
        <w:rPr>
          <w:rFonts w:hint="eastAsia"/>
        </w:rPr>
        <w:t>拆分为“</w:t>
      </w:r>
      <w:r w:rsidRPr="008B1DB8">
        <w:rPr>
          <w:rFonts w:hint="eastAsia"/>
        </w:rPr>
        <w:t>lov</w:t>
      </w:r>
      <w:r w:rsidRPr="008B1DB8">
        <w:rPr>
          <w:rFonts w:hint="eastAsia"/>
        </w:rPr>
        <w:t>”，“</w:t>
      </w:r>
      <w:r w:rsidRPr="008B1DB8">
        <w:rPr>
          <w:rFonts w:hint="eastAsia"/>
        </w:rPr>
        <w:t>ed</w:t>
      </w:r>
      <w:r w:rsidRPr="008B1DB8">
        <w:rPr>
          <w:rFonts w:hint="eastAsia"/>
        </w:rPr>
        <w:t>”</w:t>
      </w:r>
      <w:r w:rsidRPr="008B1DB8">
        <w:rPr>
          <w:rFonts w:hint="eastAsia"/>
        </w:rPr>
        <w:t>,</w:t>
      </w:r>
      <w:r>
        <w:rPr>
          <w:rFonts w:hint="eastAsia"/>
        </w:rPr>
        <w:t>“</w:t>
      </w:r>
      <w:r>
        <w:rPr>
          <w:rFonts w:hint="eastAsia"/>
        </w:rPr>
        <w:t>#</w:t>
      </w:r>
      <w:r w:rsidRPr="008B1DB8">
        <w:rPr>
          <w:rFonts w:hint="eastAsia"/>
        </w:rPr>
        <w:t>#ing</w:t>
      </w:r>
      <w:r>
        <w:rPr>
          <w:rFonts w:hint="eastAsia"/>
        </w:rPr>
        <w:t>”</w:t>
      </w:r>
      <w:r w:rsidRPr="008B1DB8">
        <w:rPr>
          <w:rFonts w:hint="eastAsia"/>
        </w:rPr>
        <w:t>,</w:t>
      </w:r>
      <w:r>
        <w:rPr>
          <w:rFonts w:hint="eastAsia"/>
        </w:rPr>
        <w:t>“</w:t>
      </w:r>
      <w:r>
        <w:rPr>
          <w:rFonts w:hint="eastAsia"/>
        </w:rPr>
        <w:t>#</w:t>
      </w:r>
      <w:r w:rsidRPr="008B1DB8">
        <w:rPr>
          <w:rFonts w:hint="eastAsia"/>
        </w:rPr>
        <w:t>#es</w:t>
      </w:r>
      <w:r>
        <w:rPr>
          <w:rFonts w:hint="eastAsia"/>
        </w:rPr>
        <w:t>”，其中的</w:t>
      </w:r>
      <w:r w:rsidRPr="008B1DB8">
        <w:rPr>
          <w:rFonts w:hint="eastAsia"/>
        </w:rPr>
        <w:t>"#</w:t>
      </w:r>
      <w:r>
        <w:t>#</w:t>
      </w:r>
      <w:r w:rsidRPr="008B1DB8">
        <w:rPr>
          <w:rFonts w:hint="eastAsia"/>
        </w:rPr>
        <w:t>"</w:t>
      </w:r>
      <w:r>
        <w:rPr>
          <w:rFonts w:hint="eastAsia"/>
        </w:rPr>
        <w:t>符号用于区分词缀。与</w:t>
      </w:r>
      <w:r>
        <w:rPr>
          <w:rFonts w:hint="eastAsia"/>
        </w:rPr>
        <w:t>B</w:t>
      </w:r>
      <w:r>
        <w:t>PE</w:t>
      </w:r>
      <w:r>
        <w:rPr>
          <w:rFonts w:hint="eastAsia"/>
        </w:rPr>
        <w:t>算法不同的是，</w:t>
      </w:r>
      <w:r w:rsidRPr="009227D9">
        <w:t>WordPiece</w:t>
      </w:r>
      <w:r>
        <w:rPr>
          <w:rFonts w:hint="eastAsia"/>
        </w:rPr>
        <w:t>算法在合并字词时会选择具有最大相邻互信息的相邻字词进行合并，最终得到的输出只有字典，分词匹配算法可以直接采用</w:t>
      </w:r>
      <w:r>
        <w:rPr>
          <w:rFonts w:hint="eastAsia"/>
        </w:rPr>
        <w:t>F</w:t>
      </w:r>
      <w:r>
        <w:t>FM</w:t>
      </w:r>
      <w:r>
        <w:rPr>
          <w:rFonts w:hint="eastAsia"/>
        </w:rPr>
        <w:t>算法。</w:t>
      </w:r>
    </w:p>
    <w:p w14:paraId="199EA573" w14:textId="77777777" w:rsidR="00275288" w:rsidRDefault="00275288" w:rsidP="00275288">
      <w:pPr>
        <w:pStyle w:val="a7"/>
        <w:ind w:firstLine="420"/>
      </w:pPr>
      <w:r>
        <w:rPr>
          <w:rFonts w:hint="eastAsia"/>
        </w:rPr>
        <w:t>B</w:t>
      </w:r>
      <w:r>
        <w:t>PE</w:t>
      </w:r>
      <w:r>
        <w:rPr>
          <w:rFonts w:hint="eastAsia"/>
        </w:rPr>
        <w:t>与</w:t>
      </w:r>
      <w:r>
        <w:rPr>
          <w:rFonts w:hint="eastAsia"/>
        </w:rPr>
        <w:t>Word</w:t>
      </w:r>
      <w:r>
        <w:t>P</w:t>
      </w:r>
      <w:r>
        <w:rPr>
          <w:rFonts w:hint="eastAsia"/>
        </w:rPr>
        <w:t>iece</w:t>
      </w:r>
      <w:r>
        <w:rPr>
          <w:rFonts w:hint="eastAsia"/>
        </w:rPr>
        <w:t>算法的字典都是从小到大，属于增量法，与之相反的一种方法是</w:t>
      </w:r>
      <w:r>
        <w:rPr>
          <w:rFonts w:hint="eastAsia"/>
        </w:rPr>
        <w:t>Unigram</w:t>
      </w:r>
      <w:r>
        <w:rPr>
          <w:rFonts w:hint="eastAsia"/>
        </w:rPr>
        <w:t>算法</w:t>
      </w:r>
      <w:r w:rsidRPr="00DC7F77">
        <w:rPr>
          <w:vertAlign w:val="superscript"/>
        </w:rPr>
        <w:fldChar w:fldCharType="begin"/>
      </w:r>
      <w:r w:rsidRPr="00DC7F77">
        <w:rPr>
          <w:vertAlign w:val="superscript"/>
        </w:rPr>
        <w:instrText xml:space="preserve"> </w:instrText>
      </w:r>
      <w:r w:rsidRPr="00DC7F77">
        <w:rPr>
          <w:rFonts w:hint="eastAsia"/>
          <w:vertAlign w:val="superscript"/>
        </w:rPr>
        <w:instrText>REF _Ref133960427 \r \h</w:instrText>
      </w:r>
      <w:r w:rsidRPr="00DC7F77">
        <w:rPr>
          <w:vertAlign w:val="superscript"/>
        </w:rPr>
        <w:instrText xml:space="preserve"> </w:instrText>
      </w:r>
      <w:r>
        <w:rPr>
          <w:vertAlign w:val="superscript"/>
        </w:rPr>
        <w:instrText xml:space="preserve"> \* MERGEFORMAT </w:instrText>
      </w:r>
      <w:r w:rsidRPr="00DC7F77">
        <w:rPr>
          <w:vertAlign w:val="superscript"/>
        </w:rPr>
      </w:r>
      <w:r w:rsidRPr="00DC7F77">
        <w:rPr>
          <w:vertAlign w:val="superscript"/>
        </w:rPr>
        <w:fldChar w:fldCharType="separate"/>
      </w:r>
      <w:r>
        <w:rPr>
          <w:vertAlign w:val="superscript"/>
        </w:rPr>
        <w:t>[17]</w:t>
      </w:r>
      <w:r w:rsidRPr="00DC7F77">
        <w:rPr>
          <w:vertAlign w:val="superscript"/>
        </w:rPr>
        <w:fldChar w:fldCharType="end"/>
      </w:r>
      <w:r>
        <w:rPr>
          <w:rFonts w:hint="eastAsia"/>
        </w:rPr>
        <w:t>，该算法会先根据语料库中所有序列构建一个尽可能大的词表，然后根据一定的评价准则丢弃部分字词，直到满足字典的预设大小。</w:t>
      </w:r>
      <w:r>
        <w:rPr>
          <w:rFonts w:hint="eastAsia"/>
        </w:rPr>
        <w:t>Unigram</w:t>
      </w:r>
      <w:r>
        <w:rPr>
          <w:rFonts w:hint="eastAsia"/>
        </w:rPr>
        <w:t>算法生成的字典中带有各字词的评价分数，使得其的分词匹配算法能够考虑句子的不同分词可能，并且输出带概率的多个字词片段。</w:t>
      </w:r>
    </w:p>
    <w:p w14:paraId="763DFD8C" w14:textId="77777777" w:rsidR="00275288" w:rsidRDefault="00275288" w:rsidP="00275288">
      <w:pPr>
        <w:pStyle w:val="a7"/>
        <w:ind w:firstLine="420"/>
      </w:pPr>
      <w:r>
        <w:rPr>
          <w:rFonts w:hint="eastAsia"/>
        </w:rPr>
        <w:t>B</w:t>
      </w:r>
      <w:r>
        <w:t>PE</w:t>
      </w:r>
      <w:r>
        <w:rPr>
          <w:rFonts w:hint="eastAsia"/>
        </w:rPr>
        <w:t>，</w:t>
      </w:r>
      <w:r>
        <w:rPr>
          <w:rFonts w:hint="eastAsia"/>
        </w:rPr>
        <w:t>Word</w:t>
      </w:r>
      <w:r>
        <w:t>P</w:t>
      </w:r>
      <w:r>
        <w:rPr>
          <w:rFonts w:hint="eastAsia"/>
        </w:rPr>
        <w:t>iece</w:t>
      </w:r>
      <w:r>
        <w:rPr>
          <w:rFonts w:hint="eastAsia"/>
        </w:rPr>
        <w:t>，</w:t>
      </w:r>
      <w:r>
        <w:rPr>
          <w:rFonts w:hint="eastAsia"/>
        </w:rPr>
        <w:t>Unigram</w:t>
      </w:r>
      <w:r>
        <w:rPr>
          <w:rFonts w:hint="eastAsia"/>
        </w:rPr>
        <w:t>等算法都需要事先得到单词才能统计词频，难以中文等语言上直接应用。针对这一问题，</w:t>
      </w:r>
      <w:r>
        <w:rPr>
          <w:rFonts w:hint="eastAsia"/>
        </w:rPr>
        <w:t>Taku</w:t>
      </w:r>
      <w:r>
        <w:t xml:space="preserve"> Kudo</w:t>
      </w:r>
      <w:r>
        <w:rPr>
          <w:rFonts w:hint="eastAsia"/>
        </w:rPr>
        <w:t>等提出了</w:t>
      </w:r>
      <w:r w:rsidRPr="001062FC">
        <w:t>SentencePiece</w:t>
      </w:r>
      <w:r>
        <w:rPr>
          <w:rFonts w:hint="eastAsia"/>
        </w:rPr>
        <w:t>算法</w:t>
      </w:r>
      <w:r w:rsidRPr="00D50869">
        <w:rPr>
          <w:vertAlign w:val="superscript"/>
        </w:rPr>
        <w:fldChar w:fldCharType="begin"/>
      </w:r>
      <w:r w:rsidRPr="00D50869">
        <w:rPr>
          <w:vertAlign w:val="superscript"/>
        </w:rPr>
        <w:instrText xml:space="preserve"> </w:instrText>
      </w:r>
      <w:r w:rsidRPr="00D50869">
        <w:rPr>
          <w:rFonts w:hint="eastAsia"/>
          <w:vertAlign w:val="superscript"/>
        </w:rPr>
        <w:instrText>REF _Ref133960508 \r \h</w:instrText>
      </w:r>
      <w:r w:rsidRPr="00D50869">
        <w:rPr>
          <w:vertAlign w:val="superscript"/>
        </w:rPr>
        <w:instrText xml:space="preserve"> </w:instrText>
      </w:r>
      <w:r>
        <w:rPr>
          <w:vertAlign w:val="superscript"/>
        </w:rPr>
        <w:instrText xml:space="preserve"> \* MERGEFORMAT </w:instrText>
      </w:r>
      <w:r w:rsidRPr="00D50869">
        <w:rPr>
          <w:vertAlign w:val="superscript"/>
        </w:rPr>
      </w:r>
      <w:r w:rsidRPr="00D50869">
        <w:rPr>
          <w:vertAlign w:val="superscript"/>
        </w:rPr>
        <w:fldChar w:fldCharType="separate"/>
      </w:r>
      <w:r>
        <w:rPr>
          <w:vertAlign w:val="superscript"/>
        </w:rPr>
        <w:t>[18]</w:t>
      </w:r>
      <w:r w:rsidRPr="00D50869">
        <w:rPr>
          <w:vertAlign w:val="superscript"/>
        </w:rPr>
        <w:fldChar w:fldCharType="end"/>
      </w:r>
      <w:r>
        <w:rPr>
          <w:rFonts w:hint="eastAsia"/>
        </w:rPr>
        <w:t>，该算法</w:t>
      </w:r>
      <w:r w:rsidRPr="00724CD0">
        <w:rPr>
          <w:rFonts w:hint="eastAsia"/>
        </w:rPr>
        <w:t>把一个句子看作一个整体，再拆成片段，</w:t>
      </w:r>
      <w:r>
        <w:rPr>
          <w:rFonts w:hint="eastAsia"/>
        </w:rPr>
        <w:t>因此不需要区分自然语言</w:t>
      </w:r>
      <w:r w:rsidRPr="00724CD0">
        <w:rPr>
          <w:rFonts w:hint="eastAsia"/>
        </w:rPr>
        <w:t>的词语。</w:t>
      </w:r>
      <w:r w:rsidRPr="001062FC">
        <w:t>SentencePiece</w:t>
      </w:r>
      <w:r>
        <w:rPr>
          <w:rFonts w:hint="eastAsia"/>
        </w:rPr>
        <w:t>算法</w:t>
      </w:r>
      <w:r w:rsidRPr="00724CD0">
        <w:rPr>
          <w:rFonts w:hint="eastAsia"/>
        </w:rPr>
        <w:t>把空格也当作一种特殊字符来处理，</w:t>
      </w:r>
      <w:r>
        <w:rPr>
          <w:rFonts w:hint="eastAsia"/>
        </w:rPr>
        <w:t>构造词典时则使用</w:t>
      </w:r>
      <w:r w:rsidRPr="00724CD0">
        <w:rPr>
          <w:rFonts w:hint="eastAsia"/>
        </w:rPr>
        <w:t>BPE</w:t>
      </w:r>
      <w:r w:rsidRPr="00724CD0">
        <w:rPr>
          <w:rFonts w:hint="eastAsia"/>
        </w:rPr>
        <w:t>或者</w:t>
      </w:r>
      <w:r w:rsidRPr="00724CD0">
        <w:rPr>
          <w:rFonts w:hint="eastAsia"/>
        </w:rPr>
        <w:t>Unigram</w:t>
      </w:r>
      <w:r w:rsidRPr="00724CD0">
        <w:rPr>
          <w:rFonts w:hint="eastAsia"/>
        </w:rPr>
        <w:t>算法。</w:t>
      </w:r>
    </w:p>
    <w:p w14:paraId="4334DCB8" w14:textId="77777777" w:rsidR="00275288" w:rsidRDefault="00275288" w:rsidP="00275288">
      <w:pPr>
        <w:pStyle w:val="a7"/>
        <w:ind w:firstLine="420"/>
      </w:pPr>
      <w:r>
        <w:rPr>
          <w:rFonts w:hint="eastAsia"/>
        </w:rPr>
        <w:lastRenderedPageBreak/>
        <w:t>不过，</w:t>
      </w:r>
      <w:r>
        <w:rPr>
          <w:rFonts w:hint="eastAsia"/>
        </w:rPr>
        <w:t>Word</w:t>
      </w:r>
      <w:r>
        <w:t>P</w:t>
      </w:r>
      <w:r>
        <w:rPr>
          <w:rFonts w:hint="eastAsia"/>
        </w:rPr>
        <w:t>iece</w:t>
      </w:r>
      <w:r>
        <w:rPr>
          <w:rFonts w:hint="eastAsia"/>
        </w:rPr>
        <w:t>算法并非完全不能用于中文。一种可行的方法是先使用中文分词（</w:t>
      </w:r>
      <w:r w:rsidRPr="00C46711">
        <w:t>Chinese</w:t>
      </w:r>
      <w:r>
        <w:t xml:space="preserve"> W</w:t>
      </w:r>
      <w:r>
        <w:rPr>
          <w:rFonts w:hint="eastAsia"/>
        </w:rPr>
        <w:t>ord</w:t>
      </w:r>
      <w:r>
        <w:t xml:space="preserve"> S</w:t>
      </w:r>
      <w:r w:rsidRPr="00C46711">
        <w:t>egmentation</w:t>
      </w:r>
      <w:r>
        <w:rPr>
          <w:rFonts w:hint="eastAsia"/>
        </w:rPr>
        <w:t>，</w:t>
      </w:r>
      <w:r>
        <w:rPr>
          <w:rFonts w:hint="eastAsia"/>
        </w:rPr>
        <w:t>C</w:t>
      </w:r>
      <w:r>
        <w:t>WS</w:t>
      </w:r>
      <w:r>
        <w:rPr>
          <w:rFonts w:hint="eastAsia"/>
        </w:rPr>
        <w:t>）工具，将中文文本分割为自然语言中的一个个词，将这些词视作英文的单词，作为</w:t>
      </w:r>
      <w:r>
        <w:rPr>
          <w:rFonts w:hint="eastAsia"/>
        </w:rPr>
        <w:t>Word</w:t>
      </w:r>
      <w:r>
        <w:t>P</w:t>
      </w:r>
      <w:r>
        <w:rPr>
          <w:rFonts w:hint="eastAsia"/>
        </w:rPr>
        <w:t>iece</w:t>
      </w:r>
      <w:r>
        <w:rPr>
          <w:rFonts w:hint="eastAsia"/>
        </w:rPr>
        <w:t>算法的输入。最终得到的字典粒度为字符级，每一个子词都是一个中文字，出现在原始词语开头或单独成词的字会被视为词根，出现在原始词语中其他字后面的字会被视为词缀。使用这种方法需要高质量的中文分词工具，比如基于多种经典图、树、统计算法的</w:t>
      </w:r>
      <w:r>
        <w:rPr>
          <w:rFonts w:hint="eastAsia"/>
        </w:rPr>
        <w:t>jieba</w:t>
      </w:r>
      <w:r>
        <w:rPr>
          <w:rFonts w:hint="eastAsia"/>
        </w:rPr>
        <w:t>工具库。近年来也出现了一批基于结构化感知器</w:t>
      </w:r>
      <w:r w:rsidRPr="004F14A2">
        <w:rPr>
          <w:rFonts w:hint="eastAsia"/>
        </w:rPr>
        <w:t>（</w:t>
      </w:r>
      <w:r w:rsidRPr="004F14A2">
        <w:rPr>
          <w:rFonts w:hint="eastAsia"/>
        </w:rPr>
        <w:t>Structured Perceptron, SP</w:t>
      </w:r>
      <w:r>
        <w:rPr>
          <w:rFonts w:hint="eastAsia"/>
        </w:rPr>
        <w:t>）等深度学习方法的</w:t>
      </w:r>
      <w:r>
        <w:rPr>
          <w:rFonts w:hint="eastAsia"/>
        </w:rPr>
        <w:t>C</w:t>
      </w:r>
      <w:r>
        <w:t>WS</w:t>
      </w:r>
      <w:r>
        <w:rPr>
          <w:rFonts w:hint="eastAsia"/>
        </w:rPr>
        <w:t>工具。比如清华大学的</w:t>
      </w:r>
      <w:r w:rsidRPr="00DC2C30">
        <w:rPr>
          <w:rFonts w:hint="eastAsia"/>
        </w:rPr>
        <w:t>THULAC</w:t>
      </w:r>
      <w:r w:rsidRPr="00DC2C30">
        <w:rPr>
          <w:rFonts w:hint="eastAsia"/>
        </w:rPr>
        <w:t>（</w:t>
      </w:r>
      <w:r w:rsidRPr="00DC2C30">
        <w:rPr>
          <w:rFonts w:hint="eastAsia"/>
        </w:rPr>
        <w:t>THU Lexical Analyzer for Chinese</w:t>
      </w:r>
      <w:r w:rsidRPr="00DC2C30">
        <w:rPr>
          <w:rFonts w:hint="eastAsia"/>
        </w:rPr>
        <w:t>）</w:t>
      </w:r>
      <w:r>
        <w:rPr>
          <w:rFonts w:hint="eastAsia"/>
        </w:rPr>
        <w:t>工具库</w:t>
      </w:r>
      <w:r w:rsidRPr="00C0569B">
        <w:rPr>
          <w:vertAlign w:val="superscript"/>
        </w:rPr>
        <w:fldChar w:fldCharType="begin"/>
      </w:r>
      <w:r w:rsidRPr="00C0569B">
        <w:rPr>
          <w:vertAlign w:val="superscript"/>
        </w:rPr>
        <w:instrText xml:space="preserve"> </w:instrText>
      </w:r>
      <w:r w:rsidRPr="00C0569B">
        <w:rPr>
          <w:rFonts w:hint="eastAsia"/>
          <w:vertAlign w:val="superscript"/>
        </w:rPr>
        <w:instrText>REF _Ref133960716 \r \h</w:instrText>
      </w:r>
      <w:r w:rsidRPr="00C0569B">
        <w:rPr>
          <w:vertAlign w:val="superscript"/>
        </w:rPr>
        <w:instrText xml:space="preserve"> </w:instrText>
      </w:r>
      <w:r>
        <w:rPr>
          <w:vertAlign w:val="superscript"/>
        </w:rPr>
        <w:instrText xml:space="preserve"> \* MERGEFORMAT </w:instrText>
      </w:r>
      <w:r w:rsidRPr="00C0569B">
        <w:rPr>
          <w:vertAlign w:val="superscript"/>
        </w:rPr>
      </w:r>
      <w:r w:rsidRPr="00C0569B">
        <w:rPr>
          <w:vertAlign w:val="superscript"/>
        </w:rPr>
        <w:fldChar w:fldCharType="separate"/>
      </w:r>
      <w:r>
        <w:rPr>
          <w:vertAlign w:val="superscript"/>
        </w:rPr>
        <w:t>[19]</w:t>
      </w:r>
      <w:r w:rsidRPr="00C0569B">
        <w:rPr>
          <w:vertAlign w:val="superscript"/>
        </w:rPr>
        <w:fldChar w:fldCharType="end"/>
      </w:r>
      <w:r>
        <w:rPr>
          <w:rFonts w:hint="eastAsia"/>
        </w:rPr>
        <w:t>，北京大学的</w:t>
      </w:r>
      <w:r>
        <w:rPr>
          <w:rFonts w:hint="eastAsia"/>
        </w:rPr>
        <w:t>pkuseg</w:t>
      </w:r>
      <w:r>
        <w:rPr>
          <w:rFonts w:hint="eastAsia"/>
        </w:rPr>
        <w:t>工具库</w:t>
      </w:r>
      <w:r w:rsidRPr="00C0569B">
        <w:rPr>
          <w:vertAlign w:val="superscript"/>
        </w:rPr>
        <w:fldChar w:fldCharType="begin"/>
      </w:r>
      <w:r w:rsidRPr="00C0569B">
        <w:rPr>
          <w:vertAlign w:val="superscript"/>
        </w:rPr>
        <w:instrText xml:space="preserve"> </w:instrText>
      </w:r>
      <w:r w:rsidRPr="00C0569B">
        <w:rPr>
          <w:rFonts w:hint="eastAsia"/>
          <w:vertAlign w:val="superscript"/>
        </w:rPr>
        <w:instrText>REF _Ref133960801 \r \h</w:instrText>
      </w:r>
      <w:r w:rsidRPr="00C0569B">
        <w:rPr>
          <w:vertAlign w:val="superscript"/>
        </w:rPr>
        <w:instrText xml:space="preserve"> </w:instrText>
      </w:r>
      <w:r>
        <w:rPr>
          <w:vertAlign w:val="superscript"/>
        </w:rPr>
        <w:instrText xml:space="preserve"> \* MERGEFORMAT </w:instrText>
      </w:r>
      <w:r w:rsidRPr="00C0569B">
        <w:rPr>
          <w:vertAlign w:val="superscript"/>
        </w:rPr>
      </w:r>
      <w:r w:rsidRPr="00C0569B">
        <w:rPr>
          <w:vertAlign w:val="superscript"/>
        </w:rPr>
        <w:fldChar w:fldCharType="separate"/>
      </w:r>
      <w:r>
        <w:rPr>
          <w:vertAlign w:val="superscript"/>
        </w:rPr>
        <w:t>[20]</w:t>
      </w:r>
      <w:r w:rsidRPr="00C0569B">
        <w:rPr>
          <w:vertAlign w:val="superscript"/>
        </w:rPr>
        <w:fldChar w:fldCharType="end"/>
      </w:r>
      <w:r>
        <w:rPr>
          <w:rFonts w:hint="eastAsia"/>
        </w:rPr>
        <w:t>，哈工大的</w:t>
      </w:r>
      <w:r>
        <w:rPr>
          <w:rFonts w:hint="eastAsia"/>
        </w:rPr>
        <w:t>ltp</w:t>
      </w:r>
      <w:r>
        <w:rPr>
          <w:rFonts w:hint="eastAsia"/>
        </w:rPr>
        <w:t>（</w:t>
      </w:r>
      <w:r w:rsidRPr="003C62A1">
        <w:t>Language Technology Platform</w:t>
      </w:r>
      <w:r>
        <w:rPr>
          <w:rFonts w:hint="eastAsia"/>
        </w:rPr>
        <w:t>）工具库</w:t>
      </w:r>
      <w:r w:rsidRPr="00C0569B">
        <w:rPr>
          <w:vertAlign w:val="superscript"/>
        </w:rPr>
        <w:fldChar w:fldCharType="begin"/>
      </w:r>
      <w:r w:rsidRPr="00C0569B">
        <w:rPr>
          <w:vertAlign w:val="superscript"/>
        </w:rPr>
        <w:instrText xml:space="preserve"> </w:instrText>
      </w:r>
      <w:r w:rsidRPr="00C0569B">
        <w:rPr>
          <w:rFonts w:hint="eastAsia"/>
          <w:vertAlign w:val="superscript"/>
        </w:rPr>
        <w:instrText>REF _Ref133960837 \r \h</w:instrText>
      </w:r>
      <w:r w:rsidRPr="00C0569B">
        <w:rPr>
          <w:vertAlign w:val="superscript"/>
        </w:rPr>
        <w:instrText xml:space="preserve"> </w:instrText>
      </w:r>
      <w:r>
        <w:rPr>
          <w:vertAlign w:val="superscript"/>
        </w:rPr>
        <w:instrText xml:space="preserve"> \* MERGEFORMAT </w:instrText>
      </w:r>
      <w:r w:rsidRPr="00C0569B">
        <w:rPr>
          <w:vertAlign w:val="superscript"/>
        </w:rPr>
      </w:r>
      <w:r w:rsidRPr="00C0569B">
        <w:rPr>
          <w:vertAlign w:val="superscript"/>
        </w:rPr>
        <w:fldChar w:fldCharType="separate"/>
      </w:r>
      <w:r>
        <w:rPr>
          <w:vertAlign w:val="superscript"/>
        </w:rPr>
        <w:t>[21]</w:t>
      </w:r>
      <w:r w:rsidRPr="00C0569B">
        <w:rPr>
          <w:vertAlign w:val="superscript"/>
        </w:rPr>
        <w:fldChar w:fldCharType="end"/>
      </w:r>
      <w:r>
        <w:rPr>
          <w:rFonts w:hint="eastAsia"/>
        </w:rPr>
        <w:t>。</w:t>
      </w:r>
    </w:p>
    <w:p w14:paraId="5E04583B" w14:textId="77777777" w:rsidR="00275288" w:rsidRDefault="00275288" w:rsidP="00275288">
      <w:pPr>
        <w:pStyle w:val="a7"/>
        <w:ind w:firstLine="420"/>
      </w:pPr>
      <w:r>
        <w:rPr>
          <w:rFonts w:hint="eastAsia"/>
        </w:rPr>
        <w:t>各种字词切分算法的“词”的概念，已经和自然语言中的词有明显的差别。为了加以区分，这些子词被称为</w:t>
      </w:r>
      <w:r>
        <w:rPr>
          <w:rFonts w:hint="eastAsia"/>
        </w:rPr>
        <w:t>token</w:t>
      </w:r>
      <w:r>
        <w:rPr>
          <w:rFonts w:hint="eastAsia"/>
        </w:rPr>
        <w:t>。本文中涉及到的词这一概念时，一般指的是</w:t>
      </w:r>
      <w:r>
        <w:rPr>
          <w:rFonts w:hint="eastAsia"/>
        </w:rPr>
        <w:t>token</w:t>
      </w:r>
      <w:r>
        <w:rPr>
          <w:rFonts w:hint="eastAsia"/>
        </w:rPr>
        <w:t>。</w:t>
      </w:r>
    </w:p>
    <w:p w14:paraId="67B9C405" w14:textId="77777777" w:rsidR="00275288" w:rsidRPr="004C1769" w:rsidRDefault="00275288" w:rsidP="00275288">
      <w:pPr>
        <w:pStyle w:val="3"/>
        <w:numPr>
          <w:ilvl w:val="1"/>
          <w:numId w:val="1"/>
        </w:numPr>
        <w:spacing w:before="312"/>
      </w:pPr>
      <w:bookmarkStart w:id="30" w:name="_Toc134476718"/>
      <w:bookmarkStart w:id="31" w:name="_Toc134811605"/>
      <w:r w:rsidRPr="004C1769">
        <w:rPr>
          <w:rFonts w:hint="eastAsia"/>
        </w:rPr>
        <w:t>经典语言模型</w:t>
      </w:r>
      <w:bookmarkEnd w:id="30"/>
      <w:bookmarkEnd w:id="31"/>
    </w:p>
    <w:p w14:paraId="5CA1E5EE" w14:textId="77777777" w:rsidR="00275288" w:rsidRDefault="00275288" w:rsidP="00275288">
      <w:pPr>
        <w:pStyle w:val="a7"/>
        <w:ind w:firstLine="420"/>
      </w:pPr>
      <w:r w:rsidRPr="00E32488">
        <w:rPr>
          <w:rFonts w:hint="eastAsia"/>
        </w:rPr>
        <w:t>语言模型（</w:t>
      </w:r>
      <w:r w:rsidRPr="00E32488">
        <w:rPr>
          <w:rFonts w:hint="eastAsia"/>
        </w:rPr>
        <w:t>Language Model</w:t>
      </w:r>
      <w:r w:rsidRPr="00E32488">
        <w:rPr>
          <w:rFonts w:hint="eastAsia"/>
        </w:rPr>
        <w:t>）是用来描述词、语句乃至于整个文档</w:t>
      </w:r>
      <w:r>
        <w:rPr>
          <w:rFonts w:hint="eastAsia"/>
        </w:rPr>
        <w:t>等语言</w:t>
      </w:r>
      <w:r w:rsidRPr="00E32488">
        <w:rPr>
          <w:rFonts w:hint="eastAsia"/>
        </w:rPr>
        <w:t>单元的概率分布的模型</w:t>
      </w:r>
      <w:r>
        <w:rPr>
          <w:rFonts w:hint="eastAsia"/>
        </w:rPr>
        <w:t>，也可以衡量一些已知的语言单元序列</w:t>
      </w:r>
      <w:r w:rsidRPr="00E32488">
        <w:rPr>
          <w:rFonts w:hint="eastAsia"/>
        </w:rPr>
        <w:t>是否符合</w:t>
      </w:r>
      <w:r>
        <w:rPr>
          <w:rFonts w:hint="eastAsia"/>
        </w:rPr>
        <w:t>自然语言的分布规律。对语言模型的研究，是自然语言处理领域的基础问题。本章节将介绍几款经典的语言模型。</w:t>
      </w:r>
    </w:p>
    <w:p w14:paraId="49FECDCD" w14:textId="77777777" w:rsidR="00275288" w:rsidRPr="004C1769" w:rsidRDefault="00275288" w:rsidP="00275288">
      <w:pPr>
        <w:pStyle w:val="4"/>
        <w:numPr>
          <w:ilvl w:val="2"/>
          <w:numId w:val="1"/>
        </w:numPr>
        <w:spacing w:before="312"/>
      </w:pPr>
      <w:bookmarkStart w:id="32" w:name="_Toc134476719"/>
      <w:bookmarkStart w:id="33" w:name="_Toc134811606"/>
      <w:r w:rsidRPr="004C1769">
        <w:rPr>
          <w:rFonts w:hint="eastAsia"/>
        </w:rPr>
        <w:t>统计语言模型</w:t>
      </w:r>
      <w:bookmarkEnd w:id="32"/>
      <w:bookmarkEnd w:id="33"/>
    </w:p>
    <w:p w14:paraId="4F2A125B" w14:textId="77777777" w:rsidR="00275288" w:rsidRPr="00FB18B2" w:rsidRDefault="00275288" w:rsidP="00275288">
      <w:pPr>
        <w:pStyle w:val="a7"/>
        <w:ind w:firstLine="420"/>
        <w:rPr>
          <w:shd w:val="clear" w:color="auto" w:fill="FFFFFF"/>
        </w:rPr>
      </w:pPr>
      <w:bookmarkStart w:id="34" w:name="_Hlk129443347"/>
      <w:r w:rsidRPr="00AE19EC">
        <w:rPr>
          <w:rFonts w:hint="eastAsia"/>
          <w:shd w:val="clear" w:color="auto" w:fill="FFFFFF"/>
        </w:rPr>
        <w:t>统计语言模型（</w:t>
      </w:r>
      <w:r w:rsidRPr="00AE19EC">
        <w:rPr>
          <w:rFonts w:hint="eastAsia"/>
          <w:shd w:val="clear" w:color="auto" w:fill="FFFFFF"/>
        </w:rPr>
        <w:t>Statistical</w:t>
      </w:r>
      <w:r w:rsidRPr="00AE19EC">
        <w:rPr>
          <w:shd w:val="clear" w:color="auto" w:fill="FFFFFF"/>
        </w:rPr>
        <w:t xml:space="preserve"> </w:t>
      </w:r>
      <w:r w:rsidRPr="00AE19EC">
        <w:rPr>
          <w:rFonts w:hint="eastAsia"/>
          <w:shd w:val="clear" w:color="auto" w:fill="FFFFFF"/>
        </w:rPr>
        <w:t>Language</w:t>
      </w:r>
      <w:r w:rsidRPr="00AE19EC">
        <w:rPr>
          <w:shd w:val="clear" w:color="auto" w:fill="FFFFFF"/>
        </w:rPr>
        <w:t xml:space="preserve"> </w:t>
      </w:r>
      <w:r w:rsidRPr="00AE19EC">
        <w:rPr>
          <w:rFonts w:hint="eastAsia"/>
          <w:shd w:val="clear" w:color="auto" w:fill="FFFFFF"/>
        </w:rPr>
        <w:t>Model</w:t>
      </w:r>
      <w:r w:rsidRPr="00AE19EC">
        <w:rPr>
          <w:rFonts w:hint="eastAsia"/>
          <w:shd w:val="clear" w:color="auto" w:fill="FFFFFF"/>
        </w:rPr>
        <w:t>）</w:t>
      </w:r>
      <w:bookmarkEnd w:id="34"/>
      <w:r w:rsidRPr="00AE19EC">
        <w:rPr>
          <w:rFonts w:hint="eastAsia"/>
          <w:shd w:val="clear" w:color="auto" w:fill="FFFFFF"/>
        </w:rPr>
        <w:t>是早期</w:t>
      </w:r>
      <w:r w:rsidRPr="00AE19EC">
        <w:rPr>
          <w:shd w:val="clear" w:color="auto" w:fill="FFFFFF"/>
        </w:rPr>
        <w:t>自然语言处理</w:t>
      </w:r>
      <w:r w:rsidRPr="00AE19EC">
        <w:rPr>
          <w:rFonts w:hint="eastAsia"/>
          <w:shd w:val="clear" w:color="auto" w:fill="FFFFFF"/>
        </w:rPr>
        <w:t>领域</w:t>
      </w:r>
      <w:r w:rsidRPr="00AE19EC">
        <w:rPr>
          <w:shd w:val="clear" w:color="auto" w:fill="FFFFFF"/>
        </w:rPr>
        <w:t>的基础模型</w:t>
      </w:r>
      <w:r w:rsidRPr="00AE19EC">
        <w:rPr>
          <w:shd w:val="clear" w:color="auto" w:fill="FFFFFF"/>
          <w:vertAlign w:val="superscript"/>
        </w:rPr>
        <w:fldChar w:fldCharType="begin"/>
      </w:r>
      <w:r w:rsidRPr="00AE19EC">
        <w:rPr>
          <w:shd w:val="clear" w:color="auto" w:fill="FFFFFF"/>
          <w:vertAlign w:val="superscript"/>
        </w:rPr>
        <w:instrText xml:space="preserve"> REF _Ref133961146 \r \h </w:instrText>
      </w:r>
      <w:r>
        <w:rPr>
          <w:shd w:val="clear" w:color="auto" w:fill="FFFFFF"/>
          <w:vertAlign w:val="superscript"/>
        </w:rPr>
        <w:instrText xml:space="preserve"> \* MERGEFORMAT </w:instrText>
      </w:r>
      <w:r w:rsidRPr="00AE19EC">
        <w:rPr>
          <w:shd w:val="clear" w:color="auto" w:fill="FFFFFF"/>
          <w:vertAlign w:val="superscript"/>
        </w:rPr>
      </w:r>
      <w:r w:rsidRPr="00AE19EC">
        <w:rPr>
          <w:shd w:val="clear" w:color="auto" w:fill="FFFFFF"/>
          <w:vertAlign w:val="superscript"/>
        </w:rPr>
        <w:fldChar w:fldCharType="separate"/>
      </w:r>
      <w:r>
        <w:rPr>
          <w:shd w:val="clear" w:color="auto" w:fill="FFFFFF"/>
          <w:vertAlign w:val="superscript"/>
        </w:rPr>
        <w:t>[22]</w:t>
      </w:r>
      <w:r w:rsidRPr="00AE19EC">
        <w:rPr>
          <w:shd w:val="clear" w:color="auto" w:fill="FFFFFF"/>
          <w:vertAlign w:val="superscript"/>
        </w:rPr>
        <w:fldChar w:fldCharType="end"/>
      </w:r>
      <w:r w:rsidRPr="00AE19EC">
        <w:rPr>
          <w:rFonts w:hint="eastAsia"/>
          <w:shd w:val="clear" w:color="auto" w:fill="FFFFFF"/>
        </w:rPr>
        <w:t>，也是典型的基于稀疏表示（</w:t>
      </w:r>
      <w:r w:rsidRPr="00AE19EC">
        <w:rPr>
          <w:rFonts w:hint="eastAsia"/>
          <w:shd w:val="clear" w:color="auto" w:fill="FFFFFF"/>
        </w:rPr>
        <w:t>Sparse Representation</w:t>
      </w:r>
      <w:r w:rsidRPr="00AE19EC">
        <w:rPr>
          <w:rFonts w:hint="eastAsia"/>
          <w:shd w:val="clear" w:color="auto" w:fill="FFFFFF"/>
        </w:rPr>
        <w:t>）的语言模型。</w:t>
      </w:r>
      <w:r w:rsidRPr="009C3EEB">
        <w:rPr>
          <w:rFonts w:hint="eastAsia"/>
          <w:shd w:val="clear" w:color="auto" w:fill="FFFFFF"/>
        </w:rPr>
        <w:t>如果把句子</w:t>
      </w:r>
      <m:oMath>
        <m:r>
          <w:rPr>
            <w:rFonts w:ascii="Cambria Math" w:hAnsi="Cambria Math"/>
            <w:shd w:val="clear" w:color="auto" w:fill="FFFFFF"/>
          </w:rPr>
          <m:t>S</m:t>
        </m:r>
      </m:oMath>
      <w:r w:rsidRPr="009C3EEB">
        <w:rPr>
          <w:rFonts w:hint="eastAsia"/>
          <w:shd w:val="clear" w:color="auto" w:fill="FFFFFF"/>
        </w:rPr>
        <w:t>看成单词的序列</w:t>
      </w:r>
      <m:oMath>
        <m:d>
          <m:dPr>
            <m:begChr m:val="{"/>
            <m:endChr m:val="}"/>
            <m:ctrlPr>
              <w:rPr>
                <w:rFonts w:ascii="Cambria Math" w:hAnsi="Cambria Math"/>
                <w:shd w:val="clear" w:color="auto" w:fill="FFFFFF"/>
              </w:rPr>
            </m:ctrlPr>
          </m:dPr>
          <m:e>
            <m:sSub>
              <m:sSubPr>
                <m:ctrlPr>
                  <w:rPr>
                    <w:rFonts w:ascii="Cambria Math" w:hAnsi="Cambria Math"/>
                    <w:shd w:val="clear" w:color="auto" w:fill="FFFFFF"/>
                  </w:rPr>
                </m:ctrlPr>
              </m:sSubPr>
              <m:e>
                <m:r>
                  <w:rPr>
                    <w:rFonts w:ascii="Cambria Math" w:hAnsi="Cambria Math"/>
                    <w:shd w:val="clear" w:color="auto" w:fill="FFFFFF"/>
                  </w:rPr>
                  <m:t>w</m:t>
                </m:r>
              </m:e>
              <m:sub>
                <m:r>
                  <m:rPr>
                    <m:sty m:val="p"/>
                  </m:rPr>
                  <w:rPr>
                    <w:rFonts w:ascii="Cambria Math" w:hAnsi="Cambria Math"/>
                    <w:shd w:val="clear" w:color="auto" w:fill="FFFFFF"/>
                  </w:rPr>
                  <m:t>1</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e>
              <m:sub>
                <m:r>
                  <m:rPr>
                    <m:sty m:val="p"/>
                  </m:rPr>
                  <w:rPr>
                    <w:rFonts w:ascii="Cambria Math" w:hAnsi="Cambria Math"/>
                    <w:shd w:val="clear" w:color="auto" w:fill="FFFFFF"/>
                  </w:rPr>
                  <m:t>2</m:t>
                </m:r>
              </m:sub>
            </m:sSub>
            <m:r>
              <m:rPr>
                <m:sty m:val="p"/>
              </m:rPr>
              <w:rPr>
                <w:rFonts w:ascii="Cambria Math" w:hAnsi="Cambria Math"/>
                <w:shd w:val="clear" w:color="auto" w:fill="FFFFFF"/>
              </w:rPr>
              <m:t>,</m:t>
            </m:r>
            <m:r>
              <m:rPr>
                <m:sty m:val="p"/>
              </m:rPr>
              <w:rPr>
                <w:rFonts w:ascii="Cambria Math" w:hAnsi="Cambria Math" w:hint="eastAsia"/>
                <w:shd w:val="clear" w:color="auto" w:fill="FFFFFF"/>
              </w:rPr>
              <m:t>…</m:t>
            </m:r>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e>
              <m:sub>
                <m:r>
                  <w:rPr>
                    <w:rFonts w:ascii="Cambria Math" w:hAnsi="Cambria Math"/>
                    <w:shd w:val="clear" w:color="auto" w:fill="FFFFFF"/>
                  </w:rPr>
                  <m:t>m</m:t>
                </m:r>
              </m:sub>
            </m:sSub>
          </m:e>
        </m:d>
      </m:oMath>
      <w:r w:rsidRPr="00AE19EC">
        <w:rPr>
          <w:rFonts w:hint="eastAsia"/>
          <w:shd w:val="clear" w:color="auto" w:fill="FFFFFF"/>
        </w:rPr>
        <w:t>，</w:t>
      </w:r>
      <w:r w:rsidRPr="009C3EEB">
        <w:rPr>
          <w:rFonts w:hint="eastAsia"/>
          <w:shd w:val="clear" w:color="auto" w:fill="FFFFFF"/>
        </w:rPr>
        <w:t>统计语言模型对应的数学表达可以用概率论的专业术语描述为是：为长度为</w:t>
      </w:r>
      <w:r w:rsidRPr="009C3EEB">
        <w:rPr>
          <w:rFonts w:hint="eastAsia"/>
          <w:shd w:val="clear" w:color="auto" w:fill="FFFFFF"/>
        </w:rPr>
        <w:t>m</w:t>
      </w:r>
      <w:r w:rsidRPr="009C3EEB">
        <w:rPr>
          <w:rFonts w:hint="eastAsia"/>
          <w:shd w:val="clear" w:color="auto" w:fill="FFFFFF"/>
        </w:rPr>
        <w:t>的字符串圈定其概率分布</w:t>
      </w:r>
      <m:oMath>
        <m:r>
          <w:rPr>
            <w:rFonts w:ascii="Cambria Math" w:hAnsi="Cambria Math"/>
            <w:shd w:val="clear" w:color="auto" w:fill="FFFFFF"/>
          </w:rPr>
          <m:t>P</m:t>
        </m:r>
        <m:d>
          <m:dPr>
            <m:ctrlPr>
              <w:rPr>
                <w:rFonts w:ascii="Cambria Math" w:hAnsi="Cambria Math"/>
                <w:shd w:val="clear" w:color="auto" w:fill="FFFFFF"/>
              </w:rPr>
            </m:ctrlPr>
          </m:dPr>
          <m:e>
            <m:sSub>
              <m:sSubPr>
                <m:ctrlPr>
                  <w:rPr>
                    <w:rFonts w:ascii="Cambria Math" w:hAnsi="Cambria Math"/>
                    <w:shd w:val="clear" w:color="auto" w:fill="FFFFFF"/>
                  </w:rPr>
                </m:ctrlPr>
              </m:sSubPr>
              <m:e>
                <m:r>
                  <w:rPr>
                    <w:rFonts w:ascii="Cambria Math" w:hAnsi="Cambria Math"/>
                    <w:shd w:val="clear" w:color="auto" w:fill="FFFFFF"/>
                  </w:rPr>
                  <m:t>w</m:t>
                </m:r>
              </m:e>
              <m:sub>
                <m:r>
                  <m:rPr>
                    <m:sty m:val="p"/>
                  </m:rPr>
                  <w:rPr>
                    <w:rFonts w:ascii="Cambria Math" w:hAnsi="Cambria Math"/>
                    <w:shd w:val="clear" w:color="auto" w:fill="FFFFFF"/>
                  </w:rPr>
                  <m:t>1</m:t>
                </m:r>
              </m:sub>
            </m:sSub>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e>
              <m:sub>
                <m:r>
                  <m:rPr>
                    <m:sty m:val="p"/>
                  </m:rPr>
                  <w:rPr>
                    <w:rFonts w:ascii="Cambria Math" w:hAnsi="Cambria Math"/>
                    <w:shd w:val="clear" w:color="auto" w:fill="FFFFFF"/>
                  </w:rPr>
                  <m:t>2</m:t>
                </m:r>
              </m:sub>
            </m:sSub>
            <m:r>
              <m:rPr>
                <m:sty m:val="p"/>
              </m:rPr>
              <w:rPr>
                <w:rFonts w:ascii="Cambria Math" w:hAnsi="Cambria Math"/>
                <w:shd w:val="clear" w:color="auto" w:fill="FFFFFF"/>
              </w:rPr>
              <m:t>,</m:t>
            </m:r>
            <m:r>
              <m:rPr>
                <m:sty m:val="p"/>
              </m:rPr>
              <w:rPr>
                <w:rFonts w:ascii="Cambria Math" w:hAnsi="Cambria Math" w:hint="eastAsia"/>
                <w:shd w:val="clear" w:color="auto" w:fill="FFFFFF"/>
              </w:rPr>
              <m:t>…</m:t>
            </m:r>
            <m:r>
              <m:rPr>
                <m:sty m:val="p"/>
              </m:rP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w</m:t>
                </m:r>
              </m:e>
              <m:sub>
                <m:r>
                  <w:rPr>
                    <w:rFonts w:ascii="Cambria Math" w:hAnsi="Cambria Math"/>
                    <w:shd w:val="clear" w:color="auto" w:fill="FFFFFF"/>
                  </w:rPr>
                  <m:t>m</m:t>
                </m:r>
              </m:sub>
            </m:sSub>
          </m:e>
        </m:d>
      </m:oMath>
      <w:r w:rsidRPr="009C3EEB">
        <w:rPr>
          <w:rFonts w:hint="eastAsia"/>
          <w:shd w:val="clear" w:color="auto" w:fill="FFFFFF"/>
        </w:rPr>
        <w:t>其中</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rsidRPr="009C3EEB">
        <w:rPr>
          <w:rFonts w:hint="eastAsia"/>
          <w:shd w:val="clear" w:color="auto" w:fill="FFFFFF"/>
        </w:rPr>
        <w:t>到</w:t>
      </w:r>
      <m:oMath>
        <m:sSub>
          <m:sSubPr>
            <m:ctrlPr>
              <w:rPr>
                <w:rFonts w:ascii="Cambria Math" w:hAnsi="Cambria Math"/>
                <w:shd w:val="clear" w:color="auto" w:fill="FFFFFF"/>
              </w:rPr>
            </m:ctrlPr>
          </m:sSubPr>
          <m:e>
            <m:r>
              <w:rPr>
                <w:rFonts w:ascii="Cambria Math" w:hAnsi="Cambria Math"/>
                <w:shd w:val="clear" w:color="auto" w:fill="FFFFFF"/>
              </w:rPr>
              <m:t>w</m:t>
            </m:r>
          </m:e>
          <m:sub>
            <m:r>
              <w:rPr>
                <w:rFonts w:ascii="Cambria Math" w:hAnsi="Cambria Math"/>
                <w:shd w:val="clear" w:color="auto" w:fill="FFFFFF"/>
              </w:rPr>
              <m:t>m</m:t>
            </m:r>
          </m:sub>
        </m:sSub>
      </m:oMath>
      <w:r w:rsidRPr="009C3EEB">
        <w:rPr>
          <w:rFonts w:hint="eastAsia"/>
          <w:shd w:val="clear" w:color="auto" w:fill="FFFFFF"/>
        </w:rPr>
        <w:t>依次表示文本中的各个词语。一般采用条件概率链式计算其概率值，如</w:t>
      </w:r>
      <w:r>
        <w:rPr>
          <w:rFonts w:hint="eastAsia"/>
          <w:shd w:val="clear" w:color="auto" w:fill="FFFFFF"/>
        </w:rPr>
        <w:t>公式</w:t>
      </w:r>
      <w:r>
        <w:rPr>
          <w:shd w:val="clear" w:color="auto" w:fill="FFFFFF"/>
        </w:rPr>
        <w:fldChar w:fldCharType="begin"/>
      </w:r>
      <w:r>
        <w:rPr>
          <w:shd w:val="clear" w:color="auto" w:fill="FFFFFF"/>
        </w:rPr>
        <w:instrText xml:space="preserve"> </w:instrText>
      </w:r>
      <w:r>
        <w:rPr>
          <w:rFonts w:hint="eastAsia"/>
          <w:shd w:val="clear" w:color="auto" w:fill="FFFFFF"/>
        </w:rPr>
        <w:instrText>REF _Ref134731092 \h</w:instrText>
      </w:r>
      <w:r>
        <w:rPr>
          <w:shd w:val="clear" w:color="auto" w:fill="FFFFFF"/>
        </w:rPr>
        <w:instrText xml:space="preserve"> </w:instrText>
      </w:r>
      <w:r>
        <w:rPr>
          <w:shd w:val="clear" w:color="auto" w:fill="FFFFFF"/>
        </w:rPr>
      </w:r>
      <w:r>
        <w:rPr>
          <w:shd w:val="clear" w:color="auto" w:fill="FFFFFF"/>
        </w:rPr>
        <w:fldChar w:fldCharType="separate"/>
      </w:r>
      <w:r>
        <w:rPr>
          <w:rFonts w:hint="eastAsia"/>
          <w:shd w:val="clear" w:color="auto" w:fill="FFFFFF"/>
        </w:rPr>
        <w:t>（</w:t>
      </w:r>
      <w:r>
        <w:rPr>
          <w:noProof/>
        </w:rPr>
        <w:t>2</w:t>
      </w:r>
      <w:r>
        <w:t>.</w:t>
      </w:r>
      <w:r>
        <w:rPr>
          <w:noProof/>
        </w:rPr>
        <w:t>1</w:t>
      </w:r>
      <w:r>
        <w:rPr>
          <w:rFonts w:hint="eastAsia"/>
          <w:shd w:val="clear" w:color="auto" w:fill="FFFFFF"/>
        </w:rPr>
        <w:t>）</w:t>
      </w:r>
      <w:r>
        <w:rPr>
          <w:shd w:val="clear" w:color="auto" w:fill="FFFFFF"/>
        </w:rPr>
        <w:fldChar w:fldCharType="end"/>
      </w:r>
      <w:r>
        <w:rPr>
          <w:rFonts w:hint="eastAsia"/>
          <w:shd w:val="clear" w:color="auto" w:fill="FFFFFF"/>
        </w:rPr>
        <w:t>所示</w:t>
      </w:r>
      <w:r w:rsidRPr="009C3EEB">
        <w:rPr>
          <w:rFonts w:hint="eastAsia"/>
          <w:shd w:val="clear" w:color="auto" w:fill="FFFFFF"/>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40"/>
        <w:gridCol w:w="6201"/>
        <w:gridCol w:w="819"/>
      </w:tblGrid>
      <w:tr w:rsidR="00275288" w14:paraId="2D43CFB3" w14:textId="77777777" w:rsidTr="00547D7A">
        <w:tc>
          <w:tcPr>
            <w:tcW w:w="1701" w:type="dxa"/>
            <w:vAlign w:val="center"/>
          </w:tcPr>
          <w:p w14:paraId="1C0F0195" w14:textId="77777777" w:rsidR="00275288" w:rsidRDefault="00275288" w:rsidP="00547D7A">
            <w:pPr>
              <w:pStyle w:val="a7"/>
              <w:ind w:firstLineChars="0" w:firstLine="0"/>
              <w:rPr>
                <w:shd w:val="clear" w:color="auto" w:fill="FFFFFF"/>
              </w:rPr>
            </w:pPr>
          </w:p>
        </w:tc>
        <w:tc>
          <w:tcPr>
            <w:tcW w:w="5172" w:type="dxa"/>
            <w:vAlign w:val="center"/>
          </w:tcPr>
          <w:p w14:paraId="06BC606A" w14:textId="77777777" w:rsidR="00275288" w:rsidRPr="00FB18B2" w:rsidRDefault="00275288" w:rsidP="00547D7A">
            <w:pPr>
              <w:ind w:firstLine="420"/>
              <w:rPr>
                <w:rFonts w:ascii="宋体" w:hAnsi="宋体"/>
                <w:i/>
                <w:color w:val="1B1B1B"/>
                <w:szCs w:val="21"/>
              </w:rPr>
            </w:pPr>
            <m:oMathPara>
              <m:oMath>
                <m:r>
                  <m:rPr>
                    <m:sty m:val="p"/>
                  </m:rPr>
                  <w:rPr>
                    <w:rFonts w:ascii="Cambria Math" w:hAnsi="Cambria Math"/>
                    <w:color w:val="1B1B1B"/>
                    <w:szCs w:val="21"/>
                  </w:rPr>
                  <m:t>p</m:t>
                </m:r>
                <m:d>
                  <m:dPr>
                    <m:ctrlPr>
                      <w:rPr>
                        <w:rFonts w:ascii="Cambria Math" w:hAnsi="Cambria Math"/>
                        <w:color w:val="1B1B1B"/>
                        <w:szCs w:val="21"/>
                      </w:rPr>
                    </m:ctrlPr>
                  </m:dPr>
                  <m:e>
                    <m:r>
                      <w:rPr>
                        <w:rFonts w:ascii="Cambria Math" w:hAnsi="Cambria Math"/>
                        <w:color w:val="1B1B1B"/>
                        <w:szCs w:val="21"/>
                      </w:rPr>
                      <m:t>S</m:t>
                    </m:r>
                  </m:e>
                </m:d>
                <m:r>
                  <m:rPr>
                    <m:sty m:val="p"/>
                    <m:aln/>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3</m:t>
                        </m:r>
                      </m:sub>
                    </m:sSub>
                    <m:r>
                      <m:rPr>
                        <m:sty m:val="p"/>
                      </m:rPr>
                      <w:rPr>
                        <w:rFonts w:ascii="Cambria Math" w:hAnsi="Cambria Math"/>
                        <w:color w:val="1B1B1B"/>
                        <w:szCs w:val="21"/>
                      </w:rPr>
                      <m:t>,</m:t>
                    </m:r>
                    <m:r>
                      <m:rPr>
                        <m:sty m:val="p"/>
                      </m:rPr>
                      <w:rPr>
                        <w:rFonts w:ascii="Cambria Math" w:hAnsi="Cambria Math" w:hint="eastAsia"/>
                        <w:color w:val="1B1B1B"/>
                        <w:szCs w:val="21"/>
                      </w:rPr>
                      <m:t>…</m:t>
                    </m:r>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m</m:t>
                        </m:r>
                      </m:sub>
                    </m:sSub>
                  </m:e>
                </m:d>
                <m:r>
                  <m:rPr>
                    <m:sty m:val="p"/>
                  </m:rPr>
                  <w:rPr>
                    <w:rFonts w:ascii="Cambria Math" w:hAnsi="Cambria Math"/>
                    <w:color w:val="1B1B1B"/>
                    <w:szCs w:val="21"/>
                  </w:rPr>
                  <w:br/>
                </m:r>
              </m:oMath>
              <m:oMath>
                <m:r>
                  <m:rPr>
                    <m:sty m:val="p"/>
                    <m:aln/>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1</m:t>
                        </m:r>
                      </m:sub>
                    </m:sSub>
                  </m:e>
                </m:d>
                <m:r>
                  <m:rPr>
                    <m:sty m:val="p"/>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e>
                </m:d>
                <m:r>
                  <m:rPr>
                    <m:sty m:val="p"/>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3</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e>
                </m:d>
                <m:r>
                  <m:rPr>
                    <m:sty m:val="p"/>
                  </m:rPr>
                  <w:rPr>
                    <w:rFonts w:ascii="Cambria Math" w:hAnsi="Cambria Math" w:hint="eastAsia"/>
                    <w:color w:val="1B1B1B"/>
                    <w:szCs w:val="21"/>
                  </w:rPr>
                  <m:t>…</m:t>
                </m:r>
                <m: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m</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r>
                      <m:rPr>
                        <m:sty m:val="p"/>
                      </m:rPr>
                      <w:rPr>
                        <w:rFonts w:ascii="Cambria Math" w:hAnsi="Cambria Math"/>
                        <w:color w:val="1B1B1B"/>
                        <w:szCs w:val="21"/>
                      </w:rPr>
                      <m:t>,</m:t>
                    </m:r>
                    <m:r>
                      <m:rPr>
                        <m:sty m:val="p"/>
                      </m:rPr>
                      <w:rPr>
                        <w:rFonts w:ascii="Cambria Math" w:hAnsi="Cambria Math" w:hint="eastAsia"/>
                        <w:color w:val="1B1B1B"/>
                        <w:szCs w:val="21"/>
                      </w:rPr>
                      <m:t>…</m:t>
                    </m:r>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m</m:t>
                        </m:r>
                        <m:r>
                          <m:rPr>
                            <m:sty m:val="p"/>
                          </m:rPr>
                          <w:rPr>
                            <w:rFonts w:ascii="Cambria Math" w:hAnsi="Cambria Math"/>
                            <w:color w:val="1B1B1B"/>
                            <w:szCs w:val="21"/>
                          </w:rPr>
                          <m:t>-1</m:t>
                        </m:r>
                      </m:sub>
                    </m:sSub>
                  </m:e>
                </m:d>
                <m:r>
                  <m:rPr>
                    <m:sty m:val="p"/>
                  </m:rPr>
                  <w:rPr>
                    <w:rFonts w:ascii="Cambria Math" w:hAnsi="Cambria Math"/>
                    <w:color w:val="1B1B1B"/>
                    <w:szCs w:val="21"/>
                  </w:rPr>
                  <w:br/>
                </m:r>
              </m:oMath>
              <m:oMath>
                <m:r>
                  <m:rPr>
                    <m:sty m:val="p"/>
                    <m:aln/>
                  </m:rPr>
                  <w:rPr>
                    <w:rFonts w:ascii="Cambria Math" w:hAnsi="Cambria Math"/>
                    <w:color w:val="1B1B1B"/>
                    <w:szCs w:val="21"/>
                  </w:rPr>
                  <m:t>=</m:t>
                </m:r>
                <m:nary>
                  <m:naryPr>
                    <m:chr m:val="∏"/>
                    <m:ctrlPr>
                      <w:rPr>
                        <w:rFonts w:ascii="Cambria Math" w:hAnsi="Cambria Math"/>
                        <w:color w:val="1B1B1B"/>
                        <w:szCs w:val="21"/>
                      </w:rPr>
                    </m:ctrlPr>
                  </m:naryPr>
                  <m:sub>
                    <m:r>
                      <w:rPr>
                        <w:rFonts w:ascii="Cambria Math" w:hAnsi="Cambria Math"/>
                        <w:color w:val="1B1B1B"/>
                        <w:szCs w:val="21"/>
                      </w:rPr>
                      <m:t>i</m:t>
                    </m:r>
                    <m:r>
                      <m:rPr>
                        <m:sty m:val="p"/>
                      </m:rPr>
                      <w:rPr>
                        <w:rFonts w:ascii="Cambria Math" w:hAnsi="Cambria Math"/>
                        <w:color w:val="1B1B1B"/>
                        <w:szCs w:val="21"/>
                      </w:rPr>
                      <m:t>=1</m:t>
                    </m:r>
                  </m:sub>
                  <m:sup>
                    <m:r>
                      <w:rPr>
                        <w:rFonts w:ascii="Cambria Math" w:hAnsi="Cambria Math"/>
                        <w:color w:val="1B1B1B"/>
                        <w:szCs w:val="21"/>
                      </w:rPr>
                      <m:t>m</m:t>
                    </m:r>
                  </m:sup>
                  <m:e>
                    <m: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r>
                          <m:rPr>
                            <m:sty m:val="p"/>
                          </m:rPr>
                          <w:rPr>
                            <w:rFonts w:ascii="Cambria Math" w:hAnsi="Cambria Math"/>
                            <w:color w:val="1B1B1B"/>
                            <w:szCs w:val="21"/>
                          </w:rPr>
                          <m:t>,</m:t>
                        </m:r>
                        <m:r>
                          <m:rPr>
                            <m:sty m:val="p"/>
                          </m:rPr>
                          <w:rPr>
                            <w:rFonts w:ascii="Cambria Math" w:hAnsi="Cambria Math" w:hint="eastAsia"/>
                            <w:color w:val="1B1B1B"/>
                            <w:szCs w:val="21"/>
                          </w:rPr>
                          <m:t>…</m:t>
                        </m:r>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e>
                </m:nary>
              </m:oMath>
            </m:oMathPara>
          </w:p>
        </w:tc>
        <w:tc>
          <w:tcPr>
            <w:tcW w:w="567" w:type="dxa"/>
            <w:vAlign w:val="center"/>
          </w:tcPr>
          <w:p w14:paraId="03CB673A" w14:textId="77777777" w:rsidR="00275288" w:rsidRDefault="00275288" w:rsidP="00547D7A">
            <w:pPr>
              <w:pStyle w:val="a7"/>
              <w:ind w:firstLineChars="0" w:firstLine="0"/>
              <w:jc w:val="right"/>
              <w:rPr>
                <w:shd w:val="clear" w:color="auto" w:fill="FFFFFF"/>
              </w:rPr>
            </w:pPr>
            <w:bookmarkStart w:id="35" w:name="_Ref13473109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w:t>
            </w:r>
            <w:r>
              <w:fldChar w:fldCharType="end"/>
            </w:r>
            <w:r>
              <w:rPr>
                <w:rFonts w:hint="eastAsia"/>
                <w:shd w:val="clear" w:color="auto" w:fill="FFFFFF"/>
              </w:rPr>
              <w:t>）</w:t>
            </w:r>
            <w:bookmarkEnd w:id="35"/>
          </w:p>
        </w:tc>
      </w:tr>
    </w:tbl>
    <w:p w14:paraId="1D83BF46" w14:textId="77777777" w:rsidR="00275288" w:rsidRDefault="00275288" w:rsidP="00275288">
      <w:pPr>
        <w:ind w:firstLine="420"/>
        <w:rPr>
          <w:rFonts w:ascii="宋体" w:hAnsi="宋体"/>
          <w:szCs w:val="21"/>
          <w:shd w:val="clear" w:color="auto" w:fill="FFFFFF"/>
        </w:rPr>
      </w:pPr>
      <w:r w:rsidRPr="00170FFD">
        <w:rPr>
          <w:rFonts w:ascii="宋体" w:hAnsi="宋体" w:hint="eastAsia"/>
          <w:szCs w:val="21"/>
          <w:bdr w:val="none" w:sz="0" w:space="0" w:color="auto" w:frame="1"/>
          <w:shd w:val="clear" w:color="auto" w:fill="FFFFFF"/>
        </w:rPr>
        <w:t>由上式可见，当计算</w:t>
      </w:r>
      <m:oMath>
        <m:r>
          <m:rPr>
            <m:sty m:val="p"/>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r>
              <m:rPr>
                <m:sty m:val="p"/>
              </m:rPr>
              <w:rPr>
                <w:rFonts w:ascii="Cambria Math" w:hAnsi="Cambria Math"/>
                <w:color w:val="1B1B1B"/>
                <w:szCs w:val="21"/>
              </w:rPr>
              <m:t>,</m:t>
            </m:r>
            <m:r>
              <m:rPr>
                <m:sty m:val="p"/>
              </m:rPr>
              <w:rPr>
                <w:rFonts w:ascii="Cambria Math" w:hAnsi="Cambria Math" w:hint="eastAsia"/>
                <w:color w:val="1B1B1B"/>
                <w:szCs w:val="21"/>
              </w:rPr>
              <m:t>…</m:t>
            </m:r>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oMath>
      <w:r w:rsidRPr="00170FFD">
        <w:rPr>
          <w:rFonts w:ascii="宋体" w:hAnsi="宋体" w:hint="eastAsia"/>
          <w:szCs w:val="21"/>
        </w:rPr>
        <w:t>时，需要计算</w:t>
      </w:r>
      <m:oMath>
        <m:r>
          <m:rPr>
            <m:sty m:val="p"/>
          </m:rPr>
          <w:rPr>
            <w:rFonts w:ascii="Cambria Math" w:hAnsi="Cambria Math"/>
            <w:szCs w:val="21"/>
          </w:rPr>
          <m:t>i</m:t>
        </m:r>
      </m:oMath>
      <w:r w:rsidRPr="00170FFD">
        <w:rPr>
          <w:rFonts w:ascii="宋体" w:hAnsi="宋体" w:hint="eastAsia"/>
          <w:szCs w:val="21"/>
        </w:rPr>
        <w:t>个参数，整体时空复杂度是关于</w:t>
      </w:r>
      <m:oMath>
        <m:r>
          <m:rPr>
            <m:sty m:val="p"/>
          </m:rPr>
          <w:rPr>
            <w:rFonts w:ascii="Cambria Math" w:hAnsi="Cambria Math"/>
            <w:szCs w:val="21"/>
          </w:rPr>
          <m:t>m</m:t>
        </m:r>
      </m:oMath>
      <w:r w:rsidRPr="00170FFD">
        <w:rPr>
          <w:rFonts w:ascii="宋体" w:hAnsi="宋体" w:hint="eastAsia"/>
          <w:szCs w:val="21"/>
        </w:rPr>
        <w:t>的指数函数。当句子较长时，计算量将会变得很大。因此在统计语言模型中为了减少参数数量，常基于</w:t>
      </w:r>
      <w:hyperlink r:id="rId11" w:tgtFrame="_blank" w:history="1">
        <w:r w:rsidRPr="00170FFD">
          <w:rPr>
            <w:rFonts w:ascii="宋体" w:hAnsi="宋体" w:hint="eastAsia"/>
            <w:szCs w:val="21"/>
          </w:rPr>
          <w:t>马尔可夫</w:t>
        </w:r>
      </w:hyperlink>
      <w:r w:rsidRPr="00170FFD">
        <w:rPr>
          <w:rFonts w:ascii="宋体" w:hAnsi="宋体" w:hint="eastAsia"/>
          <w:szCs w:val="21"/>
        </w:rPr>
        <w:t>假设</w:t>
      </w:r>
      <w:r>
        <w:rPr>
          <w:rFonts w:ascii="宋体" w:hAnsi="宋体" w:hint="eastAsia"/>
          <w:szCs w:val="21"/>
        </w:rPr>
        <w:t>(</w:t>
      </w:r>
      <w:r>
        <w:rPr>
          <w:rFonts w:ascii="宋体" w:hAnsi="宋体"/>
          <w:szCs w:val="21"/>
        </w:rPr>
        <w:t>M</w:t>
      </w:r>
      <w:r>
        <w:rPr>
          <w:rFonts w:ascii="宋体" w:hAnsi="宋体" w:hint="eastAsia"/>
          <w:szCs w:val="21"/>
        </w:rPr>
        <w:t>arkov</w:t>
      </w:r>
      <w:r>
        <w:rPr>
          <w:rFonts w:ascii="宋体" w:hAnsi="宋体"/>
          <w:szCs w:val="21"/>
        </w:rPr>
        <w:t xml:space="preserve"> A</w:t>
      </w:r>
      <w:r>
        <w:rPr>
          <w:rFonts w:ascii="宋体" w:hAnsi="宋体" w:hint="eastAsia"/>
          <w:szCs w:val="21"/>
        </w:rPr>
        <w:t>ssumption</w:t>
      </w:r>
      <w:r>
        <w:rPr>
          <w:rFonts w:ascii="宋体" w:hAnsi="宋体"/>
          <w:szCs w:val="21"/>
        </w:rPr>
        <w:t>)</w:t>
      </w:r>
      <w:r w:rsidRPr="00170FFD">
        <w:rPr>
          <w:rFonts w:ascii="宋体" w:hAnsi="宋体" w:hint="eastAsia"/>
          <w:szCs w:val="21"/>
        </w:rPr>
        <w:t>，认为单词</w:t>
      </w:r>
      <m:oMath>
        <m:sSub>
          <m:sSubPr>
            <m:ctrlPr>
              <w:rPr>
                <w:rFonts w:ascii="Cambria Math" w:hAnsi="Cambria Math"/>
                <w:i/>
                <w:szCs w:val="21"/>
              </w:rPr>
            </m:ctrlPr>
          </m:sSubPr>
          <m:e>
            <m:r>
              <w:rPr>
                <w:rFonts w:ascii="Cambria Math" w:hAnsi="Cambria Math"/>
                <w:szCs w:val="21"/>
              </w:rPr>
              <m:t>w</m:t>
            </m:r>
          </m:e>
          <m:sub>
            <m:r>
              <w:rPr>
                <w:rFonts w:ascii="Cambria Math" w:hAnsi="Cambria Math"/>
                <w:szCs w:val="21"/>
              </w:rPr>
              <m:t>i</m:t>
            </m:r>
          </m:sub>
        </m:sSub>
      </m:oMath>
      <w:r w:rsidRPr="00170FFD">
        <w:rPr>
          <w:rFonts w:ascii="宋体" w:hAnsi="宋体" w:hint="eastAsia"/>
          <w:szCs w:val="21"/>
        </w:rPr>
        <w:t>的出现</w:t>
      </w:r>
      <w:r>
        <w:rPr>
          <w:rFonts w:ascii="宋体" w:hAnsi="宋体" w:hint="eastAsia"/>
          <w:szCs w:val="21"/>
        </w:rPr>
        <w:t>概率仅依赖于</w:t>
      </w:r>
      <w:r w:rsidRPr="00170FFD">
        <w:rPr>
          <w:rFonts w:ascii="宋体" w:hAnsi="宋体" w:hint="eastAsia"/>
          <w:szCs w:val="21"/>
        </w:rPr>
        <w:t>前n个词，将其简化为n元(</w:t>
      </w:r>
      <w:r w:rsidRPr="00170FFD">
        <w:rPr>
          <w:rFonts w:ascii="宋体" w:hAnsi="宋体"/>
          <w:szCs w:val="21"/>
        </w:rPr>
        <w:t>n-gram)</w:t>
      </w:r>
      <w:r>
        <w:rPr>
          <w:rFonts w:ascii="宋体" w:hAnsi="宋体" w:hint="eastAsia"/>
          <w:szCs w:val="21"/>
        </w:rPr>
        <w:t>统计</w:t>
      </w:r>
      <w:r w:rsidRPr="00170FFD">
        <w:rPr>
          <w:rFonts w:ascii="宋体" w:hAnsi="宋体" w:hint="eastAsia"/>
          <w:szCs w:val="21"/>
        </w:rPr>
        <w:t>语言模型。比如</w:t>
      </w:r>
      <m:oMath>
        <m:r>
          <m:rPr>
            <m:sty m:val="p"/>
          </m:rPr>
          <w:rPr>
            <w:rFonts w:ascii="Cambria Math" w:hAnsi="Cambria Math"/>
            <w:szCs w:val="21"/>
          </w:rPr>
          <m:t>n</m:t>
        </m:r>
        <m:r>
          <w:rPr>
            <w:rFonts w:ascii="Cambria Math" w:hAnsi="Cambria Math"/>
            <w:szCs w:val="21"/>
          </w:rPr>
          <m:t>=3</m:t>
        </m:r>
      </m:oMath>
      <w:r w:rsidRPr="00170FFD">
        <w:rPr>
          <w:rFonts w:ascii="宋体" w:hAnsi="宋体" w:hint="eastAsia"/>
          <w:szCs w:val="21"/>
        </w:rPr>
        <w:t>时，</w:t>
      </w:r>
      <w:r w:rsidRPr="00170FFD">
        <w:rPr>
          <w:rFonts w:ascii="宋体" w:hAnsi="宋体" w:hint="eastAsia"/>
          <w:szCs w:val="21"/>
          <w:shd w:val="clear" w:color="auto" w:fill="FFFFFF"/>
        </w:rPr>
        <w:t>的时候成为三元模型(tri</w:t>
      </w:r>
      <w:r>
        <w:rPr>
          <w:rFonts w:ascii="宋体" w:hAnsi="宋体"/>
          <w:szCs w:val="21"/>
          <w:shd w:val="clear" w:color="auto" w:fill="FFFFFF"/>
        </w:rPr>
        <w:t>-</w:t>
      </w:r>
      <w:r w:rsidRPr="00170FFD">
        <w:rPr>
          <w:rFonts w:ascii="宋体" w:hAnsi="宋体" w:hint="eastAsia"/>
          <w:szCs w:val="21"/>
          <w:shd w:val="clear" w:color="auto" w:fill="FFFFFF"/>
        </w:rPr>
        <w:t>gram</w:t>
      </w:r>
      <w:r>
        <w:rPr>
          <w:rFonts w:ascii="宋体" w:hAnsi="宋体"/>
          <w:szCs w:val="21"/>
          <w:shd w:val="clear" w:color="auto" w:fill="FFFFFF"/>
        </w:rPr>
        <w:t xml:space="preserve"> </w:t>
      </w:r>
      <w:r w:rsidRPr="00170FFD">
        <w:rPr>
          <w:rFonts w:ascii="宋体" w:hAnsi="宋体" w:hint="eastAsia"/>
          <w:szCs w:val="21"/>
          <w:shd w:val="clear" w:color="auto" w:fill="FFFFFF"/>
        </w:rPr>
        <w:t>model)，句子中某单词</w:t>
      </w:r>
      <m:oMath>
        <m:sSub>
          <m:sSubPr>
            <m:ctrlPr>
              <w:rPr>
                <w:rFonts w:ascii="Cambria Math" w:hAnsi="Cambria Math"/>
                <w:i/>
                <w:szCs w:val="21"/>
                <w:shd w:val="clear" w:color="auto" w:fill="FFFFFF"/>
              </w:rPr>
            </m:ctrlPr>
          </m:sSubPr>
          <m:e>
            <m:r>
              <w:rPr>
                <w:rFonts w:ascii="Cambria Math" w:hAnsi="Cambria Math"/>
                <w:szCs w:val="21"/>
                <w:shd w:val="clear" w:color="auto" w:fill="FFFFFF"/>
              </w:rPr>
              <m:t>w</m:t>
            </m:r>
          </m:e>
          <m:sub>
            <m:r>
              <w:rPr>
                <w:rFonts w:ascii="Cambria Math" w:hAnsi="Cambria Math"/>
                <w:szCs w:val="21"/>
                <w:shd w:val="clear" w:color="auto" w:fill="FFFFFF"/>
              </w:rPr>
              <m:t>i</m:t>
            </m:r>
          </m:sub>
        </m:sSub>
      </m:oMath>
      <w:r w:rsidRPr="00170FFD">
        <w:rPr>
          <w:rFonts w:ascii="宋体" w:hAnsi="宋体" w:hint="eastAsia"/>
          <w:szCs w:val="21"/>
          <w:shd w:val="clear" w:color="auto" w:fill="FFFFFF"/>
        </w:rPr>
        <w:t>出现的概率</w:t>
      </w:r>
      <w:r>
        <w:rPr>
          <w:rFonts w:ascii="宋体" w:hAnsi="宋体" w:hint="eastAsia"/>
          <w:szCs w:val="21"/>
          <w:shd w:val="clear" w:color="auto" w:fill="FFFFFF"/>
        </w:rPr>
        <w:t>如</w:t>
      </w:r>
      <w:r>
        <w:rPr>
          <w:rFonts w:hint="eastAsia"/>
          <w:shd w:val="clear" w:color="auto" w:fill="FFFFFF"/>
        </w:rPr>
        <w:t>公式</w:t>
      </w:r>
      <w:r>
        <w:rPr>
          <w:rFonts w:ascii="宋体" w:hAnsi="宋体"/>
          <w:szCs w:val="21"/>
          <w:shd w:val="clear" w:color="auto" w:fill="FFFFFF"/>
        </w:rPr>
        <w:fldChar w:fldCharType="begin"/>
      </w:r>
      <w:r>
        <w:rPr>
          <w:rFonts w:ascii="宋体" w:hAnsi="宋体"/>
          <w:szCs w:val="21"/>
          <w:shd w:val="clear" w:color="auto" w:fill="FFFFFF"/>
        </w:rPr>
        <w:instrText xml:space="preserve"> </w:instrText>
      </w:r>
      <w:r>
        <w:rPr>
          <w:rFonts w:ascii="宋体" w:hAnsi="宋体" w:hint="eastAsia"/>
          <w:szCs w:val="21"/>
          <w:shd w:val="clear" w:color="auto" w:fill="FFFFFF"/>
        </w:rPr>
        <w:instrText>REF _Ref134731132 \h</w:instrText>
      </w:r>
      <w:r>
        <w:rPr>
          <w:rFonts w:ascii="宋体" w:hAnsi="宋体"/>
          <w:szCs w:val="21"/>
          <w:shd w:val="clear" w:color="auto" w:fill="FFFFFF"/>
        </w:rPr>
        <w:instrText xml:space="preserve"> </w:instrText>
      </w:r>
      <w:r>
        <w:rPr>
          <w:rFonts w:ascii="宋体" w:hAnsi="宋体"/>
          <w:szCs w:val="21"/>
          <w:shd w:val="clear" w:color="auto" w:fill="FFFFFF"/>
        </w:rPr>
      </w:r>
      <w:r>
        <w:rPr>
          <w:rFonts w:ascii="宋体" w:hAnsi="宋体"/>
          <w:szCs w:val="21"/>
          <w:shd w:val="clear" w:color="auto" w:fill="FFFFFF"/>
        </w:rPr>
        <w:fldChar w:fldCharType="separate"/>
      </w:r>
      <w:r>
        <w:rPr>
          <w:rFonts w:hint="eastAsia"/>
          <w:shd w:val="clear" w:color="auto" w:fill="FFFFFF"/>
        </w:rPr>
        <w:t>（</w:t>
      </w:r>
      <w:r>
        <w:rPr>
          <w:noProof/>
        </w:rPr>
        <w:t>2</w:t>
      </w:r>
      <w:r>
        <w:t>.</w:t>
      </w:r>
      <w:r>
        <w:rPr>
          <w:noProof/>
        </w:rPr>
        <w:t>2</w:t>
      </w:r>
      <w:r>
        <w:rPr>
          <w:rFonts w:hint="eastAsia"/>
          <w:shd w:val="clear" w:color="auto" w:fill="FFFFFF"/>
        </w:rPr>
        <w:t>）</w:t>
      </w:r>
      <w:r>
        <w:rPr>
          <w:rFonts w:ascii="宋体" w:hAnsi="宋体"/>
          <w:szCs w:val="21"/>
          <w:shd w:val="clear" w:color="auto" w:fill="FFFFFF"/>
        </w:rPr>
        <w:fldChar w:fldCharType="end"/>
      </w:r>
      <w:r>
        <w:rPr>
          <w:rFonts w:ascii="宋体" w:hAnsi="宋体" w:hint="eastAsia"/>
          <w:szCs w:val="21"/>
          <w:shd w:val="clear" w:color="auto" w:fill="FFFFFF"/>
        </w:rPr>
        <w:t>所示</w:t>
      </w:r>
      <w:r w:rsidRPr="00170FFD">
        <w:rPr>
          <w:rFonts w:ascii="宋体" w:hAnsi="宋体" w:hint="eastAsia"/>
          <w:szCs w:val="21"/>
          <w:shd w:val="clear" w:color="auto" w:fill="FFFFFF"/>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40"/>
        <w:gridCol w:w="6201"/>
        <w:gridCol w:w="819"/>
      </w:tblGrid>
      <w:tr w:rsidR="00275288" w14:paraId="3F826F6D" w14:textId="77777777" w:rsidTr="00547D7A">
        <w:tc>
          <w:tcPr>
            <w:tcW w:w="1701" w:type="dxa"/>
            <w:vAlign w:val="center"/>
          </w:tcPr>
          <w:p w14:paraId="624DB193" w14:textId="77777777" w:rsidR="00275288" w:rsidRDefault="00275288" w:rsidP="00547D7A">
            <w:pPr>
              <w:pStyle w:val="a7"/>
              <w:ind w:firstLineChars="0" w:firstLine="0"/>
              <w:rPr>
                <w:shd w:val="clear" w:color="auto" w:fill="FFFFFF"/>
              </w:rPr>
            </w:pPr>
          </w:p>
        </w:tc>
        <w:tc>
          <w:tcPr>
            <w:tcW w:w="5172" w:type="dxa"/>
            <w:vAlign w:val="center"/>
          </w:tcPr>
          <w:p w14:paraId="59A249BD" w14:textId="77777777" w:rsidR="00275288" w:rsidRPr="00BF5EE4" w:rsidRDefault="00275288" w:rsidP="00547D7A">
            <w:pPr>
              <w:rPr>
                <w:rFonts w:ascii="宋体" w:hAnsi="宋体"/>
                <w:i/>
                <w:color w:val="1B1B1B"/>
                <w:szCs w:val="21"/>
              </w:rPr>
            </w:pPr>
            <m:oMathPara>
              <m:oMathParaPr>
                <m:jc m:val="left"/>
              </m:oMathParaPr>
              <m:oMath>
                <m:r>
                  <m:rPr>
                    <m:sty m:val="p"/>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m:rPr>
                            <m:sty m:val="p"/>
                          </m:rPr>
                          <w:rPr>
                            <w:rFonts w:ascii="Cambria Math" w:hAnsi="Cambria Math"/>
                            <w:color w:val="1B1B1B"/>
                            <w:szCs w:val="21"/>
                          </w:rPr>
                          <m:t>2</m:t>
                        </m:r>
                      </m:sub>
                    </m:sSub>
                    <m:r>
                      <m:rPr>
                        <m:sty m:val="p"/>
                      </m:rPr>
                      <w:rPr>
                        <w:rFonts w:ascii="Cambria Math" w:hAnsi="Cambria Math"/>
                        <w:color w:val="1B1B1B"/>
                        <w:szCs w:val="21"/>
                      </w:rPr>
                      <m:t>,</m:t>
                    </m:r>
                    <m:r>
                      <m:rPr>
                        <m:sty m:val="p"/>
                      </m:rPr>
                      <w:rPr>
                        <w:rFonts w:ascii="Cambria Math" w:hAnsi="Cambria Math" w:hint="eastAsia"/>
                        <w:color w:val="1B1B1B"/>
                        <w:szCs w:val="21"/>
                      </w:rPr>
                      <m:t>…</m:t>
                    </m:r>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r>
                  <m:rPr>
                    <m:sty m:val="p"/>
                    <m:aln/>
                  </m:rP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r>
                  <m:rPr>
                    <m:sty m:val="p"/>
                  </m:rPr>
                  <w:rPr>
                    <w:rFonts w:ascii="Cambria Math" w:hAnsi="Cambria Math"/>
                    <w:color w:val="1B1B1B"/>
                    <w:szCs w:val="21"/>
                  </w:rPr>
                  <w:br/>
                </m:r>
              </m:oMath>
              <m:oMath>
                <m:r>
                  <m:rPr>
                    <m:sty m:val="p"/>
                    <m:aln/>
                  </m:rPr>
                  <w:rPr>
                    <w:rFonts w:ascii="Cambria Math" w:hAnsi="Cambria Math"/>
                    <w:color w:val="1B1B1B"/>
                    <w:szCs w:val="21"/>
                  </w:rPr>
                  <m:t>=</m:t>
                </m:r>
                <m:f>
                  <m:fPr>
                    <m:ctrlPr>
                      <w:rPr>
                        <w:rFonts w:ascii="Cambria Math" w:hAnsi="Cambria Math"/>
                        <w:iCs/>
                        <w:color w:val="1B1B1B"/>
                        <w:szCs w:val="21"/>
                      </w:rPr>
                    </m:ctrlPr>
                  </m:fPr>
                  <m:num>
                    <m:r>
                      <w:rPr>
                        <w:rFonts w:ascii="Cambria Math" w:hAnsi="Cambria Math"/>
                        <w:color w:val="1B1B1B"/>
                        <w:szCs w:val="21"/>
                      </w:rPr>
                      <m:t>count</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e>
                    </m:d>
                    <m:ctrlPr>
                      <w:rPr>
                        <w:rFonts w:ascii="Cambria Math" w:hAnsi="Cambria Math"/>
                        <w:color w:val="1B1B1B"/>
                        <w:szCs w:val="21"/>
                      </w:rPr>
                    </m:ctrlPr>
                  </m:num>
                  <m:den>
                    <m:r>
                      <w:rPr>
                        <w:rFonts w:ascii="Cambria Math" w:hAnsi="Cambria Math"/>
                        <w:color w:val="1B1B1B"/>
                        <w:szCs w:val="21"/>
                      </w:rPr>
                      <m:t>count</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ctrlPr>
                      <w:rPr>
                        <w:rFonts w:ascii="Cambria Math" w:hAnsi="Cambria Math"/>
                        <w:color w:val="1B1B1B"/>
                        <w:szCs w:val="21"/>
                      </w:rPr>
                    </m:ctrlPr>
                  </m:den>
                </m:f>
              </m:oMath>
            </m:oMathPara>
          </w:p>
        </w:tc>
        <w:tc>
          <w:tcPr>
            <w:tcW w:w="567" w:type="dxa"/>
            <w:vAlign w:val="center"/>
          </w:tcPr>
          <w:p w14:paraId="41F3C2BC" w14:textId="77777777" w:rsidR="00275288" w:rsidRDefault="00275288" w:rsidP="00547D7A">
            <w:pPr>
              <w:pStyle w:val="a7"/>
              <w:ind w:firstLineChars="0" w:firstLine="0"/>
              <w:jc w:val="right"/>
              <w:rPr>
                <w:shd w:val="clear" w:color="auto" w:fill="FFFFFF"/>
              </w:rPr>
            </w:pPr>
            <w:bookmarkStart w:id="36" w:name="_Ref13473113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w:t>
            </w:r>
            <w:r>
              <w:fldChar w:fldCharType="end"/>
            </w:r>
            <w:r>
              <w:rPr>
                <w:rFonts w:hint="eastAsia"/>
                <w:shd w:val="clear" w:color="auto" w:fill="FFFFFF"/>
              </w:rPr>
              <w:t>）</w:t>
            </w:r>
            <w:bookmarkEnd w:id="36"/>
          </w:p>
        </w:tc>
      </w:tr>
    </w:tbl>
    <w:p w14:paraId="09F98D3B" w14:textId="77777777" w:rsidR="00275288" w:rsidRPr="00D80CC7" w:rsidRDefault="00275288" w:rsidP="00275288">
      <w:pPr>
        <w:ind w:firstLine="420"/>
        <w:rPr>
          <w:rFonts w:ascii="宋体" w:hAnsi="宋体"/>
          <w:i/>
          <w:color w:val="1B1B1B"/>
          <w:szCs w:val="21"/>
        </w:rPr>
      </w:pPr>
      <w:r w:rsidRPr="00170FFD">
        <w:rPr>
          <w:rFonts w:hint="eastAsia"/>
        </w:rPr>
        <w:t>其中</w:t>
      </w:r>
      <m:oMath>
        <m:r>
          <w:rPr>
            <w:rFonts w:ascii="Cambria Math" w:hAnsi="Cambria Math"/>
          </w:rPr>
          <m:t>count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e>
        </m:d>
      </m:oMath>
      <w:r w:rsidRPr="00170FFD">
        <w:t>表示序列</w:t>
      </w:r>
      <m:oMath>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rsidRPr="00170FFD">
        <w:rPr>
          <w:rFonts w:hint="eastAsia"/>
        </w:rPr>
        <w:t>在语料库中出现的次数。</w:t>
      </w:r>
    </w:p>
    <w:p w14:paraId="45ABC1BD" w14:textId="77777777" w:rsidR="00275288" w:rsidRDefault="00275288" w:rsidP="00275288">
      <w:pPr>
        <w:ind w:firstLine="420"/>
      </w:pPr>
      <w:r w:rsidRPr="00170FFD">
        <w:rPr>
          <w:rFonts w:hint="eastAsia"/>
        </w:rPr>
        <w:t>设</w:t>
      </w:r>
      <m:oMath>
        <m:r>
          <w:rPr>
            <w:rFonts w:ascii="Cambria Math" w:hAnsi="Cambria Math"/>
          </w:rPr>
          <m:t>V</m:t>
        </m:r>
      </m:oMath>
      <w:r w:rsidRPr="00170FFD">
        <w:rPr>
          <w:rFonts w:hint="eastAsia"/>
        </w:rPr>
        <w:t>为该语言的词汇空间，</w:t>
      </w:r>
      <m:oMath>
        <m:d>
          <m:dPr>
            <m:begChr m:val="|"/>
            <m:endChr m:val="|"/>
            <m:ctrlPr>
              <w:rPr>
                <w:rFonts w:ascii="Cambria Math" w:hAnsi="Cambria Math"/>
              </w:rPr>
            </m:ctrlPr>
          </m:dPr>
          <m:e>
            <m:r>
              <w:rPr>
                <w:rFonts w:ascii="Cambria Math" w:hAnsi="Cambria Math"/>
              </w:rPr>
              <m:t>V</m:t>
            </m:r>
          </m:e>
        </m:d>
      </m:oMath>
      <w:r w:rsidRPr="00170FFD">
        <w:rPr>
          <w:rFonts w:hint="eastAsia"/>
        </w:rPr>
        <w:t>为词汇量</w:t>
      </w:r>
      <w:r>
        <w:rPr>
          <w:rFonts w:hint="eastAsia"/>
        </w:rPr>
        <w:t>，显然</w:t>
      </w:r>
      <w:r w:rsidRPr="00170FFD">
        <w:rPr>
          <w:rFonts w:hint="eastAsia"/>
        </w:rPr>
        <w:t>n</w:t>
      </w:r>
      <w:r w:rsidRPr="00170FFD">
        <w:rPr>
          <w:rFonts w:hint="eastAsia"/>
        </w:rPr>
        <w:t>元模型的空间复杂度是</w:t>
      </w:r>
      <w:r w:rsidRPr="00170FFD">
        <w:rPr>
          <w:rFonts w:hint="eastAsia"/>
        </w:rPr>
        <w:t>n</w:t>
      </w:r>
      <w:r w:rsidRPr="00170FFD">
        <w:rPr>
          <w:rFonts w:hint="eastAsia"/>
        </w:rPr>
        <w:t>的指数函数，即</w:t>
      </w:r>
      <m:oMath>
        <m: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e>
                </m:d>
              </m:e>
              <m:sup>
                <m:r>
                  <w:rPr>
                    <w:rFonts w:ascii="Cambria Math" w:hAnsi="Cambria Math"/>
                  </w:rPr>
                  <m:t>n</m:t>
                </m:r>
              </m:sup>
            </m:sSup>
          </m:e>
        </m:d>
      </m:oMath>
      <w:r w:rsidRPr="00170FFD">
        <w:rPr>
          <w:rFonts w:hint="eastAsia"/>
        </w:rPr>
        <w:t>,</w:t>
      </w:r>
      <w:r w:rsidRPr="00170FFD">
        <w:rPr>
          <w:rFonts w:hint="eastAsia"/>
        </w:rPr>
        <w:t>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e>
                </m:d>
              </m:e>
              <m:sup>
                <m:r>
                  <w:rPr>
                    <w:rFonts w:ascii="Cambria Math" w:hAnsi="Cambria Math"/>
                  </w:rPr>
                  <m:t>n</m:t>
                </m:r>
                <m:r>
                  <m:rPr>
                    <m:sty m:val="p"/>
                  </m:rPr>
                  <w:rPr>
                    <w:rFonts w:ascii="Cambria Math" w:hAnsi="Cambria Math"/>
                  </w:rPr>
                  <m:t>-1</m:t>
                </m:r>
              </m:sup>
            </m:sSup>
          </m:e>
        </m:d>
      </m:oMath>
      <w:r w:rsidRPr="00170FFD">
        <w:rPr>
          <w:rFonts w:hint="eastAsia"/>
        </w:rPr>
        <w:t>。</w:t>
      </w:r>
      <m:oMath>
        <m:d>
          <m:dPr>
            <m:begChr m:val="|"/>
            <m:endChr m:val="|"/>
            <m:ctrlPr>
              <w:rPr>
                <w:rFonts w:ascii="Cambria Math" w:hAnsi="Cambria Math"/>
              </w:rPr>
            </m:ctrlPr>
          </m:dPr>
          <m:e>
            <m:r>
              <w:rPr>
                <w:rFonts w:ascii="Cambria Math" w:hAnsi="Cambria Math"/>
              </w:rPr>
              <m:t>V</m:t>
            </m:r>
          </m:e>
        </m:d>
      </m:oMath>
      <w:r w:rsidRPr="00170FFD">
        <w:rPr>
          <w:rFonts w:hint="eastAsia"/>
        </w:rPr>
        <w:t>作为一种语言的词汇量，一般在几万到几十万之间。很显然，当</w:t>
      </w:r>
      <w:r w:rsidRPr="00170FFD">
        <w:rPr>
          <w:rFonts w:hint="eastAsia"/>
        </w:rPr>
        <w:t>n</w:t>
      </w:r>
      <w:r w:rsidRPr="00170FFD">
        <w:rPr>
          <w:rFonts w:hint="eastAsia"/>
        </w:rPr>
        <w:t>比较大时，该模型仍然存在计算量过大的问题。而且即使</w:t>
      </w:r>
      <w:r w:rsidRPr="00170FFD">
        <w:rPr>
          <w:rFonts w:hint="eastAsia"/>
        </w:rPr>
        <w:t>n</w:t>
      </w:r>
      <w:r w:rsidRPr="00170FFD">
        <w:rPr>
          <w:rFonts w:hint="eastAsia"/>
        </w:rPr>
        <w:t>很大，该模型依旧不能覆盖所有词与词之间的相关性。</w:t>
      </w:r>
    </w:p>
    <w:p w14:paraId="69343711" w14:textId="77777777" w:rsidR="00275288" w:rsidRDefault="00275288" w:rsidP="00275288">
      <w:pPr>
        <w:ind w:firstLine="420"/>
      </w:pPr>
      <w:r w:rsidRPr="00C23835">
        <w:rPr>
          <w:rFonts w:hint="eastAsia"/>
        </w:rPr>
        <w:t>统计语言模型</w:t>
      </w:r>
      <w:r>
        <w:rPr>
          <w:rFonts w:hint="eastAsia"/>
        </w:rPr>
        <w:t>是</w:t>
      </w:r>
      <w:r w:rsidRPr="00C23835">
        <w:rPr>
          <w:rFonts w:hint="eastAsia"/>
        </w:rPr>
        <w:t>典型的离散语言模型，</w:t>
      </w:r>
      <w:r>
        <w:rPr>
          <w:rFonts w:hint="eastAsia"/>
        </w:rPr>
        <w:t>存在无法处理新单词或序列</w:t>
      </w:r>
      <w:r w:rsidRPr="00C23835">
        <w:rPr>
          <w:rFonts w:hint="eastAsia"/>
        </w:rPr>
        <w:t>的稀疏性问题</w:t>
      </w:r>
      <w:r>
        <w:rPr>
          <w:rFonts w:hint="eastAsia"/>
        </w:rPr>
        <w:t>。比如训练集中不存</w:t>
      </w:r>
      <w:r w:rsidRPr="00C23835">
        <w:rPr>
          <w:rFonts w:hint="eastAsia"/>
        </w:rPr>
        <w:t>在的序列</w:t>
      </w:r>
      <m:oMath>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oMath>
      <w:r>
        <w:rPr>
          <w:rFonts w:hint="eastAsia"/>
          <w:color w:val="1B1B1B"/>
          <w:szCs w:val="21"/>
        </w:rPr>
        <w:t>会</w:t>
      </w:r>
      <w:r w:rsidRPr="00C23835">
        <w:rPr>
          <w:rFonts w:hint="eastAsia"/>
        </w:rPr>
        <w:t>造成</w:t>
      </w:r>
      <w:r>
        <w:rPr>
          <w:rFonts w:hint="eastAsia"/>
        </w:rPr>
        <w:t>上式中</w:t>
      </w:r>
      <w:r w:rsidRPr="00C23835">
        <w:rPr>
          <w:rFonts w:hint="eastAsia"/>
        </w:rPr>
        <w:t>分母为</w:t>
      </w:r>
      <w:r w:rsidRPr="00C23835">
        <w:t>0</w:t>
      </w:r>
      <w:r>
        <w:rPr>
          <w:rFonts w:hint="eastAsia"/>
        </w:rPr>
        <w:t>。因此，</w:t>
      </w:r>
      <w:r w:rsidRPr="00C23835">
        <w:rPr>
          <w:rFonts w:hint="eastAsia"/>
        </w:rPr>
        <w:t>一般</w:t>
      </w:r>
      <w:r w:rsidRPr="00C23835">
        <w:t>n</w:t>
      </w:r>
      <w:r w:rsidRPr="00C23835">
        <w:rPr>
          <w:rFonts w:hint="eastAsia"/>
        </w:rPr>
        <w:t>元模型</w:t>
      </w:r>
      <w:r>
        <w:rPr>
          <w:rFonts w:hint="eastAsia"/>
        </w:rPr>
        <w:t>都会</w:t>
      </w:r>
      <w:r w:rsidRPr="00C23835">
        <w:rPr>
          <w:rFonts w:hint="eastAsia"/>
        </w:rPr>
        <w:t>需要配合平滑算法，例如拉普拉斯平滑</w:t>
      </w:r>
      <w:r>
        <w:rPr>
          <w:rFonts w:hint="eastAsia"/>
        </w:rPr>
        <w:t>(</w:t>
      </w:r>
      <w:r>
        <w:t>Laplace Smoothing)</w:t>
      </w:r>
      <w:r w:rsidRPr="00C23835">
        <w:rPr>
          <w:rFonts w:hint="eastAsia"/>
        </w:rPr>
        <w:t>算法</w:t>
      </w:r>
      <w:r>
        <w:rPr>
          <w:rFonts w:hint="eastAsia"/>
        </w:rPr>
        <w:t>，缓解稀疏性问题。如公式</w:t>
      </w:r>
      <w:r>
        <w:fldChar w:fldCharType="begin"/>
      </w:r>
      <w:r>
        <w:instrText xml:space="preserve"> </w:instrText>
      </w:r>
      <w:r>
        <w:rPr>
          <w:rFonts w:hint="eastAsia"/>
        </w:rPr>
        <w:instrText>REF _Ref134731182 \h</w:instrText>
      </w:r>
      <w:r>
        <w:instrText xml:space="preserve"> </w:instrText>
      </w:r>
      <w:r>
        <w:fldChar w:fldCharType="separate"/>
      </w:r>
      <w:r>
        <w:rPr>
          <w:rFonts w:hint="eastAsia"/>
          <w:shd w:val="clear" w:color="auto" w:fill="FFFFFF"/>
        </w:rPr>
        <w:t>（</w:t>
      </w:r>
      <w:r>
        <w:rPr>
          <w:noProof/>
        </w:rPr>
        <w:t>2</w:t>
      </w:r>
      <w:r>
        <w:t>.</w:t>
      </w:r>
      <w:r>
        <w:rPr>
          <w:noProof/>
        </w:rPr>
        <w:t>3</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40"/>
        <w:gridCol w:w="6201"/>
        <w:gridCol w:w="819"/>
      </w:tblGrid>
      <w:tr w:rsidR="00275288" w14:paraId="1F07DB6D" w14:textId="77777777" w:rsidTr="00547D7A">
        <w:tc>
          <w:tcPr>
            <w:tcW w:w="1701" w:type="dxa"/>
            <w:vAlign w:val="center"/>
          </w:tcPr>
          <w:p w14:paraId="133164FD" w14:textId="77777777" w:rsidR="00275288" w:rsidRDefault="00275288" w:rsidP="00547D7A">
            <w:pPr>
              <w:pStyle w:val="a7"/>
              <w:ind w:firstLineChars="0" w:firstLine="0"/>
              <w:rPr>
                <w:shd w:val="clear" w:color="auto" w:fill="FFFFFF"/>
              </w:rPr>
            </w:pPr>
          </w:p>
        </w:tc>
        <w:tc>
          <w:tcPr>
            <w:tcW w:w="5172" w:type="dxa"/>
            <w:vAlign w:val="center"/>
          </w:tcPr>
          <w:p w14:paraId="68FC0145" w14:textId="77777777" w:rsidR="00275288" w:rsidRPr="0002540F" w:rsidRDefault="00275288" w:rsidP="00547D7A">
            <w:pPr>
              <w:ind w:firstLine="420"/>
              <w:rPr>
                <w:rFonts w:ascii="宋体" w:hAnsi="宋体"/>
                <w:i/>
                <w:color w:val="1B1B1B"/>
                <w:szCs w:val="21"/>
              </w:rPr>
            </w:pPr>
            <m:oMathPara>
              <m:oMathParaPr>
                <m:jc m:val="left"/>
              </m:oMathParaPr>
              <m:oMath>
                <m:r>
                  <w:rPr>
                    <w:rFonts w:ascii="Cambria Math" w:hAnsi="Cambria Math"/>
                    <w:color w:val="1B1B1B"/>
                    <w:szCs w:val="21"/>
                  </w:rPr>
                  <m:t>P</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ctrlPr>
                      <w:rPr>
                        <w:rFonts w:ascii="Cambria Math" w:eastAsia="MS Gothic" w:hAnsi="Cambria Math" w:cs="MS Gothic"/>
                        <w:color w:val="1B1B1B"/>
                        <w:szCs w:val="21"/>
                      </w:rPr>
                    </m:ctrlPr>
                  </m:e>
                  <m:e>
                    <m:sSub>
                      <m:sSubPr>
                        <m:ctrlPr>
                          <w:rPr>
                            <w:rFonts w:ascii="Cambria Math" w:hAnsi="Cambria Math"/>
                            <w:color w:val="1B1B1B"/>
                            <w:szCs w:val="21"/>
                          </w:rPr>
                        </m:ctrlPr>
                      </m:sSubPr>
                      <m:e>
                        <m:r>
                          <w:rPr>
                            <w:rFonts w:ascii="Cambria Math" w:hAnsi="Cambria Math"/>
                            <w:color w:val="1B1B1B"/>
                            <w:szCs w:val="21"/>
                          </w:rPr>
                          <m:t>w</m:t>
                        </m:r>
                        <m:ctrlPr>
                          <w:rPr>
                            <w:rFonts w:ascii="Cambria Math" w:hAnsi="Cambria Math"/>
                            <w:i/>
                            <w:color w:val="1B1B1B"/>
                            <w:szCs w:val="21"/>
                          </w:rPr>
                        </m:ctrlP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r>
                  <m:rPr>
                    <m:sty m:val="p"/>
                    <m:aln/>
                  </m:rPr>
                  <w:rPr>
                    <w:rFonts w:ascii="Cambria Math" w:hAnsi="Cambria Math"/>
                    <w:color w:val="1B1B1B"/>
                    <w:szCs w:val="21"/>
                  </w:rPr>
                  <m:t>=</m:t>
                </m:r>
                <m:f>
                  <m:fPr>
                    <m:ctrlPr>
                      <w:rPr>
                        <w:rFonts w:ascii="Cambria Math" w:hAnsi="Cambria Math"/>
                        <w:iCs/>
                        <w:color w:val="1B1B1B"/>
                        <w:szCs w:val="21"/>
                      </w:rPr>
                    </m:ctrlPr>
                  </m:fPr>
                  <m:num>
                    <m:r>
                      <w:rPr>
                        <w:rFonts w:ascii="Cambria Math" w:hAnsi="Cambria Math"/>
                        <w:color w:val="1B1B1B"/>
                        <w:szCs w:val="21"/>
                      </w:rPr>
                      <m:t>count</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e>
                    </m:d>
                    <m:r>
                      <w:rPr>
                        <w:rFonts w:ascii="Cambria Math" w:hAnsi="Cambria Math"/>
                        <w:color w:val="1B1B1B"/>
                        <w:szCs w:val="21"/>
                      </w:rPr>
                      <m:t>+1</m:t>
                    </m:r>
                    <m:ctrlPr>
                      <w:rPr>
                        <w:rFonts w:ascii="Cambria Math" w:hAnsi="Cambria Math"/>
                        <w:color w:val="1B1B1B"/>
                        <w:szCs w:val="21"/>
                      </w:rPr>
                    </m:ctrlPr>
                  </m:num>
                  <m:den>
                    <m:r>
                      <w:rPr>
                        <w:rFonts w:ascii="Cambria Math" w:hAnsi="Cambria Math"/>
                        <w:color w:val="1B1B1B"/>
                        <w:szCs w:val="21"/>
                      </w:rPr>
                      <m:t>count</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e>
                    </m:d>
                    <m:r>
                      <w:rPr>
                        <w:rFonts w:ascii="Cambria Math" w:hAnsi="Cambria Math"/>
                        <w:color w:val="1B1B1B"/>
                        <w:szCs w:val="21"/>
                      </w:rPr>
                      <m:t>+</m:t>
                    </m:r>
                    <m:d>
                      <m:dPr>
                        <m:begChr m:val="|"/>
                        <m:endChr m:val="|"/>
                        <m:ctrlPr>
                          <w:rPr>
                            <w:rFonts w:ascii="Cambria Math" w:hAnsi="Cambria Math"/>
                            <w:i/>
                            <w:color w:val="1B1B1B"/>
                            <w:szCs w:val="21"/>
                          </w:rPr>
                        </m:ctrlPr>
                      </m:dPr>
                      <m:e>
                        <m:r>
                          <w:rPr>
                            <w:rFonts w:ascii="Cambria Math" w:hAnsi="Cambria Math"/>
                            <w:color w:val="1B1B1B"/>
                            <w:szCs w:val="21"/>
                          </w:rPr>
                          <m:t>V</m:t>
                        </m:r>
                      </m:e>
                    </m:d>
                    <m:ctrlPr>
                      <w:rPr>
                        <w:rFonts w:ascii="Cambria Math" w:hAnsi="Cambria Math"/>
                        <w:color w:val="1B1B1B"/>
                        <w:szCs w:val="21"/>
                      </w:rPr>
                    </m:ctrlPr>
                  </m:den>
                </m:f>
              </m:oMath>
            </m:oMathPara>
          </w:p>
        </w:tc>
        <w:tc>
          <w:tcPr>
            <w:tcW w:w="567" w:type="dxa"/>
            <w:vAlign w:val="center"/>
          </w:tcPr>
          <w:p w14:paraId="26C99939" w14:textId="77777777" w:rsidR="00275288" w:rsidRDefault="00275288" w:rsidP="00547D7A">
            <w:pPr>
              <w:pStyle w:val="a7"/>
              <w:ind w:firstLineChars="0" w:firstLine="0"/>
              <w:jc w:val="right"/>
              <w:rPr>
                <w:shd w:val="clear" w:color="auto" w:fill="FFFFFF"/>
              </w:rPr>
            </w:pPr>
            <w:bookmarkStart w:id="37" w:name="_Ref13473118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w:t>
            </w:r>
            <w:r>
              <w:fldChar w:fldCharType="end"/>
            </w:r>
            <w:r>
              <w:rPr>
                <w:rFonts w:hint="eastAsia"/>
                <w:shd w:val="clear" w:color="auto" w:fill="FFFFFF"/>
              </w:rPr>
              <w:t>）</w:t>
            </w:r>
            <w:bookmarkEnd w:id="37"/>
          </w:p>
        </w:tc>
      </w:tr>
    </w:tbl>
    <w:p w14:paraId="0B79B586" w14:textId="77777777" w:rsidR="00275288" w:rsidRDefault="00275288" w:rsidP="00275288">
      <w:pPr>
        <w:ind w:firstLine="420"/>
      </w:pPr>
      <w:r>
        <w:rPr>
          <w:rFonts w:hint="eastAsia"/>
        </w:rPr>
        <w:t>稀疏性问题也表现为，对于训练集中不存在的单词</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oMath>
      <w:r>
        <w:rPr>
          <w:rFonts w:hint="eastAsia"/>
        </w:rPr>
        <w:t>，会由于</w:t>
      </w:r>
      <m:oMath>
        <m:r>
          <w:rPr>
            <w:rFonts w:ascii="Cambria Math" w:hAnsi="Cambria Math"/>
            <w:color w:val="1B1B1B"/>
            <w:szCs w:val="21"/>
          </w:rPr>
          <m:t>count</m:t>
        </m:r>
        <m:d>
          <m:dPr>
            <m:ctrlPr>
              <w:rPr>
                <w:rFonts w:ascii="Cambria Math" w:hAnsi="Cambria Math"/>
                <w:color w:val="1B1B1B"/>
                <w:szCs w:val="21"/>
              </w:rPr>
            </m:ctrlPr>
          </m:dPr>
          <m:e>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-2</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r>
                  <m:rPr>
                    <m:sty m:val="p"/>
                  </m:rPr>
                  <w:rPr>
                    <w:rFonts w:ascii="Cambria Math" w:hAnsi="Cambria Math"/>
                    <w:color w:val="1B1B1B"/>
                    <w:szCs w:val="21"/>
                  </w:rPr>
                  <m:t>-1</m:t>
                </m:r>
              </m:sub>
            </m:sSub>
            <m:r>
              <m:rPr>
                <m:sty m:val="p"/>
              </m:rPr>
              <w:rPr>
                <w:rFonts w:ascii="Cambria Math" w:hAnsi="Cambria Math"/>
                <w:color w:val="1B1B1B"/>
                <w:szCs w:val="21"/>
              </w:rPr>
              <m:t>,</m:t>
            </m:r>
            <m:sSub>
              <m:sSubPr>
                <m:ctrlPr>
                  <w:rPr>
                    <w:rFonts w:ascii="Cambria Math" w:hAnsi="Cambria Math"/>
                    <w:color w:val="1B1B1B"/>
                    <w:szCs w:val="21"/>
                  </w:rPr>
                </m:ctrlPr>
              </m:sSubPr>
              <m:e>
                <m:r>
                  <w:rPr>
                    <w:rFonts w:ascii="Cambria Math" w:hAnsi="Cambria Math"/>
                    <w:color w:val="1B1B1B"/>
                    <w:szCs w:val="21"/>
                  </w:rPr>
                  <m:t>w</m:t>
                </m:r>
              </m:e>
              <m:sub>
                <m:r>
                  <w:rPr>
                    <w:rFonts w:ascii="Cambria Math" w:hAnsi="Cambria Math"/>
                    <w:color w:val="1B1B1B"/>
                    <w:szCs w:val="21"/>
                  </w:rPr>
                  <m:t>i</m:t>
                </m:r>
              </m:sub>
            </m:sSub>
          </m:e>
        </m:d>
      </m:oMath>
      <w:r>
        <w:rPr>
          <w:rFonts w:hint="eastAsia"/>
          <w:color w:val="1B1B1B"/>
          <w:szCs w:val="21"/>
        </w:rPr>
        <w:t>为</w:t>
      </w:r>
      <w:r>
        <w:rPr>
          <w:rFonts w:hint="eastAsia"/>
          <w:color w:val="1B1B1B"/>
          <w:szCs w:val="21"/>
        </w:rPr>
        <w:t>0</w:t>
      </w:r>
      <w:r>
        <w:rPr>
          <w:rFonts w:hint="eastAsia"/>
          <w:color w:val="1B1B1B"/>
          <w:szCs w:val="21"/>
        </w:rPr>
        <w:t>进而导致条件概率为</w:t>
      </w:r>
      <w:r>
        <w:rPr>
          <w:color w:val="1B1B1B"/>
          <w:szCs w:val="21"/>
        </w:rPr>
        <w:t>0</w:t>
      </w:r>
      <w:r>
        <w:rPr>
          <w:rFonts w:hint="eastAsia"/>
          <w:color w:val="1B1B1B"/>
          <w:szCs w:val="21"/>
        </w:rPr>
        <w:t>，无法给出预测。</w:t>
      </w:r>
      <w:r>
        <w:rPr>
          <w:rFonts w:hint="eastAsia"/>
        </w:rPr>
        <w:t>稀疏性问题之外，统计语言模型</w:t>
      </w:r>
      <w:r w:rsidRPr="00C23835">
        <w:rPr>
          <w:rFonts w:hint="eastAsia"/>
        </w:rPr>
        <w:t>还存在明显的泛化能力差的问题，不仅</w:t>
      </w:r>
      <w:r w:rsidRPr="00C23835">
        <w:t>依赖于固定单词组合，需要完全的模式匹配</w:t>
      </w:r>
      <w:r w:rsidRPr="00C23835">
        <w:rPr>
          <w:rFonts w:hint="eastAsia"/>
        </w:rPr>
        <w:t>，而且无法识别语义相近的句子或词。此外，对于</w:t>
      </w:r>
      <w:r w:rsidRPr="00C23835">
        <w:rPr>
          <w:rFonts w:hint="eastAsia"/>
        </w:rPr>
        <w:t>n-gram</w:t>
      </w:r>
      <w:r w:rsidRPr="00C23835">
        <w:rPr>
          <w:rFonts w:hint="eastAsia"/>
        </w:rPr>
        <w:t>语言模型来说，马尔可夫假设太强。人在对文字进行处理的时候，能够将很长一段上下文纳入考虑，但是</w:t>
      </w:r>
      <w:r w:rsidRPr="00C23835">
        <w:rPr>
          <w:rFonts w:hint="eastAsia"/>
        </w:rPr>
        <w:t>n-gram</w:t>
      </w:r>
      <w:r w:rsidRPr="00C23835">
        <w:rPr>
          <w:rFonts w:hint="eastAsia"/>
        </w:rPr>
        <w:t>的离散模型只考虑待预测单词前面的</w:t>
      </w:r>
      <w:r w:rsidRPr="00C23835">
        <w:rPr>
          <w:rFonts w:hint="eastAsia"/>
        </w:rPr>
        <w:t>n-1</w:t>
      </w:r>
      <w:r w:rsidRPr="00C23835">
        <w:rPr>
          <w:rFonts w:hint="eastAsia"/>
        </w:rPr>
        <w:t>个单词，这个马尔可夫假设与实际情况并不相符。</w:t>
      </w:r>
      <w:r>
        <w:rPr>
          <w:rFonts w:hint="eastAsia"/>
        </w:rPr>
        <w:t>综合来讲，统计语言模型对训练数据集要求很高，不仅需要</w:t>
      </w:r>
      <w:r w:rsidRPr="00DE3993">
        <w:rPr>
          <w:rFonts w:hint="eastAsia"/>
        </w:rPr>
        <w:t>训练语料和模型应用的领域要一致，而且要在规模尽可能大的基础上降低噪声。</w:t>
      </w:r>
      <w:r w:rsidRPr="00DE3993">
        <w:rPr>
          <w:rFonts w:hint="eastAsia"/>
        </w:rPr>
        <w:t xml:space="preserve">IBM </w:t>
      </w:r>
      <w:r w:rsidRPr="00DE3993">
        <w:rPr>
          <w:rFonts w:hint="eastAsia"/>
        </w:rPr>
        <w:t>曾进行</w:t>
      </w:r>
      <w:r>
        <w:rPr>
          <w:rFonts w:hint="eastAsia"/>
        </w:rPr>
        <w:t>关于</w:t>
      </w:r>
      <w:r>
        <w:rPr>
          <w:rFonts w:hint="eastAsia"/>
        </w:rPr>
        <w:t>n</w:t>
      </w:r>
      <w:r>
        <w:rPr>
          <w:rFonts w:hint="eastAsia"/>
        </w:rPr>
        <w:t>元语言模型的</w:t>
      </w:r>
      <w:r w:rsidRPr="00DE3993">
        <w:rPr>
          <w:rFonts w:hint="eastAsia"/>
        </w:rPr>
        <w:t>信息检索</w:t>
      </w:r>
      <w:r>
        <w:rPr>
          <w:rFonts w:hint="eastAsia"/>
        </w:rPr>
        <w:t>性能研究</w:t>
      </w:r>
      <w:r w:rsidRPr="00DE3993">
        <w:rPr>
          <w:rFonts w:hint="eastAsia"/>
        </w:rPr>
        <w:t>，发现二元语法模型（</w:t>
      </w:r>
      <w:r w:rsidRPr="00DE3993">
        <w:rPr>
          <w:rFonts w:hint="eastAsia"/>
        </w:rPr>
        <w:t>Bi-gram</w:t>
      </w:r>
      <w:r w:rsidRPr="00DE3993">
        <w:rPr>
          <w:rFonts w:hint="eastAsia"/>
        </w:rPr>
        <w:t>）</w:t>
      </w:r>
      <w:r>
        <w:rPr>
          <w:rFonts w:hint="eastAsia"/>
        </w:rPr>
        <w:t>和</w:t>
      </w:r>
      <w:r w:rsidRPr="00DE3993">
        <w:rPr>
          <w:rFonts w:hint="eastAsia"/>
        </w:rPr>
        <w:t>三元语法模型（</w:t>
      </w:r>
      <w:r w:rsidRPr="00DE3993">
        <w:rPr>
          <w:rFonts w:hint="eastAsia"/>
        </w:rPr>
        <w:t>Tri</w:t>
      </w:r>
      <w:r w:rsidRPr="00DE3993">
        <w:t>-</w:t>
      </w:r>
      <w:r w:rsidRPr="00DE3993">
        <w:rPr>
          <w:rFonts w:hint="eastAsia"/>
        </w:rPr>
        <w:t>gram</w:t>
      </w:r>
      <w:r w:rsidRPr="00DE3993">
        <w:rPr>
          <w:rFonts w:hint="eastAsia"/>
        </w:rPr>
        <w:t>）</w:t>
      </w:r>
      <w:r>
        <w:rPr>
          <w:rFonts w:hint="eastAsia"/>
        </w:rPr>
        <w:t>分别</w:t>
      </w:r>
      <w:r w:rsidRPr="00DE3993">
        <w:rPr>
          <w:rFonts w:hint="eastAsia"/>
        </w:rPr>
        <w:t>需要数以亿</w:t>
      </w:r>
      <w:r>
        <w:rPr>
          <w:rFonts w:hint="eastAsia"/>
        </w:rPr>
        <w:t>级和</w:t>
      </w:r>
      <w:r w:rsidRPr="00DE3993">
        <w:rPr>
          <w:rFonts w:hint="eastAsia"/>
        </w:rPr>
        <w:t>数十亿级别的词汇才能达成饱和</w:t>
      </w:r>
      <w:r>
        <w:rPr>
          <w:rFonts w:hint="eastAsia"/>
        </w:rPr>
        <w:t>，</w:t>
      </w:r>
      <w:r w:rsidRPr="00DE3993">
        <w:rPr>
          <w:rFonts w:hint="eastAsia"/>
        </w:rPr>
        <w:t>这</w:t>
      </w:r>
      <w:r>
        <w:rPr>
          <w:rFonts w:hint="eastAsia"/>
        </w:rPr>
        <w:t>样大的数据需求限制了</w:t>
      </w:r>
      <w:r w:rsidRPr="00DE3993">
        <w:rPr>
          <w:rFonts w:hint="eastAsia"/>
        </w:rPr>
        <w:t>统计语言模型</w:t>
      </w:r>
      <w:r>
        <w:rPr>
          <w:rFonts w:hint="eastAsia"/>
        </w:rPr>
        <w:t>的广泛应用。</w:t>
      </w:r>
    </w:p>
    <w:p w14:paraId="57358FBF" w14:textId="77777777" w:rsidR="00275288" w:rsidRPr="004C1769" w:rsidRDefault="00275288" w:rsidP="00275288">
      <w:pPr>
        <w:pStyle w:val="4"/>
        <w:numPr>
          <w:ilvl w:val="2"/>
          <w:numId w:val="1"/>
        </w:numPr>
        <w:spacing w:before="312"/>
      </w:pPr>
      <w:bookmarkStart w:id="38" w:name="_Toc134476720"/>
      <w:bookmarkStart w:id="39" w:name="_Toc134811607"/>
      <w:r w:rsidRPr="004C1769">
        <w:rPr>
          <w:rFonts w:hint="eastAsia"/>
        </w:rPr>
        <w:t>深度神经网络</w:t>
      </w:r>
      <w:bookmarkEnd w:id="38"/>
      <w:bookmarkEnd w:id="39"/>
    </w:p>
    <w:p w14:paraId="3CD889D3" w14:textId="77777777" w:rsidR="00275288" w:rsidRDefault="00275288" w:rsidP="00275288">
      <w:pPr>
        <w:ind w:firstLine="420"/>
      </w:pPr>
      <w:r w:rsidRPr="00B95C7E">
        <w:rPr>
          <w:rFonts w:hint="eastAsia"/>
        </w:rPr>
        <w:t>神经网络（</w:t>
      </w:r>
      <w:r w:rsidRPr="00B95C7E">
        <w:rPr>
          <w:rFonts w:hint="eastAsia"/>
        </w:rPr>
        <w:t>Neural Networks</w:t>
      </w:r>
      <w:r w:rsidRPr="00B95C7E">
        <w:rPr>
          <w:rFonts w:hint="eastAsia"/>
        </w:rPr>
        <w:t>，</w:t>
      </w:r>
      <w:r w:rsidRPr="00B95C7E">
        <w:rPr>
          <w:rFonts w:hint="eastAsia"/>
        </w:rPr>
        <w:t>NN</w:t>
      </w:r>
      <w:r w:rsidRPr="00B95C7E">
        <w:rPr>
          <w:rFonts w:hint="eastAsia"/>
        </w:rPr>
        <w:t>）又被称为</w:t>
      </w:r>
      <w:r>
        <w:rPr>
          <w:rFonts w:hint="eastAsia"/>
        </w:rPr>
        <w:t>人工神经网络（</w:t>
      </w:r>
      <w:r>
        <w:rPr>
          <w:rFonts w:hint="eastAsia"/>
        </w:rPr>
        <w:t>A</w:t>
      </w:r>
      <w:r w:rsidRPr="00941A6D">
        <w:t xml:space="preserve">rtificial </w:t>
      </w:r>
      <w:r>
        <w:t>N</w:t>
      </w:r>
      <w:r w:rsidRPr="00941A6D">
        <w:t xml:space="preserve">eural </w:t>
      </w:r>
      <w:r>
        <w:t>N</w:t>
      </w:r>
      <w:r w:rsidRPr="00941A6D">
        <w:t>etwork</w:t>
      </w:r>
      <w:r>
        <w:rPr>
          <w:rFonts w:hint="eastAsia"/>
        </w:rPr>
        <w:t>，</w:t>
      </w:r>
      <w:r>
        <w:rPr>
          <w:rFonts w:hint="eastAsia"/>
        </w:rPr>
        <w:t>A</w:t>
      </w:r>
      <w:r>
        <w:t>NN</w:t>
      </w:r>
      <w:r>
        <w:rPr>
          <w:rFonts w:hint="eastAsia"/>
        </w:rPr>
        <w:t>），是一种类似生物神经网络的结构和功能的数学模型或计算模型，擅长处理结构规则的多维数据。</w:t>
      </w:r>
    </w:p>
    <w:p w14:paraId="5A2C2BA8" w14:textId="77777777" w:rsidR="00275288" w:rsidRPr="004C1769" w:rsidRDefault="00275288" w:rsidP="00275288">
      <w:pPr>
        <w:pStyle w:val="5"/>
        <w:numPr>
          <w:ilvl w:val="3"/>
          <w:numId w:val="1"/>
        </w:numPr>
        <w:spacing w:before="312"/>
      </w:pPr>
      <w:r w:rsidRPr="004C1769">
        <w:rPr>
          <w:rFonts w:hint="eastAsia"/>
        </w:rPr>
        <w:t>多层感知机</w:t>
      </w:r>
    </w:p>
    <w:p w14:paraId="6B93BB39" w14:textId="77777777" w:rsidR="00275288" w:rsidRDefault="00275288" w:rsidP="00275288">
      <w:pPr>
        <w:ind w:firstLine="420"/>
      </w:pPr>
      <w:r>
        <w:rPr>
          <w:rFonts w:hint="eastAsia"/>
        </w:rPr>
        <w:t>最早期</w:t>
      </w:r>
      <w:r w:rsidRPr="00B95C7E">
        <w:rPr>
          <w:rFonts w:hint="eastAsia"/>
        </w:rPr>
        <w:t>最简单的神经网络也被称为多层感知</w:t>
      </w:r>
      <w:r>
        <w:rPr>
          <w:rFonts w:hint="eastAsia"/>
        </w:rPr>
        <w:t>机</w:t>
      </w:r>
      <w:r w:rsidRPr="00B95C7E">
        <w:rPr>
          <w:rFonts w:hint="eastAsia"/>
        </w:rPr>
        <w:t>（</w:t>
      </w:r>
      <w:r w:rsidRPr="00B95C7E">
        <w:rPr>
          <w:rFonts w:hint="eastAsia"/>
        </w:rPr>
        <w:t>Multi-Layer Perception </w:t>
      </w:r>
      <w:r w:rsidRPr="00B95C7E">
        <w:rPr>
          <w:rFonts w:hint="eastAsia"/>
        </w:rPr>
        <w:t>，</w:t>
      </w:r>
      <w:r w:rsidRPr="00B95C7E">
        <w:rPr>
          <w:rFonts w:hint="eastAsia"/>
        </w:rPr>
        <w:t>MLP</w:t>
      </w:r>
      <w:r w:rsidRPr="00B95C7E">
        <w:rPr>
          <w:rFonts w:hint="eastAsia"/>
        </w:rPr>
        <w:t>）</w:t>
      </w:r>
      <w:r w:rsidRPr="00D807F4">
        <w:rPr>
          <w:vertAlign w:val="superscript"/>
        </w:rPr>
        <w:fldChar w:fldCharType="begin"/>
      </w:r>
      <w:r w:rsidRPr="00D807F4">
        <w:rPr>
          <w:vertAlign w:val="superscript"/>
        </w:rPr>
        <w:instrText xml:space="preserve"> </w:instrText>
      </w:r>
      <w:r w:rsidRPr="00D807F4">
        <w:rPr>
          <w:rFonts w:hint="eastAsia"/>
          <w:vertAlign w:val="superscript"/>
        </w:rPr>
        <w:instrText>REF _Ref133963077 \r \h</w:instrText>
      </w:r>
      <w:r w:rsidRPr="00D807F4">
        <w:rPr>
          <w:vertAlign w:val="superscript"/>
        </w:rPr>
        <w:instrText xml:space="preserve"> </w:instrText>
      </w:r>
      <w:r>
        <w:rPr>
          <w:vertAlign w:val="superscript"/>
        </w:rPr>
        <w:instrText xml:space="preserve"> \* MERGEFORMAT </w:instrText>
      </w:r>
      <w:r w:rsidRPr="00D807F4">
        <w:rPr>
          <w:vertAlign w:val="superscript"/>
        </w:rPr>
      </w:r>
      <w:r w:rsidRPr="00D807F4">
        <w:rPr>
          <w:vertAlign w:val="superscript"/>
        </w:rPr>
        <w:fldChar w:fldCharType="separate"/>
      </w:r>
      <w:r>
        <w:rPr>
          <w:vertAlign w:val="superscript"/>
        </w:rPr>
        <w:t>[23]</w:t>
      </w:r>
      <w:r w:rsidRPr="00D807F4">
        <w:rPr>
          <w:vertAlign w:val="superscript"/>
        </w:rPr>
        <w:fldChar w:fldCharType="end"/>
      </w:r>
      <w:r>
        <w:rPr>
          <w:rFonts w:hint="eastAsia"/>
        </w:rPr>
        <w:t>，由感知机（</w:t>
      </w:r>
      <w:r w:rsidRPr="00B95C7E">
        <w:t>Perceptron</w:t>
      </w:r>
      <w:r>
        <w:rPr>
          <w:rFonts w:hint="eastAsia"/>
        </w:rPr>
        <w:t>）</w:t>
      </w:r>
      <w:r w:rsidRPr="00056361">
        <w:rPr>
          <w:vertAlign w:val="superscript"/>
        </w:rPr>
        <w:fldChar w:fldCharType="begin"/>
      </w:r>
      <w:r w:rsidRPr="00056361">
        <w:rPr>
          <w:vertAlign w:val="superscript"/>
        </w:rPr>
        <w:instrText xml:space="preserve"> </w:instrText>
      </w:r>
      <w:r w:rsidRPr="00056361">
        <w:rPr>
          <w:rFonts w:hint="eastAsia"/>
          <w:vertAlign w:val="superscript"/>
        </w:rPr>
        <w:instrText>REF _Ref133962786 \r \h</w:instrText>
      </w:r>
      <w:r w:rsidRPr="00056361">
        <w:rPr>
          <w:vertAlign w:val="superscript"/>
        </w:rPr>
        <w:instrText xml:space="preserve"> </w:instrText>
      </w:r>
      <w:r>
        <w:rPr>
          <w:vertAlign w:val="superscript"/>
        </w:rPr>
        <w:instrText xml:space="preserve"> \* MERGEFORMAT </w:instrText>
      </w:r>
      <w:r w:rsidRPr="00056361">
        <w:rPr>
          <w:vertAlign w:val="superscript"/>
        </w:rPr>
      </w:r>
      <w:r w:rsidRPr="00056361">
        <w:rPr>
          <w:vertAlign w:val="superscript"/>
        </w:rPr>
        <w:fldChar w:fldCharType="separate"/>
      </w:r>
      <w:r>
        <w:rPr>
          <w:vertAlign w:val="superscript"/>
        </w:rPr>
        <w:t>[24]</w:t>
      </w:r>
      <w:r w:rsidRPr="00056361">
        <w:rPr>
          <w:vertAlign w:val="superscript"/>
        </w:rPr>
        <w:fldChar w:fldCharType="end"/>
      </w:r>
      <w:r>
        <w:rPr>
          <w:rFonts w:hint="eastAsia"/>
        </w:rPr>
        <w:t>扩展而来。</w:t>
      </w:r>
    </w:p>
    <w:p w14:paraId="1D8268D4" w14:textId="77777777" w:rsidR="00275288" w:rsidRDefault="00275288" w:rsidP="00275288">
      <w:pPr>
        <w:ind w:firstLine="420"/>
      </w:pPr>
      <w:r>
        <w:rPr>
          <w:rFonts w:hint="eastAsia"/>
        </w:rPr>
        <w:t>感知机是一种有若干输入和一个输出的简单分类模型，其结构与生物的神经元高度相似，如</w:t>
      </w:r>
      <w:r>
        <w:fldChar w:fldCharType="begin"/>
      </w:r>
      <w:r>
        <w:instrText xml:space="preserve"> </w:instrText>
      </w:r>
      <w:r>
        <w:rPr>
          <w:rFonts w:hint="eastAsia"/>
        </w:rPr>
        <w:instrText>REF _Ref133963834 \h</w:instrText>
      </w:r>
      <w:r>
        <w:instrText xml:space="preserve"> </w:instrText>
      </w:r>
      <w:r>
        <w:fldChar w:fldCharType="separate"/>
      </w:r>
      <w:r>
        <w:rPr>
          <w:rFonts w:hint="eastAsia"/>
        </w:rPr>
        <w:t>图</w:t>
      </w:r>
      <w:r>
        <w:rPr>
          <w:rFonts w:hint="eastAsia"/>
        </w:rPr>
        <w:t xml:space="preserve"> </w:t>
      </w:r>
      <w:r>
        <w:rPr>
          <w:noProof/>
        </w:rPr>
        <w:t>2</w:t>
      </w:r>
      <w:r>
        <w:t>.</w:t>
      </w:r>
      <w:r>
        <w:rPr>
          <w:noProof/>
        </w:rPr>
        <w:t>2</w:t>
      </w:r>
      <w:r>
        <w:fldChar w:fldCharType="end"/>
      </w:r>
      <w:r>
        <w:rPr>
          <w:rFonts w:hint="eastAsia"/>
        </w:rPr>
        <w:t>所示：</w:t>
      </w:r>
    </w:p>
    <w:p w14:paraId="2EFC4EE1" w14:textId="77777777" w:rsidR="00275288" w:rsidRDefault="00275288" w:rsidP="00275288">
      <w:pPr>
        <w:keepNext/>
      </w:pPr>
      <w:r>
        <w:rPr>
          <w:noProof/>
        </w:rPr>
        <w:lastRenderedPageBreak/>
        <w:drawing>
          <wp:inline distT="0" distB="0" distL="0" distR="0" wp14:anchorId="1089752D" wp14:editId="0460F154">
            <wp:extent cx="5604921" cy="1156691"/>
            <wp:effectExtent l="0" t="0" r="0" b="5715"/>
            <wp:docPr id="1835762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2684" name="图片 3"/>
                    <pic:cNvPicPr/>
                  </pic:nvPicPr>
                  <pic:blipFill rotWithShape="1">
                    <a:blip r:embed="rId12" cstate="print">
                      <a:extLst>
                        <a:ext uri="{28A0092B-C50C-407E-A947-70E740481C1C}">
                          <a14:useLocalDpi xmlns:a14="http://schemas.microsoft.com/office/drawing/2010/main" val="0"/>
                        </a:ext>
                      </a:extLst>
                    </a:blip>
                    <a:srcRect l="14223" r="13126"/>
                    <a:stretch/>
                  </pic:blipFill>
                  <pic:spPr bwMode="auto">
                    <a:xfrm>
                      <a:off x="0" y="0"/>
                      <a:ext cx="5765129" cy="1189753"/>
                    </a:xfrm>
                    <a:prstGeom prst="rect">
                      <a:avLst/>
                    </a:prstGeom>
                    <a:ln>
                      <a:noFill/>
                    </a:ln>
                    <a:extLst>
                      <a:ext uri="{53640926-AAD7-44D8-BBD7-CCE9431645EC}">
                        <a14:shadowObscured xmlns:a14="http://schemas.microsoft.com/office/drawing/2010/main"/>
                      </a:ext>
                    </a:extLst>
                  </pic:spPr>
                </pic:pic>
              </a:graphicData>
            </a:graphic>
          </wp:inline>
        </w:drawing>
      </w:r>
    </w:p>
    <w:p w14:paraId="206ADA9E" w14:textId="77777777" w:rsidR="00275288" w:rsidRDefault="00275288" w:rsidP="00275288">
      <w:pPr>
        <w:pStyle w:val="af"/>
        <w:spacing w:after="312"/>
      </w:pPr>
      <w:bookmarkStart w:id="40" w:name="_Ref13396383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40"/>
      <w:r>
        <w:t xml:space="preserve"> </w:t>
      </w:r>
      <w:r>
        <w:rPr>
          <w:rFonts w:hint="eastAsia"/>
        </w:rPr>
        <w:t>生物神经元的结构与感知机的结构</w:t>
      </w:r>
    </w:p>
    <w:p w14:paraId="3E51A0D0" w14:textId="77777777" w:rsidR="00275288" w:rsidRDefault="00275288" w:rsidP="00275288">
      <w:pPr>
        <w:ind w:firstLine="420"/>
      </w:pPr>
      <w:r>
        <w:rPr>
          <w:rFonts w:hint="eastAsia"/>
        </w:rPr>
        <w:t>感知机通过对输入的线性加权得到中间输出</w:t>
      </w:r>
      <m:oMath>
        <m:r>
          <w:rPr>
            <w:rFonts w:ascii="Cambria Math" w:hAnsi="Cambria Math" w:hint="eastAsia"/>
          </w:rPr>
          <m:t>z</m:t>
        </m:r>
      </m:oMath>
      <w:r>
        <w:rPr>
          <w:rFonts w:hint="eastAsia"/>
        </w:rPr>
        <w:t>。之后对中间</w:t>
      </w:r>
      <m:oMath>
        <m:r>
          <w:rPr>
            <w:rFonts w:ascii="Cambria Math" w:hAnsi="Cambria Math" w:hint="eastAsia"/>
          </w:rPr>
          <m:t>z</m:t>
        </m:r>
      </m:oMath>
      <w:r>
        <w:rPr>
          <w:rFonts w:hint="eastAsia"/>
        </w:rPr>
        <w:t>使用神经元激活函数</w:t>
      </w:r>
      <m:oMath>
        <m:r>
          <w:rPr>
            <w:rFonts w:ascii="Cambria Math" w:hAnsi="Cambria Math" w:hint="eastAsia"/>
          </w:rPr>
          <m:t>sign</m:t>
        </m:r>
        <m:r>
          <w:rPr>
            <w:rFonts w:ascii="Cambria Math" w:hAnsi="Cambria Math"/>
          </w:rPr>
          <m:t>()</m:t>
        </m:r>
      </m:oMath>
      <w:r>
        <w:rPr>
          <w:rFonts w:hint="eastAsia"/>
        </w:rPr>
        <w:t>得到分类结果</w:t>
      </w:r>
      <w:r>
        <w:t>-1</w:t>
      </w:r>
      <w:r>
        <w:rPr>
          <w:rFonts w:hint="eastAsia"/>
        </w:rPr>
        <w:t>或</w:t>
      </w:r>
      <w:r>
        <w:rPr>
          <w:rFonts w:hint="eastAsia"/>
        </w:rPr>
        <w:t>1</w:t>
      </w:r>
      <w:r>
        <w:rPr>
          <w:rFonts w:hint="eastAsia"/>
        </w:rPr>
        <w:t>。如公式</w:t>
      </w:r>
      <w:r>
        <w:fldChar w:fldCharType="begin"/>
      </w:r>
      <w:r>
        <w:instrText xml:space="preserve"> </w:instrText>
      </w:r>
      <w:r>
        <w:rPr>
          <w:rFonts w:hint="eastAsia"/>
        </w:rPr>
        <w:instrText>REF _Ref134731217 \h</w:instrText>
      </w:r>
      <w:r>
        <w:instrText xml:space="preserve"> </w:instrText>
      </w:r>
      <w:r>
        <w:fldChar w:fldCharType="separate"/>
      </w:r>
      <w:r>
        <w:rPr>
          <w:rFonts w:hint="eastAsia"/>
          <w:shd w:val="clear" w:color="auto" w:fill="FFFFFF"/>
        </w:rPr>
        <w:t>（</w:t>
      </w:r>
      <w:r>
        <w:rPr>
          <w:noProof/>
        </w:rPr>
        <w:t>2</w:t>
      </w:r>
      <w:r>
        <w:t>.</w:t>
      </w:r>
      <w:r>
        <w:rPr>
          <w:noProof/>
        </w:rPr>
        <w:t>4</w:t>
      </w:r>
      <w:r>
        <w:rPr>
          <w:rFonts w:hint="eastAsia"/>
          <w:shd w:val="clear" w:color="auto" w:fill="FFFFFF"/>
        </w:rPr>
        <w:t>）</w:t>
      </w:r>
      <w:r>
        <w:fldChar w:fldCharType="end"/>
      </w:r>
      <w:r>
        <w:rPr>
          <w:rFonts w:hint="eastAsia"/>
        </w:rPr>
        <w:t>和</w:t>
      </w:r>
      <w:r>
        <w:fldChar w:fldCharType="begin"/>
      </w:r>
      <w:r>
        <w:instrText xml:space="preserve"> </w:instrText>
      </w:r>
      <w:r>
        <w:rPr>
          <w:rFonts w:hint="eastAsia"/>
        </w:rPr>
        <w:instrText>REF _Ref134731202 \h</w:instrText>
      </w:r>
      <w:r>
        <w:instrText xml:space="preserve"> </w:instrText>
      </w:r>
      <w:r>
        <w:fldChar w:fldCharType="separate"/>
      </w:r>
      <w:r>
        <w:rPr>
          <w:rFonts w:hint="eastAsia"/>
          <w:shd w:val="clear" w:color="auto" w:fill="FFFFFF"/>
        </w:rPr>
        <w:t>（</w:t>
      </w:r>
      <w:r>
        <w:rPr>
          <w:noProof/>
        </w:rPr>
        <w:t>2</w:t>
      </w:r>
      <w:r>
        <w:t>.</w:t>
      </w:r>
      <w:r>
        <w:rPr>
          <w:noProof/>
        </w:rPr>
        <w:t>5</w:t>
      </w:r>
      <w:r>
        <w:rPr>
          <w:rFonts w:hint="eastAsia"/>
          <w:shd w:val="clear" w:color="auto" w:fill="FFFFFF"/>
        </w:rPr>
        <w:t>）</w:t>
      </w:r>
      <w:r>
        <w:fldChar w:fldCharType="end"/>
      </w:r>
      <w:r>
        <w:rPr>
          <w:rFonts w:hint="eastAsia"/>
        </w:rPr>
        <w:t>所示，其中</w:t>
      </w:r>
      <m:oMath>
        <m:r>
          <w:rPr>
            <w:rFonts w:ascii="Cambria Math" w:hAnsi="Cambria Math" w:hint="eastAsia"/>
          </w:rPr>
          <m:t>m</m:t>
        </m:r>
      </m:oMath>
      <w:r>
        <w:rPr>
          <w:rFonts w:hint="eastAsia"/>
        </w:rPr>
        <w:t>为输入个数。</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90"/>
        <w:gridCol w:w="4787"/>
        <w:gridCol w:w="683"/>
      </w:tblGrid>
      <w:tr w:rsidR="00275288" w14:paraId="6FE1D234" w14:textId="77777777" w:rsidTr="00547D7A">
        <w:tc>
          <w:tcPr>
            <w:tcW w:w="3969" w:type="dxa"/>
            <w:vAlign w:val="center"/>
          </w:tcPr>
          <w:p w14:paraId="5C9314FE" w14:textId="77777777" w:rsidR="00275288" w:rsidRDefault="00275288" w:rsidP="00547D7A">
            <w:pPr>
              <w:pStyle w:val="a7"/>
              <w:ind w:firstLineChars="0" w:firstLine="0"/>
              <w:rPr>
                <w:shd w:val="clear" w:color="auto" w:fill="FFFFFF"/>
              </w:rPr>
            </w:pPr>
          </w:p>
        </w:tc>
        <w:tc>
          <w:tcPr>
            <w:tcW w:w="5172" w:type="dxa"/>
            <w:vAlign w:val="center"/>
          </w:tcPr>
          <w:p w14:paraId="11992E6A" w14:textId="77777777" w:rsidR="00275288" w:rsidRPr="00242D88" w:rsidRDefault="00275288" w:rsidP="00547D7A">
            <w:pPr>
              <w:ind w:firstLine="420"/>
            </w:pPr>
            <m:oMathPara>
              <m:oMathParaPr>
                <m:jc m:val="left"/>
              </m:oMathParaPr>
              <m:oMath>
                <m:r>
                  <m:rPr>
                    <m:sty m:val="p"/>
                  </m:rPr>
                  <w:rPr>
                    <w:rFonts w:ascii="Cambria Math" w:hAnsi="Cambria Math"/>
                  </w:rPr>
                  <m:t>z=</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e>
                </m:nary>
              </m:oMath>
            </m:oMathPara>
          </w:p>
        </w:tc>
        <w:tc>
          <w:tcPr>
            <w:tcW w:w="567" w:type="dxa"/>
            <w:vAlign w:val="center"/>
          </w:tcPr>
          <w:p w14:paraId="3C965FB1" w14:textId="77777777" w:rsidR="00275288" w:rsidRDefault="00275288" w:rsidP="00547D7A">
            <w:pPr>
              <w:pStyle w:val="a7"/>
              <w:ind w:firstLineChars="0" w:firstLine="0"/>
              <w:jc w:val="right"/>
              <w:rPr>
                <w:shd w:val="clear" w:color="auto" w:fill="FFFFFF"/>
              </w:rPr>
            </w:pPr>
            <w:bookmarkStart w:id="41" w:name="_Ref134731217"/>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4</w:t>
            </w:r>
            <w:r>
              <w:fldChar w:fldCharType="end"/>
            </w:r>
            <w:r>
              <w:rPr>
                <w:rFonts w:hint="eastAsia"/>
                <w:shd w:val="clear" w:color="auto" w:fill="FFFFFF"/>
              </w:rPr>
              <w:t>）</w:t>
            </w:r>
            <w:bookmarkEnd w:id="41"/>
          </w:p>
        </w:tc>
      </w:tr>
      <w:tr w:rsidR="00275288" w14:paraId="56A419B2" w14:textId="77777777" w:rsidTr="00547D7A">
        <w:tc>
          <w:tcPr>
            <w:tcW w:w="3969" w:type="dxa"/>
            <w:vAlign w:val="center"/>
          </w:tcPr>
          <w:p w14:paraId="454A0AFA" w14:textId="77777777" w:rsidR="00275288" w:rsidRDefault="00275288" w:rsidP="00547D7A">
            <w:pPr>
              <w:pStyle w:val="a7"/>
              <w:ind w:firstLineChars="0" w:firstLine="0"/>
              <w:rPr>
                <w:shd w:val="clear" w:color="auto" w:fill="FFFFFF"/>
              </w:rPr>
            </w:pPr>
          </w:p>
        </w:tc>
        <w:tc>
          <w:tcPr>
            <w:tcW w:w="5172" w:type="dxa"/>
            <w:vAlign w:val="center"/>
          </w:tcPr>
          <w:p w14:paraId="4493FCDA" w14:textId="77777777" w:rsidR="00275288" w:rsidRPr="00242D88" w:rsidRDefault="00275288" w:rsidP="00547D7A">
            <w:pPr>
              <w:ind w:firstLine="420"/>
              <w:jc w:val="center"/>
            </w:pPr>
            <m:oMathPara>
              <m:oMathParaPr>
                <m:jc m:val="left"/>
              </m:oMathParaPr>
              <m:oMath>
                <m:r>
                  <w:rPr>
                    <w:rFonts w:ascii="Cambria Math" w:hAnsi="Cambria Math" w:hint="eastAsia"/>
                  </w:rPr>
                  <m:t>sign</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-1,z&lt;0</m:t>
                        </m:r>
                      </m:e>
                      <m:e>
                        <m:r>
                          <m:rPr>
                            <m:sty m:val="p"/>
                          </m:rPr>
                          <w:rPr>
                            <w:rFonts w:ascii="Cambria Math" w:hAnsi="Cambria Math"/>
                          </w:rPr>
                          <m:t xml:space="preserve">  1,z≥0</m:t>
                        </m:r>
                      </m:e>
                    </m:eqArr>
                  </m:e>
                </m:d>
              </m:oMath>
            </m:oMathPara>
          </w:p>
        </w:tc>
        <w:tc>
          <w:tcPr>
            <w:tcW w:w="567" w:type="dxa"/>
            <w:vAlign w:val="center"/>
          </w:tcPr>
          <w:p w14:paraId="7C57FD7A" w14:textId="77777777" w:rsidR="00275288" w:rsidRDefault="00275288" w:rsidP="00547D7A">
            <w:pPr>
              <w:pStyle w:val="a7"/>
              <w:ind w:firstLineChars="0" w:firstLine="0"/>
              <w:jc w:val="right"/>
              <w:rPr>
                <w:shd w:val="clear" w:color="auto" w:fill="FFFFFF"/>
              </w:rPr>
            </w:pPr>
            <w:bookmarkStart w:id="42" w:name="_Ref13473120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5</w:t>
            </w:r>
            <w:r>
              <w:fldChar w:fldCharType="end"/>
            </w:r>
            <w:r>
              <w:rPr>
                <w:rFonts w:hint="eastAsia"/>
                <w:shd w:val="clear" w:color="auto" w:fill="FFFFFF"/>
              </w:rPr>
              <w:t>）</w:t>
            </w:r>
            <w:bookmarkEnd w:id="42"/>
          </w:p>
        </w:tc>
      </w:tr>
    </w:tbl>
    <w:p w14:paraId="707A9C8D" w14:textId="77777777" w:rsidR="00275288" w:rsidRDefault="00275288" w:rsidP="00275288">
      <w:pPr>
        <w:ind w:firstLine="420"/>
      </w:pPr>
      <w:r w:rsidRPr="00237408">
        <w:rPr>
          <w:rFonts w:hint="eastAsia"/>
        </w:rPr>
        <w:t>该</w:t>
      </w:r>
      <w:r w:rsidRPr="00237408">
        <w:t>模型只能用于二元分类，且无法学习比较复杂的非线性</w:t>
      </w:r>
      <w:r w:rsidRPr="00237408">
        <w:rPr>
          <w:rFonts w:hint="eastAsia"/>
        </w:rPr>
        <w:t>关系，应用范围较为狭窄。比如无法处理有多个候选类的多分类问题。在</w:t>
      </w:r>
      <w:r>
        <w:rPr>
          <w:rFonts w:hint="eastAsia"/>
        </w:rPr>
        <w:t>输出的结果为离散的类别的分类问题外，还有一大类机器学习问题被称为回归问题，其与分类问题的区别在于输出的结果不是离散的类别而是连续的实数值。针对这些缺陷与需求，</w:t>
      </w:r>
      <w:r w:rsidRPr="00237408">
        <w:rPr>
          <w:rFonts w:hint="eastAsia"/>
        </w:rPr>
        <w:t>多层感知机模型通过</w:t>
      </w:r>
      <w:r w:rsidRPr="00C40762">
        <w:rPr>
          <w:rFonts w:hint="eastAsia"/>
        </w:rPr>
        <w:t>加入至少一层隐藏层</w:t>
      </w:r>
      <w:r>
        <w:rPr>
          <w:rFonts w:hint="eastAsia"/>
        </w:rPr>
        <w:t>和更复杂的非线性激活函数，提高了模型的学习与表达能力。</w:t>
      </w:r>
      <w:r w:rsidRPr="00237408">
        <w:rPr>
          <w:rFonts w:hint="eastAsia"/>
        </w:rPr>
        <w:t>同时扩展了</w:t>
      </w:r>
      <w:r w:rsidRPr="00C40762">
        <w:rPr>
          <w:rFonts w:hint="eastAsia"/>
        </w:rPr>
        <w:t>输出层神经元</w:t>
      </w:r>
      <w:r>
        <w:rPr>
          <w:rFonts w:hint="eastAsia"/>
        </w:rPr>
        <w:t>，使得</w:t>
      </w:r>
      <w:r w:rsidRPr="00C40762">
        <w:rPr>
          <w:rFonts w:hint="eastAsia"/>
        </w:rPr>
        <w:t>输出</w:t>
      </w:r>
      <w:r>
        <w:rPr>
          <w:rFonts w:hint="eastAsia"/>
        </w:rPr>
        <w:t>可以有多个维度</w:t>
      </w:r>
      <w:r w:rsidRPr="00C40762">
        <w:rPr>
          <w:rFonts w:hint="eastAsia"/>
        </w:rPr>
        <w:t>，这样模型可以灵活的应用于分类</w:t>
      </w:r>
      <w:r>
        <w:rPr>
          <w:rFonts w:hint="eastAsia"/>
        </w:rPr>
        <w:t>，</w:t>
      </w:r>
      <w:r w:rsidRPr="00C40762">
        <w:rPr>
          <w:rFonts w:hint="eastAsia"/>
        </w:rPr>
        <w:t>回归，降维和聚类等。如</w:t>
      </w:r>
      <w:r>
        <w:fldChar w:fldCharType="begin"/>
      </w:r>
      <w:r>
        <w:instrText xml:space="preserve"> </w:instrText>
      </w:r>
      <w:r>
        <w:rPr>
          <w:rFonts w:hint="eastAsia"/>
        </w:rPr>
        <w:instrText>REF _Ref133963847 \h</w:instrText>
      </w:r>
      <w:r>
        <w:instrText xml:space="preserve">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的</w:t>
      </w:r>
      <w:r w:rsidRPr="00C40762">
        <w:rPr>
          <w:rFonts w:hint="eastAsia"/>
        </w:rPr>
        <w:t>输出层有</w:t>
      </w:r>
      <w:r w:rsidRPr="00C40762">
        <w:rPr>
          <w:rFonts w:hint="eastAsia"/>
        </w:rPr>
        <w:t>4</w:t>
      </w:r>
      <w:r w:rsidRPr="00C40762">
        <w:rPr>
          <w:rFonts w:hint="eastAsia"/>
        </w:rPr>
        <w:t>个神经元。</w:t>
      </w:r>
    </w:p>
    <w:p w14:paraId="2AD4B3BA" w14:textId="77777777" w:rsidR="00275288" w:rsidRDefault="00275288" w:rsidP="00275288">
      <w:pPr>
        <w:keepNext/>
        <w:ind w:firstLine="420"/>
        <w:jc w:val="center"/>
      </w:pPr>
      <w:r>
        <w:rPr>
          <w:noProof/>
        </w:rPr>
        <w:drawing>
          <wp:inline distT="0" distB="0" distL="0" distR="0" wp14:anchorId="1616DCEA" wp14:editId="0625B5BB">
            <wp:extent cx="2747848" cy="2268938"/>
            <wp:effectExtent l="0" t="0" r="0" b="0"/>
            <wp:docPr id="6"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形状&#10;&#10;中度可信度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5202" cy="2275010"/>
                    </a:xfrm>
                    <a:prstGeom prst="rect">
                      <a:avLst/>
                    </a:prstGeom>
                    <a:noFill/>
                    <a:ln>
                      <a:noFill/>
                    </a:ln>
                  </pic:spPr>
                </pic:pic>
              </a:graphicData>
            </a:graphic>
          </wp:inline>
        </w:drawing>
      </w:r>
    </w:p>
    <w:p w14:paraId="3CFFACA1" w14:textId="77777777" w:rsidR="00275288" w:rsidRPr="00237408" w:rsidRDefault="00275288" w:rsidP="00275288">
      <w:pPr>
        <w:pStyle w:val="af"/>
        <w:spacing w:after="312"/>
      </w:pPr>
      <w:bookmarkStart w:id="43" w:name="_Ref13396384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43"/>
      <w:r>
        <w:t xml:space="preserve"> </w:t>
      </w:r>
      <w:r>
        <w:rPr>
          <w:rFonts w:hint="eastAsia"/>
        </w:rPr>
        <w:t>有</w:t>
      </w:r>
      <w:r>
        <w:rPr>
          <w:rFonts w:hint="eastAsia"/>
        </w:rPr>
        <w:t>1</w:t>
      </w:r>
      <w:r>
        <w:rPr>
          <w:rFonts w:hint="eastAsia"/>
        </w:rPr>
        <w:t>个隐藏层和</w:t>
      </w:r>
      <w:r>
        <w:rPr>
          <w:rFonts w:hint="eastAsia"/>
        </w:rPr>
        <w:t>4</w:t>
      </w:r>
      <w:r>
        <w:rPr>
          <w:rFonts w:hint="eastAsia"/>
        </w:rPr>
        <w:t>个输出神经元的多层感知机</w:t>
      </w:r>
    </w:p>
    <w:p w14:paraId="378E6FF6" w14:textId="77777777" w:rsidR="00275288" w:rsidRDefault="00275288" w:rsidP="00275288">
      <w:pPr>
        <w:ind w:firstLine="420"/>
      </w:pPr>
      <w:r w:rsidRPr="00237408">
        <w:rPr>
          <w:rFonts w:hint="eastAsia"/>
        </w:rPr>
        <w:t>计算过程</w:t>
      </w:r>
      <w:r>
        <w:rPr>
          <w:rFonts w:hint="eastAsia"/>
        </w:rPr>
        <w:t>式</w:t>
      </w:r>
      <w:r>
        <w:fldChar w:fldCharType="begin"/>
      </w:r>
      <w:r>
        <w:instrText xml:space="preserve"> </w:instrText>
      </w:r>
      <w:r>
        <w:rPr>
          <w:rFonts w:hint="eastAsia"/>
        </w:rPr>
        <w:instrText>REF _Ref133964081 \h</w:instrText>
      </w:r>
      <w:r>
        <w:instrText xml:space="preserve"> </w:instrText>
      </w:r>
      <w:r>
        <w:fldChar w:fldCharType="separate"/>
      </w:r>
      <w:r>
        <w:rPr>
          <w:rFonts w:hint="eastAsia"/>
          <w:shd w:val="clear" w:color="auto" w:fill="FFFFFF"/>
        </w:rPr>
        <w:t>（</w:t>
      </w:r>
      <w:r>
        <w:rPr>
          <w:noProof/>
        </w:rPr>
        <w:t>2</w:t>
      </w:r>
      <w:r>
        <w:t>.</w:t>
      </w:r>
      <w:r>
        <w:rPr>
          <w:noProof/>
        </w:rPr>
        <w:t>6</w:t>
      </w:r>
      <w:r>
        <w:rPr>
          <w:rFonts w:hint="eastAsia"/>
          <w:shd w:val="clear" w:color="auto" w:fill="FFFFFF"/>
        </w:rPr>
        <w:t>）</w:t>
      </w:r>
      <w:r>
        <w:fldChar w:fldCharType="end"/>
      </w:r>
      <w:r>
        <w:rPr>
          <w:rFonts w:hint="eastAsia"/>
        </w:rPr>
        <w:t>和</w:t>
      </w:r>
      <w:r>
        <w:fldChar w:fldCharType="begin"/>
      </w:r>
      <w:r>
        <w:instrText xml:space="preserve"> REF _Ref134731237 \h </w:instrText>
      </w:r>
      <w:r>
        <w:fldChar w:fldCharType="separate"/>
      </w:r>
      <w:r>
        <w:rPr>
          <w:rFonts w:hint="eastAsia"/>
          <w:shd w:val="clear" w:color="auto" w:fill="FFFFFF"/>
        </w:rPr>
        <w:t>（</w:t>
      </w:r>
      <w:r>
        <w:rPr>
          <w:noProof/>
        </w:rPr>
        <w:t>2</w:t>
      </w:r>
      <w:r>
        <w:t>.</w:t>
      </w:r>
      <w:r>
        <w:rPr>
          <w:noProof/>
        </w:rPr>
        <w:t>7</w:t>
      </w:r>
      <w:r>
        <w:rPr>
          <w:rFonts w:hint="eastAsia"/>
          <w:shd w:val="clear" w:color="auto" w:fill="FFFFFF"/>
        </w:rPr>
        <w:t>）</w:t>
      </w:r>
      <w:r>
        <w:fldChar w:fldCharType="end"/>
      </w:r>
      <w:r w:rsidRPr="00237408">
        <w:rPr>
          <w:rFonts w:hint="eastAsia"/>
        </w:rPr>
        <w:t>所示</w:t>
      </w:r>
      <w:r w:rsidRPr="00237408">
        <w:rPr>
          <w:rFonts w:hint="eastAsia"/>
        </w:rPr>
        <w:t>,</w:t>
      </w:r>
      <w:r w:rsidRPr="00237408">
        <w:rPr>
          <w:rFonts w:hint="eastAsia"/>
        </w:rPr>
        <w:t>其中</w:t>
      </w:r>
      <m:oMath>
        <m:r>
          <w:rPr>
            <w:rFonts w:ascii="Cambria Math" w:hAnsi="Cambria Math"/>
          </w:rPr>
          <m:t>X</m:t>
        </m:r>
      </m:oMath>
      <w:r w:rsidRPr="00237408">
        <w:rPr>
          <w:rFonts w:hint="eastAsia"/>
        </w:rPr>
        <w:t>为输入层输入，</w:t>
      </w:r>
      <m:oMath>
        <m:r>
          <w:rPr>
            <w:rFonts w:ascii="Cambria Math" w:hAnsi="Cambria Math" w:hint="eastAsia"/>
          </w:rPr>
          <m:t>H</m:t>
        </m:r>
      </m:oMath>
      <w:r w:rsidRPr="00237408">
        <w:rPr>
          <w:rFonts w:hint="eastAsia"/>
        </w:rPr>
        <w:t>和</w:t>
      </w:r>
      <m:oMath>
        <m:r>
          <w:rPr>
            <w:rFonts w:ascii="Cambria Math" w:hAnsi="Cambria Math" w:hint="eastAsia"/>
          </w:rPr>
          <m:t>O</m:t>
        </m:r>
      </m:oMath>
      <w:r w:rsidRPr="00237408">
        <w:rPr>
          <w:rFonts w:hint="eastAsia"/>
        </w:rPr>
        <w:t>分别为隐藏层</w:t>
      </w:r>
      <w:r>
        <w:rPr>
          <w:rFonts w:hint="eastAsia"/>
        </w:rPr>
        <w:t>（</w:t>
      </w:r>
      <w:r>
        <w:rPr>
          <w:rFonts w:hint="eastAsia"/>
        </w:rPr>
        <w:t>hidden</w:t>
      </w:r>
      <w:r>
        <w:t xml:space="preserve"> </w:t>
      </w:r>
      <w:r>
        <w:rPr>
          <w:rFonts w:hint="eastAsia"/>
        </w:rPr>
        <w:t>layer</w:t>
      </w:r>
      <w:r>
        <w:rPr>
          <w:rFonts w:hint="eastAsia"/>
        </w:rPr>
        <w:t>）</w:t>
      </w:r>
      <w:r w:rsidRPr="00237408">
        <w:rPr>
          <w:rFonts w:hint="eastAsia"/>
        </w:rPr>
        <w:t>输出和输出层</w:t>
      </w:r>
      <w:r>
        <w:rPr>
          <w:rFonts w:hint="eastAsia"/>
        </w:rPr>
        <w:t>（</w:t>
      </w:r>
      <w:r>
        <w:rPr>
          <w:rFonts w:hint="eastAsia"/>
        </w:rPr>
        <w:t>output</w:t>
      </w:r>
      <w:r>
        <w:t xml:space="preserve"> </w:t>
      </w:r>
      <w:r>
        <w:rPr>
          <w:rFonts w:hint="eastAsia"/>
        </w:rPr>
        <w:t>layer</w:t>
      </w:r>
      <w:r>
        <w:rPr>
          <w:rFonts w:hint="eastAsia"/>
        </w:rPr>
        <w:t>）</w:t>
      </w:r>
      <w:r w:rsidRPr="00237408">
        <w:rPr>
          <w:rFonts w:hint="eastAsia"/>
        </w:rPr>
        <w:t>输出，</w:t>
      </w:r>
      <m:oMath>
        <m:r>
          <w:rPr>
            <w:rFonts w:ascii="Cambria Math" w:hAnsi="Cambria Math"/>
          </w:rPr>
          <m:t>σ()</m:t>
        </m:r>
      </m:oMath>
      <w:r w:rsidRPr="00237408">
        <w:rPr>
          <w:rFonts w:hint="eastAsia"/>
        </w:rPr>
        <w:t>为激活函数，</w:t>
      </w:r>
      <m:oMath>
        <m:r>
          <w:rPr>
            <w:rFonts w:ascii="Cambria Math" w:hAnsi="Cambria Math" w:hint="eastAsia"/>
          </w:rPr>
          <m:t>b</m:t>
        </m:r>
      </m:oMath>
      <w:r w:rsidRPr="00237408">
        <w:rPr>
          <w:rFonts w:hint="eastAsia"/>
        </w:rPr>
        <w:t>为偏置项（</w:t>
      </w:r>
      <w:r w:rsidRPr="00237408">
        <w:rPr>
          <w:rFonts w:hint="eastAsia"/>
        </w:rPr>
        <w:t>bias</w:t>
      </w:r>
      <w:r w:rsidRPr="00237408">
        <w:rPr>
          <w:rFonts w:hint="eastAsia"/>
        </w:rPr>
        <w:t>），</w:t>
      </w:r>
      <m:oMath>
        <m:r>
          <w:rPr>
            <w:rFonts w:ascii="Cambria Math" w:hAnsi="Cambria Math"/>
          </w:rPr>
          <m:t>W</m:t>
        </m:r>
      </m:oMath>
      <w:r w:rsidRPr="00237408">
        <w:rPr>
          <w:rFonts w:hint="eastAsia"/>
        </w:rPr>
        <w:t>为权重矩阵，该矩阵行数为本层输入维度，列数为本层输出维度。</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00"/>
        <w:gridCol w:w="4777"/>
        <w:gridCol w:w="683"/>
      </w:tblGrid>
      <w:tr w:rsidR="00275288" w14:paraId="6E5732FC" w14:textId="77777777" w:rsidTr="00547D7A">
        <w:tc>
          <w:tcPr>
            <w:tcW w:w="3969" w:type="dxa"/>
            <w:vAlign w:val="center"/>
          </w:tcPr>
          <w:p w14:paraId="6E69F12D" w14:textId="77777777" w:rsidR="00275288" w:rsidRDefault="00275288" w:rsidP="00547D7A">
            <w:pPr>
              <w:pStyle w:val="a7"/>
              <w:ind w:firstLineChars="0" w:firstLine="0"/>
              <w:rPr>
                <w:shd w:val="clear" w:color="auto" w:fill="FFFFFF"/>
              </w:rPr>
            </w:pPr>
          </w:p>
        </w:tc>
        <w:tc>
          <w:tcPr>
            <w:tcW w:w="5172" w:type="dxa"/>
            <w:vAlign w:val="center"/>
          </w:tcPr>
          <w:p w14:paraId="7156501E" w14:textId="77777777" w:rsidR="00275288" w:rsidRPr="00242D88" w:rsidRDefault="00275288" w:rsidP="00547D7A">
            <w:pPr>
              <w:ind w:firstLine="420"/>
            </w:pPr>
            <m:oMathPara>
              <m:oMathParaPr>
                <m:jc m:val="left"/>
              </m:oMathParaPr>
              <m:oMath>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h</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e>
                </m:d>
              </m:oMath>
            </m:oMathPara>
          </w:p>
        </w:tc>
        <w:tc>
          <w:tcPr>
            <w:tcW w:w="567" w:type="dxa"/>
            <w:vAlign w:val="center"/>
          </w:tcPr>
          <w:p w14:paraId="174C8A02" w14:textId="77777777" w:rsidR="00275288" w:rsidRDefault="00275288" w:rsidP="00547D7A">
            <w:pPr>
              <w:pStyle w:val="a7"/>
              <w:ind w:firstLineChars="0" w:firstLine="0"/>
              <w:jc w:val="right"/>
              <w:rPr>
                <w:shd w:val="clear" w:color="auto" w:fill="FFFFFF"/>
              </w:rPr>
            </w:pPr>
            <w:bookmarkStart w:id="44" w:name="_Ref133964086"/>
            <w:bookmarkStart w:id="45" w:name="_Ref133964081"/>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6</w:t>
            </w:r>
            <w:r>
              <w:fldChar w:fldCharType="end"/>
            </w:r>
            <w:bookmarkEnd w:id="44"/>
            <w:r>
              <w:rPr>
                <w:rFonts w:hint="eastAsia"/>
                <w:shd w:val="clear" w:color="auto" w:fill="FFFFFF"/>
              </w:rPr>
              <w:t>）</w:t>
            </w:r>
            <w:bookmarkEnd w:id="45"/>
          </w:p>
        </w:tc>
      </w:tr>
      <w:tr w:rsidR="00275288" w14:paraId="2E036D97" w14:textId="77777777" w:rsidTr="00547D7A">
        <w:tc>
          <w:tcPr>
            <w:tcW w:w="3969" w:type="dxa"/>
            <w:vAlign w:val="center"/>
          </w:tcPr>
          <w:p w14:paraId="224BD998" w14:textId="77777777" w:rsidR="00275288" w:rsidRDefault="00275288" w:rsidP="00547D7A">
            <w:pPr>
              <w:pStyle w:val="a7"/>
              <w:ind w:firstLineChars="0" w:firstLine="0"/>
              <w:rPr>
                <w:shd w:val="clear" w:color="auto" w:fill="FFFFFF"/>
              </w:rPr>
            </w:pPr>
          </w:p>
        </w:tc>
        <w:tc>
          <w:tcPr>
            <w:tcW w:w="5172" w:type="dxa"/>
            <w:vAlign w:val="center"/>
          </w:tcPr>
          <w:p w14:paraId="52E7735C" w14:textId="77777777" w:rsidR="00275288" w:rsidRPr="00242D88" w:rsidRDefault="00275288" w:rsidP="00547D7A">
            <w:pPr>
              <w:ind w:firstLine="420"/>
              <w:jc w:val="center"/>
            </w:pPr>
            <m:oMathPara>
              <m:oMathParaPr>
                <m:jc m:val="left"/>
              </m:oMathParaPr>
              <m:oMath>
                <m:r>
                  <w:rPr>
                    <w:rFonts w:ascii="Cambria Math" w:hAnsi="Cambria Math"/>
                  </w:rPr>
                  <m:t>O</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tc>
        <w:tc>
          <w:tcPr>
            <w:tcW w:w="567" w:type="dxa"/>
            <w:vAlign w:val="center"/>
          </w:tcPr>
          <w:p w14:paraId="144173C8" w14:textId="77777777" w:rsidR="00275288" w:rsidRDefault="00275288" w:rsidP="00547D7A">
            <w:pPr>
              <w:pStyle w:val="a7"/>
              <w:ind w:firstLineChars="0" w:firstLine="0"/>
              <w:jc w:val="right"/>
              <w:rPr>
                <w:shd w:val="clear" w:color="auto" w:fill="FFFFFF"/>
              </w:rPr>
            </w:pPr>
            <w:bookmarkStart w:id="46" w:name="_Ref134731237"/>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7</w:t>
            </w:r>
            <w:r>
              <w:fldChar w:fldCharType="end"/>
            </w:r>
            <w:r>
              <w:rPr>
                <w:rFonts w:hint="eastAsia"/>
                <w:shd w:val="clear" w:color="auto" w:fill="FFFFFF"/>
              </w:rPr>
              <w:t>）</w:t>
            </w:r>
            <w:bookmarkEnd w:id="46"/>
          </w:p>
        </w:tc>
      </w:tr>
    </w:tbl>
    <w:p w14:paraId="548FFA98" w14:textId="77777777" w:rsidR="00275288" w:rsidRPr="00237408" w:rsidRDefault="00275288" w:rsidP="00275288">
      <w:pPr>
        <w:ind w:firstLine="420"/>
      </w:pPr>
      <w:r w:rsidRPr="00237408">
        <w:rPr>
          <w:rFonts w:hint="eastAsia"/>
        </w:rPr>
        <w:t>由于其中</w:t>
      </w:r>
      <m:oMath>
        <m:r>
          <w:rPr>
            <w:rFonts w:ascii="Cambria Math" w:hAnsi="Cambria Math"/>
          </w:rPr>
          <m:t>WX</m:t>
        </m:r>
        <m:r>
          <m:rPr>
            <m:sty m:val="p"/>
          </m:rPr>
          <w:rPr>
            <w:rFonts w:ascii="Cambria Math" w:hAnsi="Cambria Math"/>
          </w:rPr>
          <m:t>+</m:t>
        </m:r>
        <m:r>
          <w:rPr>
            <w:rFonts w:ascii="Cambria Math" w:hAnsi="Cambria Math" w:hint="eastAsia"/>
          </w:rPr>
          <m:t>b</m:t>
        </m:r>
      </m:oMath>
      <w:r w:rsidRPr="00237408">
        <w:rPr>
          <w:rFonts w:hint="eastAsia"/>
        </w:rPr>
        <w:t>的操作相当于对输入</w:t>
      </w:r>
      <m:oMath>
        <m:r>
          <w:rPr>
            <w:rFonts w:ascii="Cambria Math" w:hAnsi="Cambria Math"/>
          </w:rPr>
          <m:t>X</m:t>
        </m:r>
      </m:oMath>
      <w:r w:rsidRPr="00237408">
        <w:rPr>
          <w:rFonts w:hint="eastAsia"/>
        </w:rPr>
        <w:t>进行线性变换（</w:t>
      </w:r>
      <w:r w:rsidRPr="00237408">
        <w:t>Linear Transform</w:t>
      </w:r>
      <w:r w:rsidRPr="00237408">
        <w:rPr>
          <w:rFonts w:hint="eastAsia"/>
        </w:rPr>
        <w:t>），因此这样的层可以通称为线性层（</w:t>
      </w:r>
      <w:r w:rsidRPr="00237408">
        <w:t>Linear Layer</w:t>
      </w:r>
      <w:r w:rsidRPr="00237408">
        <w:rPr>
          <w:rFonts w:hint="eastAsia"/>
        </w:rPr>
        <w:t>）。</w:t>
      </w:r>
      <w:r>
        <w:rPr>
          <w:rFonts w:hint="eastAsia"/>
        </w:rPr>
        <w:t>又由于每层输入的各元素都需要乘以独立的参数，相当于本层每一个节点都与相邻层的所有节点有连接，因此这样的层又被称为全连接层（</w:t>
      </w:r>
      <w:r w:rsidRPr="00941A6D">
        <w:t xml:space="preserve">Fully </w:t>
      </w:r>
      <w:r>
        <w:t>C</w:t>
      </w:r>
      <w:r w:rsidRPr="00941A6D">
        <w:t xml:space="preserve">onnected </w:t>
      </w:r>
      <w:r>
        <w:t>L</w:t>
      </w:r>
      <w:r w:rsidRPr="00941A6D">
        <w:t>ayer</w:t>
      </w:r>
      <w:r>
        <w:rPr>
          <w:rFonts w:hint="eastAsia"/>
        </w:rPr>
        <w:t>）或稠密层（</w:t>
      </w:r>
      <w:r>
        <w:t>D</w:t>
      </w:r>
      <w:r w:rsidRPr="00941A6D">
        <w:t xml:space="preserve">ense </w:t>
      </w:r>
      <w:r>
        <w:t>L</w:t>
      </w:r>
      <w:r w:rsidRPr="00941A6D">
        <w:t>ayer</w:t>
      </w:r>
      <w:r>
        <w:rPr>
          <w:rFonts w:hint="eastAsia"/>
        </w:rPr>
        <w:t>）。</w:t>
      </w:r>
    </w:p>
    <w:p w14:paraId="328D70A9" w14:textId="77777777" w:rsidR="00275288" w:rsidRDefault="00275288" w:rsidP="00275288">
      <w:pPr>
        <w:ind w:firstLine="420"/>
      </w:pPr>
      <w:r>
        <w:rPr>
          <w:rFonts w:hint="eastAsia"/>
        </w:rPr>
        <w:t>神经网络在发展到一定阶度后，模型越来越庞大，结构也越来越复杂，因此人们将其命名为深度神经网络（</w:t>
      </w:r>
      <w:r>
        <w:rPr>
          <w:rFonts w:hint="eastAsia"/>
        </w:rPr>
        <w:t>Deep</w:t>
      </w:r>
      <w:r>
        <w:t xml:space="preserve"> </w:t>
      </w:r>
      <w:r w:rsidRPr="00B95C7E">
        <w:rPr>
          <w:rFonts w:hint="eastAsia"/>
        </w:rPr>
        <w:t>Neural Networks</w:t>
      </w:r>
      <w:r w:rsidRPr="00B95C7E">
        <w:rPr>
          <w:rFonts w:hint="eastAsia"/>
        </w:rPr>
        <w:t>，</w:t>
      </w:r>
      <w:r>
        <w:rPr>
          <w:rFonts w:hint="eastAsia"/>
        </w:rPr>
        <w:t>D</w:t>
      </w:r>
      <w:r w:rsidRPr="00B95C7E">
        <w:rPr>
          <w:rFonts w:hint="eastAsia"/>
        </w:rPr>
        <w:t>NN</w:t>
      </w:r>
      <w:r>
        <w:rPr>
          <w:rFonts w:hint="eastAsia"/>
        </w:rPr>
        <w:t>）。</w:t>
      </w:r>
      <w:r>
        <w:fldChar w:fldCharType="begin"/>
      </w:r>
      <w:r>
        <w:instrText xml:space="preserve"> </w:instrText>
      </w:r>
      <w:r>
        <w:rPr>
          <w:rFonts w:hint="eastAsia"/>
        </w:rPr>
        <w:instrText>REF _Ref133964048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就是一个有</w:t>
      </w:r>
      <w:r>
        <w:rPr>
          <w:rFonts w:hint="eastAsia"/>
        </w:rPr>
        <w:t>3</w:t>
      </w:r>
      <w:r>
        <w:rPr>
          <w:rFonts w:hint="eastAsia"/>
        </w:rPr>
        <w:t>个隐藏层的深度神经网络，实际应用中的神经网络层数还要远多于此。</w:t>
      </w:r>
    </w:p>
    <w:p w14:paraId="7727DC42" w14:textId="77777777" w:rsidR="00275288" w:rsidRDefault="00275288" w:rsidP="00275288">
      <w:pPr>
        <w:keepNext/>
        <w:jc w:val="center"/>
      </w:pPr>
      <w:r>
        <w:rPr>
          <w:noProof/>
        </w:rPr>
        <w:drawing>
          <wp:inline distT="0" distB="0" distL="0" distR="0" wp14:anchorId="6FB98DAA" wp14:editId="3C7C9E95">
            <wp:extent cx="4741425" cy="2362810"/>
            <wp:effectExtent l="0" t="0" r="0" b="0"/>
            <wp:docPr id="3" name="图片 3"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形状&#10;&#10;中度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0333" cy="2367249"/>
                    </a:xfrm>
                    <a:prstGeom prst="rect">
                      <a:avLst/>
                    </a:prstGeom>
                    <a:noFill/>
                    <a:ln>
                      <a:noFill/>
                    </a:ln>
                  </pic:spPr>
                </pic:pic>
              </a:graphicData>
            </a:graphic>
          </wp:inline>
        </w:drawing>
      </w:r>
    </w:p>
    <w:p w14:paraId="4F39BA26" w14:textId="77777777" w:rsidR="00275288" w:rsidRDefault="00275288" w:rsidP="00275288">
      <w:pPr>
        <w:pStyle w:val="af"/>
        <w:spacing w:after="312"/>
      </w:pPr>
      <w:bookmarkStart w:id="47" w:name="_Ref13396404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47"/>
      <w:r>
        <w:t xml:space="preserve"> </w:t>
      </w:r>
      <w:r>
        <w:rPr>
          <w:rFonts w:hint="eastAsia"/>
        </w:rPr>
        <w:t>有</w:t>
      </w:r>
      <w:r>
        <w:rPr>
          <w:rFonts w:hint="eastAsia"/>
        </w:rPr>
        <w:t>3</w:t>
      </w:r>
      <w:r>
        <w:rPr>
          <w:rFonts w:hint="eastAsia"/>
        </w:rPr>
        <w:t>个隐藏层的神经网络</w:t>
      </w:r>
    </w:p>
    <w:p w14:paraId="74A72C7A" w14:textId="77777777" w:rsidR="00275288" w:rsidRPr="00FB7077" w:rsidRDefault="00275288" w:rsidP="00275288">
      <w:pPr>
        <w:pStyle w:val="5"/>
        <w:numPr>
          <w:ilvl w:val="3"/>
          <w:numId w:val="1"/>
        </w:numPr>
        <w:spacing w:before="312"/>
      </w:pPr>
      <w:r w:rsidRPr="00FB7077">
        <w:rPr>
          <w:rFonts w:hint="eastAsia"/>
        </w:rPr>
        <w:t>非线性激活函数</w:t>
      </w:r>
    </w:p>
    <w:p w14:paraId="4C623B02" w14:textId="77777777" w:rsidR="00275288" w:rsidRDefault="00275288" w:rsidP="00275288">
      <w:pPr>
        <w:ind w:firstLine="420"/>
      </w:pPr>
      <w:r>
        <w:rPr>
          <w:rFonts w:hint="eastAsia"/>
        </w:rPr>
        <w:t>通过对上文公式</w:t>
      </w:r>
      <w:r>
        <w:fldChar w:fldCharType="begin"/>
      </w:r>
      <w:r>
        <w:instrText xml:space="preserve"> </w:instrText>
      </w:r>
      <w:r>
        <w:rPr>
          <w:rFonts w:hint="eastAsia"/>
        </w:rPr>
        <w:instrText>REF _Ref133964081 \h</w:instrText>
      </w:r>
      <w:r>
        <w:instrText xml:space="preserve"> </w:instrText>
      </w:r>
      <w:r>
        <w:fldChar w:fldCharType="separate"/>
      </w:r>
      <w:r>
        <w:rPr>
          <w:rFonts w:hint="eastAsia"/>
          <w:shd w:val="clear" w:color="auto" w:fill="FFFFFF"/>
        </w:rPr>
        <w:t>（</w:t>
      </w:r>
      <w:r>
        <w:rPr>
          <w:noProof/>
        </w:rPr>
        <w:t>2</w:t>
      </w:r>
      <w:r>
        <w:t>.</w:t>
      </w:r>
      <w:r>
        <w:rPr>
          <w:noProof/>
        </w:rPr>
        <w:t>6</w:t>
      </w:r>
      <w:r>
        <w:rPr>
          <w:rFonts w:hint="eastAsia"/>
          <w:shd w:val="clear" w:color="auto" w:fill="FFFFFF"/>
        </w:rPr>
        <w:t>）</w:t>
      </w:r>
      <w:r>
        <w:fldChar w:fldCharType="end"/>
      </w:r>
      <w:r>
        <w:rPr>
          <w:rFonts w:hint="eastAsia"/>
        </w:rPr>
        <w:t>的简单展开可以发现，如果不引入非线性激活函数，仅仅堆叠线性变换的结果最终还是相当于只有一次线性变换，并不能提升模型的复杂度，增强拟合能力。以经典的</w:t>
      </w:r>
      <w:r>
        <w:rPr>
          <w:rFonts w:hint="eastAsia"/>
        </w:rPr>
        <w:t>S</w:t>
      </w:r>
      <w:r>
        <w:rPr>
          <w:rFonts w:hint="eastAsia"/>
        </w:rPr>
        <w:t>形（</w:t>
      </w:r>
      <w:r>
        <w:rPr>
          <w:rFonts w:hint="eastAsia"/>
        </w:rPr>
        <w:t>sigmoid</w:t>
      </w:r>
      <w:r>
        <w:rPr>
          <w:rFonts w:hint="eastAsia"/>
        </w:rPr>
        <w:t>）激活函数（也称</w:t>
      </w:r>
      <w:r w:rsidRPr="00237408">
        <w:t>logistic</w:t>
      </w:r>
      <w:r w:rsidRPr="00237408">
        <w:rPr>
          <w:rFonts w:hint="eastAsia"/>
        </w:rPr>
        <w:t>函数</w:t>
      </w:r>
      <w:r>
        <w:rPr>
          <w:rFonts w:hint="eastAsia"/>
        </w:rPr>
        <w:t>为例），其函数表达式与导函数表达式如公式</w:t>
      </w:r>
      <w:r>
        <w:fldChar w:fldCharType="begin"/>
      </w:r>
      <w:r>
        <w:instrText xml:space="preserve"> </w:instrText>
      </w:r>
      <w:r>
        <w:rPr>
          <w:rFonts w:hint="eastAsia"/>
        </w:rPr>
        <w:instrText>REF _Ref134731350 \h</w:instrText>
      </w:r>
      <w:r>
        <w:instrText xml:space="preserve"> </w:instrText>
      </w:r>
      <w:r>
        <w:fldChar w:fldCharType="separate"/>
      </w:r>
      <w:r>
        <w:rPr>
          <w:rFonts w:hint="eastAsia"/>
          <w:shd w:val="clear" w:color="auto" w:fill="FFFFFF"/>
        </w:rPr>
        <w:t>（</w:t>
      </w:r>
      <w:r>
        <w:rPr>
          <w:noProof/>
        </w:rPr>
        <w:t>2</w:t>
      </w:r>
      <w:r>
        <w:t>.</w:t>
      </w:r>
      <w:r>
        <w:rPr>
          <w:noProof/>
        </w:rPr>
        <w:t>8</w:t>
      </w:r>
      <w:r>
        <w:rPr>
          <w:rFonts w:hint="eastAsia"/>
          <w:shd w:val="clear" w:color="auto" w:fill="FFFFFF"/>
        </w:rPr>
        <w:t>）</w:t>
      </w:r>
      <w:r>
        <w:fldChar w:fldCharType="end"/>
      </w:r>
      <w:r>
        <w:rPr>
          <w:rFonts w:hint="eastAsia"/>
        </w:rPr>
        <w:t>和</w:t>
      </w:r>
      <w:r>
        <w:fldChar w:fldCharType="begin"/>
      </w:r>
      <w:r>
        <w:instrText xml:space="preserve"> </w:instrText>
      </w:r>
      <w:r>
        <w:rPr>
          <w:rFonts w:hint="eastAsia"/>
        </w:rPr>
        <w:instrText>REF _Ref134731354 \h</w:instrText>
      </w:r>
      <w:r>
        <w:instrText xml:space="preserve"> </w:instrText>
      </w:r>
      <w:r>
        <w:fldChar w:fldCharType="separate"/>
      </w:r>
      <w:r>
        <w:rPr>
          <w:rFonts w:hint="eastAsia"/>
          <w:shd w:val="clear" w:color="auto" w:fill="FFFFFF"/>
        </w:rPr>
        <w:t>（</w:t>
      </w:r>
      <w:r>
        <w:rPr>
          <w:noProof/>
        </w:rPr>
        <w:t>2</w:t>
      </w:r>
      <w:r>
        <w:t>.</w:t>
      </w:r>
      <w:r>
        <w:rPr>
          <w:noProof/>
        </w:rPr>
        <w:t>9</w:t>
      </w:r>
      <w:r>
        <w:rPr>
          <w:rFonts w:hint="eastAsia"/>
          <w:shd w:val="clear" w:color="auto" w:fill="FFFFFF"/>
        </w:rPr>
        <w:t>）</w:t>
      </w:r>
      <w:r>
        <w:fldChar w:fldCharType="end"/>
      </w:r>
      <w:r>
        <w:rPr>
          <w:rFonts w:hint="eastAsia"/>
        </w:rPr>
        <w:t>所示，图像如</w:t>
      </w:r>
      <w:r>
        <w:fldChar w:fldCharType="begin"/>
      </w:r>
      <w:r>
        <w:instrText xml:space="preserve"> </w:instrText>
      </w:r>
      <w:r>
        <w:rPr>
          <w:rFonts w:hint="eastAsia"/>
        </w:rPr>
        <w:instrText>REF _Ref133964294 \h</w:instrText>
      </w:r>
      <w:r>
        <w:instrText xml:space="preserve">  \* MERGEFORMAT </w:instrText>
      </w:r>
      <w:r>
        <w:fldChar w:fldCharType="separate"/>
      </w:r>
      <w:r>
        <w:rPr>
          <w:rFonts w:hint="eastAsia"/>
        </w:rPr>
        <w:t>图</w:t>
      </w:r>
      <w:r>
        <w:rPr>
          <w:rFonts w:hint="eastAsia"/>
        </w:rPr>
        <w:t xml:space="preserve"> </w:t>
      </w:r>
      <w:r>
        <w:rPr>
          <w:noProof/>
        </w:rPr>
        <w:t>2.5</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40"/>
        <w:gridCol w:w="6201"/>
        <w:gridCol w:w="819"/>
      </w:tblGrid>
      <w:tr w:rsidR="00275288" w14:paraId="201B11FA" w14:textId="77777777" w:rsidTr="00547D7A">
        <w:tc>
          <w:tcPr>
            <w:tcW w:w="2040" w:type="dxa"/>
            <w:vAlign w:val="center"/>
          </w:tcPr>
          <w:p w14:paraId="6F7E8AC6" w14:textId="77777777" w:rsidR="00275288" w:rsidRPr="000800DF" w:rsidRDefault="00275288" w:rsidP="00547D7A">
            <w:pPr>
              <w:pStyle w:val="a7"/>
              <w:ind w:firstLineChars="0" w:firstLine="0"/>
              <w:rPr>
                <w:shd w:val="clear" w:color="auto" w:fill="FFFFFF"/>
              </w:rPr>
            </w:pPr>
          </w:p>
        </w:tc>
        <w:tc>
          <w:tcPr>
            <w:tcW w:w="6201" w:type="dxa"/>
            <w:vAlign w:val="center"/>
          </w:tcPr>
          <w:p w14:paraId="649EBFF8" w14:textId="77777777" w:rsidR="00275288" w:rsidRPr="00BF5EE4" w:rsidRDefault="00275288" w:rsidP="00547D7A">
            <w:pPr>
              <w:rPr>
                <w:rFonts w:ascii="宋体" w:hAnsi="宋体"/>
                <w:i/>
                <w:color w:val="1B1B1B"/>
                <w:szCs w:val="21"/>
              </w:rPr>
            </w:pPr>
            <m:oMathPara>
              <m:oMathParaPr>
                <m:jc m:val="left"/>
              </m:oMathParaPr>
              <m:oMath>
                <m:r>
                  <w:rPr>
                    <w:rFonts w:ascii="Cambria Math" w:hAnsi="Cambria Math"/>
                  </w:rPr>
                  <m:t>sigmoid</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c>
        <w:tc>
          <w:tcPr>
            <w:tcW w:w="819" w:type="dxa"/>
            <w:vAlign w:val="center"/>
          </w:tcPr>
          <w:p w14:paraId="3937789E" w14:textId="77777777" w:rsidR="00275288" w:rsidRDefault="00275288" w:rsidP="00547D7A">
            <w:pPr>
              <w:pStyle w:val="a7"/>
              <w:ind w:firstLineChars="0" w:firstLine="0"/>
              <w:jc w:val="right"/>
              <w:rPr>
                <w:shd w:val="clear" w:color="auto" w:fill="FFFFFF"/>
              </w:rPr>
            </w:pPr>
            <w:bookmarkStart w:id="48" w:name="_Ref134731350"/>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8</w:t>
            </w:r>
            <w:r>
              <w:fldChar w:fldCharType="end"/>
            </w:r>
            <w:r>
              <w:rPr>
                <w:rFonts w:hint="eastAsia"/>
                <w:shd w:val="clear" w:color="auto" w:fill="FFFFFF"/>
              </w:rPr>
              <w:t>）</w:t>
            </w:r>
            <w:bookmarkEnd w:id="48"/>
          </w:p>
        </w:tc>
      </w:tr>
      <w:tr w:rsidR="00275288" w14:paraId="68F5722F" w14:textId="77777777" w:rsidTr="00547D7A">
        <w:tc>
          <w:tcPr>
            <w:tcW w:w="2040" w:type="dxa"/>
            <w:vAlign w:val="center"/>
          </w:tcPr>
          <w:p w14:paraId="498D6FB9" w14:textId="77777777" w:rsidR="00275288" w:rsidRDefault="00275288" w:rsidP="00547D7A">
            <w:pPr>
              <w:pStyle w:val="a7"/>
              <w:ind w:firstLineChars="0" w:firstLine="0"/>
              <w:rPr>
                <w:shd w:val="clear" w:color="auto" w:fill="FFFFFF"/>
              </w:rPr>
            </w:pPr>
          </w:p>
        </w:tc>
        <w:tc>
          <w:tcPr>
            <w:tcW w:w="6201" w:type="dxa"/>
            <w:vAlign w:val="center"/>
          </w:tcPr>
          <w:p w14:paraId="5203E61F" w14:textId="77777777" w:rsidR="00275288" w:rsidRPr="00BF5EE4" w:rsidRDefault="00275288" w:rsidP="00547D7A">
            <w:pPr>
              <w:rPr>
                <w:rFonts w:ascii="宋体" w:hAnsi="宋体"/>
                <w:i/>
                <w:color w:val="1B1B1B"/>
                <w:szCs w:val="21"/>
              </w:rPr>
            </w:pPr>
            <m:oMathPara>
              <m:oMathParaPr>
                <m:jc m:val="left"/>
              </m:oMathParaPr>
              <m:oMath>
                <m:r>
                  <w:rPr>
                    <w:rFonts w:ascii="Cambria Math" w:hAnsi="Cambria Math"/>
                  </w:rPr>
                  <m:t>sigmoi</m:t>
                </m:r>
                <m:sSup>
                  <m:sSupPr>
                    <m:ctrlPr>
                      <w:rPr>
                        <w:rFonts w:ascii="Cambria Math" w:hAnsi="Cambria Math"/>
                      </w:rPr>
                    </m:ctrlPr>
                  </m:sSupPr>
                  <m:e>
                    <m:r>
                      <w:rPr>
                        <w:rFonts w:ascii="Cambria Math" w:hAnsi="Cambria Math"/>
                      </w:rPr>
                      <m:t>d</m:t>
                    </m:r>
                  </m:e>
                  <m:sup>
                    <m:r>
                      <m:rPr>
                        <m:sty m:val="p"/>
                      </m:rPr>
                      <w:rPr>
                        <w:rFonts w:ascii="Cambria Math" w:hAnsi="Cambria Math" w:hint="eastAsia"/>
                      </w:rPr>
                      <m:t>'</m:t>
                    </m:r>
                  </m:sup>
                </m:sSup>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r>
                  <m:rPr>
                    <m:sty m:val="p"/>
                  </m:rPr>
                  <w:rPr>
                    <w:rFonts w:ascii="Cambria Math" w:hAnsi="Cambria Math"/>
                  </w:rPr>
                  <m:t>=</m:t>
                </m:r>
                <m:r>
                  <w:rPr>
                    <w:rFonts w:ascii="Cambria Math" w:hAnsi="Cambria Math"/>
                  </w:rPr>
                  <m:t>sigmoid</m:t>
                </m:r>
                <m:d>
                  <m:dPr>
                    <m:ctrlPr>
                      <w:rPr>
                        <w:rFonts w:ascii="Cambria Math" w:hAnsi="Cambria Math"/>
                      </w:rPr>
                    </m:ctrlPr>
                  </m:dPr>
                  <m:e>
                    <m:r>
                      <w:rPr>
                        <w:rFonts w:ascii="Cambria Math" w:hAnsi="Cambria Math"/>
                      </w:rPr>
                      <m:t>x</m:t>
                    </m:r>
                  </m:e>
                </m:d>
                <m:d>
                  <m:dPr>
                    <m:ctrlPr>
                      <w:rPr>
                        <w:rFonts w:ascii="Cambria Math" w:hAnsi="Cambria Math"/>
                      </w:rPr>
                    </m:ctrlPr>
                  </m:dPr>
                  <m:e>
                    <m:r>
                      <m:rPr>
                        <m:sty m:val="p"/>
                      </m:rPr>
                      <w:rPr>
                        <w:rFonts w:ascii="Cambria Math" w:hAnsi="Cambria Math"/>
                      </w:rPr>
                      <m:t>1-</m:t>
                    </m:r>
                    <m:r>
                      <w:rPr>
                        <w:rFonts w:ascii="Cambria Math" w:hAnsi="Cambria Math"/>
                      </w:rPr>
                      <m:t>sigmoid</m:t>
                    </m:r>
                    <m:d>
                      <m:dPr>
                        <m:ctrlPr>
                          <w:rPr>
                            <w:rFonts w:ascii="Cambria Math" w:hAnsi="Cambria Math"/>
                          </w:rPr>
                        </m:ctrlPr>
                      </m:dPr>
                      <m:e>
                        <m:r>
                          <w:rPr>
                            <w:rFonts w:ascii="Cambria Math" w:hAnsi="Cambria Math"/>
                          </w:rPr>
                          <m:t>x</m:t>
                        </m:r>
                      </m:e>
                    </m:d>
                  </m:e>
                </m:d>
              </m:oMath>
            </m:oMathPara>
          </w:p>
        </w:tc>
        <w:tc>
          <w:tcPr>
            <w:tcW w:w="819" w:type="dxa"/>
            <w:vAlign w:val="center"/>
          </w:tcPr>
          <w:p w14:paraId="7AA00BE6" w14:textId="77777777" w:rsidR="00275288" w:rsidRDefault="00275288" w:rsidP="00547D7A">
            <w:pPr>
              <w:pStyle w:val="a7"/>
              <w:ind w:firstLineChars="0" w:firstLine="0"/>
              <w:jc w:val="right"/>
              <w:rPr>
                <w:shd w:val="clear" w:color="auto" w:fill="FFFFFF"/>
              </w:rPr>
            </w:pPr>
            <w:bookmarkStart w:id="49" w:name="_Ref13473135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9</w:t>
            </w:r>
            <w:r>
              <w:fldChar w:fldCharType="end"/>
            </w:r>
            <w:r>
              <w:rPr>
                <w:rFonts w:hint="eastAsia"/>
                <w:shd w:val="clear" w:color="auto" w:fill="FFFFFF"/>
              </w:rPr>
              <w:t>）</w:t>
            </w:r>
            <w:bookmarkEnd w:id="49"/>
          </w:p>
        </w:tc>
      </w:tr>
    </w:tbl>
    <w:p w14:paraId="2B2A6A30" w14:textId="77777777" w:rsidR="00275288" w:rsidRDefault="00275288" w:rsidP="00275288">
      <w:pPr>
        <w:ind w:firstLine="420"/>
      </w:pPr>
      <w:r>
        <w:rPr>
          <w:rFonts w:hint="eastAsia"/>
        </w:rPr>
        <w:t>s</w:t>
      </w:r>
      <w:r>
        <w:t>igmo</w:t>
      </w:r>
      <w:r>
        <w:rPr>
          <w:rFonts w:hint="eastAsia"/>
        </w:rPr>
        <w:t>i</w:t>
      </w:r>
      <w:r>
        <w:t>d</w:t>
      </w:r>
      <w:r>
        <w:rPr>
          <w:rFonts w:hint="eastAsia"/>
        </w:rPr>
        <w:t>函数是深度学习领域的经典激活函数，可以把连续的实数值映射为</w:t>
      </w:r>
      <w:r>
        <w:rPr>
          <w:rFonts w:hint="eastAsia"/>
        </w:rPr>
        <w:t>0</w:t>
      </w:r>
      <w:r>
        <w:rPr>
          <w:rFonts w:hint="eastAsia"/>
        </w:rPr>
        <w:t>到</w:t>
      </w:r>
      <w:r>
        <w:rPr>
          <w:rFonts w:hint="eastAsia"/>
        </w:rPr>
        <w:t>1</w:t>
      </w:r>
      <w:r>
        <w:rPr>
          <w:rFonts w:hint="eastAsia"/>
        </w:rPr>
        <w:t>区间的实数。其输出值适合作为概率使用，常用于二分类任务的输出层。由于</w:t>
      </w:r>
      <w:r>
        <w:rPr>
          <w:rFonts w:hint="eastAsia"/>
        </w:rPr>
        <w:t>sigmoid</w:t>
      </w:r>
      <w:r>
        <w:rPr>
          <w:rFonts w:hint="eastAsia"/>
        </w:rPr>
        <w:t>函数的输出在输入值的绝对值比较大时几乎是一条直线，在反向传播时会造成梯度消失；输出值不以零为中心且恒大于零，可能导致模型收敛困难，该现象被称为</w:t>
      </w:r>
      <w:r>
        <w:rPr>
          <w:rFonts w:hint="eastAsia"/>
        </w:rPr>
        <w:t>zigzag</w:t>
      </w:r>
      <w:r>
        <w:rPr>
          <w:rFonts w:hint="eastAsia"/>
        </w:rPr>
        <w:t>现象；包含幂运算导致计算量很大等缺点，目前已经很少用于深度神经网络的隐藏层。</w:t>
      </w:r>
    </w:p>
    <w:p w14:paraId="1538899C" w14:textId="77777777" w:rsidR="00275288" w:rsidRDefault="00275288" w:rsidP="00275288">
      <w:pPr>
        <w:keepNext/>
        <w:ind w:firstLine="420"/>
        <w:jc w:val="center"/>
      </w:pPr>
      <w:r>
        <w:rPr>
          <w:noProof/>
        </w:rPr>
        <w:lastRenderedPageBreak/>
        <w:drawing>
          <wp:inline distT="0" distB="0" distL="0" distR="0" wp14:anchorId="13DC7C4B" wp14:editId="0C990BA3">
            <wp:extent cx="3240000" cy="2520000"/>
            <wp:effectExtent l="0" t="0" r="0" b="0"/>
            <wp:docPr id="10" name="图片 10" descr="技术分享"/>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技术分享"/>
                    <pic:cNvPicPr>
                      <a:picLocks noChangeAspect="1" noChangeArrowheads="1"/>
                    </pic:cNvPicPr>
                  </pic:nvPicPr>
                  <pic:blipFill rotWithShape="1">
                    <a:blip r:embed="rId15">
                      <a:extLst>
                        <a:ext uri="{28A0092B-C50C-407E-A947-70E740481C1C}">
                          <a14:useLocalDpi xmlns:a14="http://schemas.microsoft.com/office/drawing/2010/main" val="0"/>
                        </a:ext>
                      </a:extLst>
                    </a:blip>
                    <a:srcRect l="6884" t="1890" r="6452" b="5003"/>
                    <a:stretch/>
                  </pic:blipFill>
                  <pic:spPr bwMode="auto">
                    <a:xfrm>
                      <a:off x="0" y="0"/>
                      <a:ext cx="324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3503D4CE" w14:textId="77777777" w:rsidR="00275288" w:rsidRDefault="00275288" w:rsidP="00275288">
      <w:pPr>
        <w:pStyle w:val="af"/>
        <w:spacing w:after="312"/>
      </w:pPr>
      <w:bookmarkStart w:id="50" w:name="_Ref13396429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50"/>
      <w:r>
        <w:t xml:space="preserve"> </w:t>
      </w:r>
      <w:r>
        <w:rPr>
          <w:rFonts w:hint="eastAsia"/>
        </w:rPr>
        <w:t>sigmoid</w:t>
      </w:r>
      <w:r>
        <w:rPr>
          <w:rFonts w:hint="eastAsia"/>
        </w:rPr>
        <w:t>函数及其导函数的图像</w:t>
      </w:r>
    </w:p>
    <w:p w14:paraId="6F079FFA" w14:textId="77777777" w:rsidR="00275288" w:rsidRDefault="00275288" w:rsidP="00275288">
      <w:pPr>
        <w:ind w:firstLine="420"/>
      </w:pPr>
      <w:r w:rsidRPr="00B41006">
        <w:rPr>
          <w:rFonts w:hint="eastAsia"/>
        </w:rPr>
        <w:t>非线性的激活函数是当前神经网络的不可缺少的部分，随着近年来相关研究的深入，越来越多的激活函数被提出。然而，并没有完整的证据表明如何针对具体应用选择合适的激活函数</w:t>
      </w:r>
      <w:r>
        <w:rPr>
          <w:rFonts w:hint="eastAsia"/>
        </w:rPr>
        <w:t>。本文之后写作中，只对涉及到的具体的激活函数给出详细的介绍。</w:t>
      </w:r>
    </w:p>
    <w:p w14:paraId="12911C0E" w14:textId="77777777" w:rsidR="00275288" w:rsidRPr="00FB7077" w:rsidRDefault="00275288" w:rsidP="00275288">
      <w:pPr>
        <w:pStyle w:val="5"/>
        <w:numPr>
          <w:ilvl w:val="3"/>
          <w:numId w:val="1"/>
        </w:numPr>
        <w:spacing w:before="312"/>
      </w:pPr>
      <w:bookmarkStart w:id="51" w:name="_Ref133991798"/>
      <w:r w:rsidRPr="00FB7077">
        <w:rPr>
          <w:rFonts w:hint="eastAsia"/>
        </w:rPr>
        <w:t>梯度消失与爆炸</w:t>
      </w:r>
      <w:bookmarkEnd w:id="51"/>
    </w:p>
    <w:p w14:paraId="63EDFDA8" w14:textId="77777777" w:rsidR="00275288" w:rsidRDefault="00275288" w:rsidP="00275288">
      <w:pPr>
        <w:ind w:firstLine="420"/>
      </w:pPr>
      <w:r w:rsidRPr="00A063DB">
        <w:rPr>
          <w:rFonts w:hint="eastAsia"/>
        </w:rPr>
        <w:t>由于深度</w:t>
      </w:r>
      <w:r>
        <w:rPr>
          <w:rFonts w:hint="eastAsia"/>
        </w:rPr>
        <w:t>神经</w:t>
      </w:r>
      <w:r w:rsidRPr="00A063DB">
        <w:rPr>
          <w:rFonts w:hint="eastAsia"/>
        </w:rPr>
        <w:t>网络是多层非线性函数的堆砌，整个深度网络可以视为是一个复合的非线性多元函数（这些非线性多元函数其实就是每层的激活函数），那么对</w:t>
      </w:r>
      <w:r>
        <w:rPr>
          <w:rFonts w:hint="eastAsia"/>
        </w:rPr>
        <w:t>损失函数（</w:t>
      </w:r>
      <w:r>
        <w:t>L</w:t>
      </w:r>
      <w:r w:rsidRPr="00A063DB">
        <w:rPr>
          <w:rFonts w:hint="eastAsia"/>
        </w:rPr>
        <w:t>oss function</w:t>
      </w:r>
      <w:r>
        <w:rPr>
          <w:rFonts w:hint="eastAsia"/>
        </w:rPr>
        <w:t>）</w:t>
      </w:r>
      <w:r w:rsidRPr="00A063DB">
        <w:rPr>
          <w:rFonts w:hint="eastAsia"/>
        </w:rPr>
        <w:t>求不同层的权值偏导，相当于应用梯度下降的链式法则，链式法则是一个连乘的形式，所以当层数越深的时候，梯度将以指数传播。</w:t>
      </w:r>
      <w:r>
        <w:rPr>
          <w:rFonts w:hint="eastAsia"/>
        </w:rPr>
        <w:t>以一个典型的深度神经网络为例，假设该网络输入层记作式</w:t>
      </w:r>
      <w:r>
        <w:fldChar w:fldCharType="begin"/>
      </w:r>
      <w:r>
        <w:instrText xml:space="preserve"> </w:instrText>
      </w:r>
      <w:r>
        <w:rPr>
          <w:rFonts w:hint="eastAsia"/>
        </w:rPr>
        <w:instrText>REF _Ref134731525 \h</w:instrText>
      </w:r>
      <w:r>
        <w:instrText xml:space="preserve"> </w:instrText>
      </w:r>
      <w:r>
        <w:fldChar w:fldCharType="separate"/>
      </w:r>
      <w:r>
        <w:rPr>
          <w:rFonts w:hint="eastAsia"/>
          <w:shd w:val="clear" w:color="auto" w:fill="FFFFFF"/>
        </w:rPr>
        <w:t>（</w:t>
      </w:r>
      <w:r>
        <w:rPr>
          <w:noProof/>
        </w:rPr>
        <w:t>2</w:t>
      </w:r>
      <w:r>
        <w:t>.</w:t>
      </w:r>
      <w:r>
        <w:rPr>
          <w:noProof/>
        </w:rPr>
        <w:t>10</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8"/>
        <w:gridCol w:w="5004"/>
        <w:gridCol w:w="788"/>
      </w:tblGrid>
      <w:tr w:rsidR="00275288" w14:paraId="1157615B" w14:textId="77777777" w:rsidTr="00547D7A">
        <w:tc>
          <w:tcPr>
            <w:tcW w:w="3402" w:type="dxa"/>
            <w:vAlign w:val="center"/>
          </w:tcPr>
          <w:p w14:paraId="3C28F531" w14:textId="77777777" w:rsidR="00275288" w:rsidRDefault="00275288" w:rsidP="00547D7A">
            <w:pPr>
              <w:pStyle w:val="a7"/>
              <w:ind w:firstLineChars="0" w:firstLine="0"/>
              <w:rPr>
                <w:shd w:val="clear" w:color="auto" w:fill="FFFFFF"/>
              </w:rPr>
            </w:pPr>
          </w:p>
        </w:tc>
        <w:tc>
          <w:tcPr>
            <w:tcW w:w="5172" w:type="dxa"/>
            <w:vAlign w:val="center"/>
          </w:tcPr>
          <w:p w14:paraId="0A532681" w14:textId="77777777" w:rsidR="00275288" w:rsidRPr="00B800E5" w:rsidRDefault="007E71A6" w:rsidP="00547D7A">
            <w:pPr>
              <w:ind w:firstLine="420"/>
            </w:pPr>
            <m:oMathPara>
              <m:oMathParaPr>
                <m:jc m:val="left"/>
              </m:oMathParaPr>
              <m:oMath>
                <m:sSub>
                  <m:sSubPr>
                    <m:ctrlPr>
                      <w:rPr>
                        <w:rFonts w:ascii="Cambria Math" w:hAnsi="Cambria Math"/>
                        <w:i/>
                      </w:rPr>
                    </m:ctrlPr>
                  </m:sSubPr>
                  <m:e>
                    <m:r>
                      <w:rPr>
                        <w:rFonts w:ascii="Cambria Math" w:hAnsi="Cambria Math"/>
                      </w:rPr>
                      <m:t>y</m:t>
                    </m:r>
                    <m:ctrlPr>
                      <w:rPr>
                        <w:rFonts w:ascii="Cambria Math" w:hAnsi="Cambria Math"/>
                        <w:i/>
                        <w:iCs/>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w:rPr>
                        <w:rFonts w:ascii="Cambria Math" w:hAnsi="Cambria Math" w:hint="eastAsia"/>
                      </w:rPr>
                      <m:t>x</m:t>
                    </m:r>
                    <m:r>
                      <w:rPr>
                        <w:rFonts w:ascii="Cambria Math" w:hAnsi="Cambria Math"/>
                      </w:rPr>
                      <m:t> </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oMath>
            </m:oMathPara>
          </w:p>
        </w:tc>
        <w:tc>
          <w:tcPr>
            <w:tcW w:w="567" w:type="dxa"/>
            <w:vAlign w:val="center"/>
          </w:tcPr>
          <w:p w14:paraId="32F8E434" w14:textId="77777777" w:rsidR="00275288" w:rsidRDefault="00275288" w:rsidP="00547D7A">
            <w:pPr>
              <w:pStyle w:val="a7"/>
              <w:ind w:firstLineChars="0" w:firstLine="0"/>
              <w:jc w:val="right"/>
              <w:rPr>
                <w:shd w:val="clear" w:color="auto" w:fill="FFFFFF"/>
              </w:rPr>
            </w:pPr>
            <w:bookmarkStart w:id="52" w:name="_Ref134731525"/>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10</w:t>
            </w:r>
            <w:r>
              <w:fldChar w:fldCharType="end"/>
            </w:r>
            <w:r>
              <w:rPr>
                <w:rFonts w:hint="eastAsia"/>
                <w:shd w:val="clear" w:color="auto" w:fill="FFFFFF"/>
              </w:rPr>
              <w:t>）</w:t>
            </w:r>
            <w:bookmarkEnd w:id="52"/>
          </w:p>
        </w:tc>
      </w:tr>
    </w:tbl>
    <w:p w14:paraId="603E97F4" w14:textId="77777777" w:rsidR="00275288" w:rsidRDefault="00275288" w:rsidP="00275288">
      <w:pPr>
        <w:ind w:firstLine="420"/>
      </w:pPr>
      <w:r>
        <w:rPr>
          <w:rFonts w:hint="eastAsia"/>
        </w:rPr>
        <w:t>中间的多个隐藏层概括为式</w:t>
      </w:r>
      <w:r>
        <w:fldChar w:fldCharType="begin"/>
      </w:r>
      <w:r>
        <w:instrText xml:space="preserve"> </w:instrText>
      </w:r>
      <w:r>
        <w:rPr>
          <w:rFonts w:hint="eastAsia"/>
        </w:rPr>
        <w:instrText>REF _Ref134731531 \h</w:instrText>
      </w:r>
      <w:r>
        <w:instrText xml:space="preserve"> </w:instrText>
      </w:r>
      <w:r>
        <w:fldChar w:fldCharType="separate"/>
      </w:r>
      <w:r>
        <w:rPr>
          <w:rFonts w:hint="eastAsia"/>
          <w:shd w:val="clear" w:color="auto" w:fill="FFFFFF"/>
        </w:rPr>
        <w:t>（</w:t>
      </w:r>
      <w:r>
        <w:rPr>
          <w:noProof/>
        </w:rPr>
        <w:t>2</w:t>
      </w:r>
      <w:r>
        <w:t>.</w:t>
      </w:r>
      <w:r>
        <w:rPr>
          <w:noProof/>
        </w:rPr>
        <w:t>11</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6"/>
        <w:gridCol w:w="5014"/>
        <w:gridCol w:w="780"/>
      </w:tblGrid>
      <w:tr w:rsidR="00275288" w14:paraId="75788350" w14:textId="77777777" w:rsidTr="00547D7A">
        <w:tc>
          <w:tcPr>
            <w:tcW w:w="3402" w:type="dxa"/>
            <w:vAlign w:val="center"/>
          </w:tcPr>
          <w:p w14:paraId="5C5858CF" w14:textId="77777777" w:rsidR="00275288" w:rsidRDefault="00275288" w:rsidP="00547D7A">
            <w:pPr>
              <w:pStyle w:val="a7"/>
              <w:ind w:firstLineChars="0" w:firstLine="0"/>
              <w:rPr>
                <w:shd w:val="clear" w:color="auto" w:fill="FFFFFF"/>
              </w:rPr>
            </w:pPr>
          </w:p>
        </w:tc>
        <w:tc>
          <w:tcPr>
            <w:tcW w:w="5172" w:type="dxa"/>
            <w:vAlign w:val="center"/>
          </w:tcPr>
          <w:p w14:paraId="4453EFFD" w14:textId="77777777" w:rsidR="00275288" w:rsidRPr="00B800E5" w:rsidRDefault="007E71A6" w:rsidP="00547D7A">
            <w:pPr>
              <w:ind w:firstLine="420"/>
            </w:pPr>
            <m:oMathPara>
              <m:oMathParaPr>
                <m:jc m:val="left"/>
              </m:oMathParaPr>
              <m:oMath>
                <m:sSub>
                  <m:sSubPr>
                    <m:ctrlPr>
                      <w:rPr>
                        <w:rFonts w:ascii="Cambria Math" w:hAnsi="Cambria Math"/>
                        <w:i/>
                      </w:rPr>
                    </m:ctrlPr>
                  </m:sSubPr>
                  <m:e>
                    <m:r>
                      <w:rPr>
                        <w:rFonts w:ascii="Cambria Math" w:hAnsi="Cambria Math"/>
                      </w:rPr>
                      <m:t>y</m:t>
                    </m:r>
                    <m:ctrlPr>
                      <w:rPr>
                        <w:rFonts w:ascii="Cambria Math" w:hAnsi="Cambria Math"/>
                        <w:i/>
                        <w:iCs/>
                      </w:rPr>
                    </m:ctrlP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t</m:t>
                    </m:r>
                  </m:sub>
                </m:sSub>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t</m:t>
                        </m:r>
                      </m:sub>
                    </m:sSub>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t</m:t>
                    </m:r>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t</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 </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ctrlPr>
                      <w:rPr>
                        <w:rFonts w:ascii="Cambria Math" w:hAnsi="Cambria Math"/>
                        <w:i/>
                      </w:rPr>
                    </m:ctrlPr>
                  </m:e>
                </m:d>
              </m:oMath>
            </m:oMathPara>
          </w:p>
        </w:tc>
        <w:tc>
          <w:tcPr>
            <w:tcW w:w="567" w:type="dxa"/>
            <w:vAlign w:val="center"/>
          </w:tcPr>
          <w:p w14:paraId="632AA13D" w14:textId="77777777" w:rsidR="00275288" w:rsidRDefault="00275288" w:rsidP="00547D7A">
            <w:pPr>
              <w:pStyle w:val="a7"/>
              <w:ind w:firstLineChars="0" w:firstLine="0"/>
              <w:jc w:val="right"/>
              <w:rPr>
                <w:shd w:val="clear" w:color="auto" w:fill="FFFFFF"/>
              </w:rPr>
            </w:pPr>
            <w:bookmarkStart w:id="53" w:name="_Ref134731531"/>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11</w:t>
            </w:r>
            <w:r>
              <w:fldChar w:fldCharType="end"/>
            </w:r>
            <w:r>
              <w:rPr>
                <w:rFonts w:hint="eastAsia"/>
                <w:shd w:val="clear" w:color="auto" w:fill="FFFFFF"/>
              </w:rPr>
              <w:t>）</w:t>
            </w:r>
            <w:bookmarkEnd w:id="53"/>
          </w:p>
        </w:tc>
      </w:tr>
    </w:tbl>
    <w:p w14:paraId="2B529251" w14:textId="77777777" w:rsidR="00275288" w:rsidRDefault="00275288" w:rsidP="00275288">
      <w:pPr>
        <w:ind w:firstLine="420"/>
      </w:pPr>
      <w:r>
        <w:rPr>
          <w:rFonts w:hint="eastAsia"/>
        </w:rPr>
        <w:t>输出层记作式</w:t>
      </w:r>
      <w:r>
        <w:fldChar w:fldCharType="begin"/>
      </w:r>
      <w:r>
        <w:instrText xml:space="preserve"> </w:instrText>
      </w:r>
      <w:r>
        <w:rPr>
          <w:rFonts w:hint="eastAsia"/>
        </w:rPr>
        <w:instrText>REF _Ref134731537 \h</w:instrText>
      </w:r>
      <w:r>
        <w:instrText xml:space="preserve"> </w:instrText>
      </w:r>
      <w:r>
        <w:fldChar w:fldCharType="separate"/>
      </w:r>
      <w:r>
        <w:rPr>
          <w:rFonts w:hint="eastAsia"/>
          <w:shd w:val="clear" w:color="auto" w:fill="FFFFFF"/>
        </w:rPr>
        <w:t>（</w:t>
      </w:r>
      <w:r>
        <w:rPr>
          <w:noProof/>
        </w:rPr>
        <w:t>2</w:t>
      </w:r>
      <w:r>
        <w:t>.</w:t>
      </w:r>
      <w:r>
        <w:rPr>
          <w:noProof/>
        </w:rPr>
        <w:t>12</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6"/>
        <w:gridCol w:w="5006"/>
        <w:gridCol w:w="788"/>
      </w:tblGrid>
      <w:tr w:rsidR="00275288" w14:paraId="19DD26D3" w14:textId="77777777" w:rsidTr="00547D7A">
        <w:tc>
          <w:tcPr>
            <w:tcW w:w="3402" w:type="dxa"/>
            <w:vAlign w:val="center"/>
          </w:tcPr>
          <w:p w14:paraId="19C409D1" w14:textId="77777777" w:rsidR="00275288" w:rsidRDefault="00275288" w:rsidP="00547D7A">
            <w:pPr>
              <w:pStyle w:val="a7"/>
              <w:ind w:firstLineChars="0" w:firstLine="0"/>
              <w:rPr>
                <w:shd w:val="clear" w:color="auto" w:fill="FFFFFF"/>
              </w:rPr>
            </w:pPr>
          </w:p>
        </w:tc>
        <w:tc>
          <w:tcPr>
            <w:tcW w:w="5172" w:type="dxa"/>
            <w:vAlign w:val="center"/>
          </w:tcPr>
          <w:p w14:paraId="10B948FB" w14:textId="77777777" w:rsidR="00275288" w:rsidRPr="00B800E5" w:rsidRDefault="007E71A6" w:rsidP="00547D7A">
            <w:pPr>
              <w:ind w:firstLine="420"/>
            </w:pPr>
            <m:oMathPara>
              <m:oMathParaPr>
                <m:jc m:val="left"/>
              </m:oMathParaPr>
              <m:oMath>
                <m:sSub>
                  <m:sSubPr>
                    <m:ctrlPr>
                      <w:rPr>
                        <w:rFonts w:ascii="Cambria Math" w:hAnsi="Cambria Math"/>
                        <w:i/>
                      </w:rPr>
                    </m:ctrlPr>
                  </m:sSubPr>
                  <m:e>
                    <m:r>
                      <w:rPr>
                        <w:rFonts w:ascii="Cambria Math" w:hAnsi="Cambria Math"/>
                      </w:rPr>
                      <m:t>y</m:t>
                    </m:r>
                    <m:ctrlPr>
                      <w:rPr>
                        <w:rFonts w:ascii="Cambria Math" w:hAnsi="Cambria Math"/>
                        <w:i/>
                        <w:iCs/>
                      </w:rPr>
                    </m:ctrlP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o</m:t>
                    </m:r>
                  </m:sub>
                </m:sSub>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o</m:t>
                    </m:r>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o</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t</m:t>
                        </m:r>
                      </m:sub>
                    </m:sSub>
                    <m:r>
                      <w:rPr>
                        <w:rFonts w:ascii="Cambria Math" w:hAnsi="Cambria Math"/>
                      </w:rPr>
                      <m:t> </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e>
                </m:d>
              </m:oMath>
            </m:oMathPara>
          </w:p>
        </w:tc>
        <w:tc>
          <w:tcPr>
            <w:tcW w:w="567" w:type="dxa"/>
            <w:vAlign w:val="center"/>
          </w:tcPr>
          <w:p w14:paraId="2F31858C" w14:textId="77777777" w:rsidR="00275288" w:rsidRDefault="00275288" w:rsidP="00547D7A">
            <w:pPr>
              <w:pStyle w:val="a7"/>
              <w:ind w:firstLineChars="0" w:firstLine="0"/>
              <w:jc w:val="right"/>
              <w:rPr>
                <w:shd w:val="clear" w:color="auto" w:fill="FFFFFF"/>
              </w:rPr>
            </w:pPr>
            <w:bookmarkStart w:id="54" w:name="_Ref134731537"/>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12</w:t>
            </w:r>
            <w:r>
              <w:fldChar w:fldCharType="end"/>
            </w:r>
            <w:r>
              <w:rPr>
                <w:rFonts w:hint="eastAsia"/>
                <w:shd w:val="clear" w:color="auto" w:fill="FFFFFF"/>
              </w:rPr>
              <w:t>）</w:t>
            </w:r>
            <w:bookmarkEnd w:id="54"/>
          </w:p>
        </w:tc>
      </w:tr>
    </w:tbl>
    <w:p w14:paraId="542733C2" w14:textId="77777777" w:rsidR="00275288" w:rsidRDefault="00275288" w:rsidP="00275288">
      <w:pPr>
        <w:ind w:firstLine="420"/>
      </w:pPr>
      <w:r>
        <w:rPr>
          <w:rFonts w:hint="eastAsia"/>
        </w:rPr>
        <w:t>则损失为式</w:t>
      </w:r>
      <w:r>
        <w:fldChar w:fldCharType="begin"/>
      </w:r>
      <w:r>
        <w:instrText xml:space="preserve"> </w:instrText>
      </w:r>
      <w:r>
        <w:rPr>
          <w:rFonts w:hint="eastAsia"/>
        </w:rPr>
        <w:instrText>REF _Ref134731544 \h</w:instrText>
      </w:r>
      <w:r>
        <w:instrText xml:space="preserve"> </w:instrText>
      </w:r>
      <w:r>
        <w:fldChar w:fldCharType="separate"/>
      </w:r>
      <w:r>
        <w:rPr>
          <w:rFonts w:hint="eastAsia"/>
          <w:shd w:val="clear" w:color="auto" w:fill="FFFFFF"/>
        </w:rPr>
        <w:t>（</w:t>
      </w:r>
      <w:r>
        <w:rPr>
          <w:noProof/>
        </w:rPr>
        <w:t>2</w:t>
      </w:r>
      <w:r>
        <w:t>.</w:t>
      </w:r>
      <w:r>
        <w:rPr>
          <w:noProof/>
        </w:rPr>
        <w:t>13</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52"/>
        <w:gridCol w:w="5020"/>
        <w:gridCol w:w="788"/>
      </w:tblGrid>
      <w:tr w:rsidR="00275288" w14:paraId="07721B31" w14:textId="77777777" w:rsidTr="00547D7A">
        <w:tc>
          <w:tcPr>
            <w:tcW w:w="3402" w:type="dxa"/>
            <w:vAlign w:val="center"/>
          </w:tcPr>
          <w:p w14:paraId="7EF981C6" w14:textId="77777777" w:rsidR="00275288" w:rsidRDefault="00275288" w:rsidP="00547D7A">
            <w:pPr>
              <w:pStyle w:val="a7"/>
              <w:ind w:firstLineChars="0" w:firstLine="0"/>
              <w:rPr>
                <w:shd w:val="clear" w:color="auto" w:fill="FFFFFF"/>
              </w:rPr>
            </w:pPr>
          </w:p>
        </w:tc>
        <w:tc>
          <w:tcPr>
            <w:tcW w:w="5172" w:type="dxa"/>
            <w:vAlign w:val="center"/>
          </w:tcPr>
          <w:p w14:paraId="44F48323" w14:textId="77777777" w:rsidR="00275288" w:rsidRPr="00B800E5" w:rsidRDefault="00275288" w:rsidP="00547D7A">
            <w:pPr>
              <w:ind w:firstLine="420"/>
            </w:pPr>
            <m:oMathPara>
              <m:oMathParaPr>
                <m:jc m:val="left"/>
              </m:oMathParaPr>
              <m:oMath>
                <m:r>
                  <m:rPr>
                    <m:sty m:val="p"/>
                  </m:rPr>
                  <w:rPr>
                    <w:rFonts w:ascii="Cambria Math" w:hAnsi="Cambria Math"/>
                  </w:rPr>
                  <m:t>L</m:t>
                </m:r>
                <m:r>
                  <w:rPr>
                    <w:rFonts w:ascii="Cambria Math" w:hAnsi="Cambria Math"/>
                  </w:rPr>
                  <m:t>=</m:t>
                </m:r>
                <m:r>
                  <m:rPr>
                    <m:sty m:val="p"/>
                  </m:rPr>
                  <w:rPr>
                    <w:rFonts w:ascii="Cambria Math" w:hAnsi="Cambria Math"/>
                  </w:rPr>
                  <m:t>Lossfunction</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o</m:t>
                        </m:r>
                      </m:sub>
                    </m:sSub>
                  </m:e>
                </m:d>
              </m:oMath>
            </m:oMathPara>
          </w:p>
        </w:tc>
        <w:tc>
          <w:tcPr>
            <w:tcW w:w="567" w:type="dxa"/>
            <w:vAlign w:val="center"/>
          </w:tcPr>
          <w:p w14:paraId="7357B971" w14:textId="77777777" w:rsidR="00275288" w:rsidRDefault="00275288" w:rsidP="00547D7A">
            <w:pPr>
              <w:pStyle w:val="a7"/>
              <w:ind w:firstLineChars="0" w:firstLine="0"/>
              <w:jc w:val="right"/>
              <w:rPr>
                <w:shd w:val="clear" w:color="auto" w:fill="FFFFFF"/>
              </w:rPr>
            </w:pPr>
            <w:bookmarkStart w:id="55" w:name="_Ref13473154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13</w:t>
            </w:r>
            <w:r>
              <w:fldChar w:fldCharType="end"/>
            </w:r>
            <w:r>
              <w:rPr>
                <w:rFonts w:hint="eastAsia"/>
                <w:shd w:val="clear" w:color="auto" w:fill="FFFFFF"/>
              </w:rPr>
              <w:t>）</w:t>
            </w:r>
            <w:bookmarkEnd w:id="55"/>
          </w:p>
        </w:tc>
      </w:tr>
    </w:tbl>
    <w:p w14:paraId="3F89D315" w14:textId="77777777" w:rsidR="00275288" w:rsidRDefault="00275288" w:rsidP="00275288">
      <w:pPr>
        <w:ind w:firstLine="420"/>
      </w:pPr>
      <w:r>
        <w:rPr>
          <w:rFonts w:hint="eastAsia"/>
        </w:rPr>
        <w:t>设现在需对输入层进行参数更新，则其后向传播过程为式</w:t>
      </w:r>
      <w:r>
        <w:fldChar w:fldCharType="begin"/>
      </w:r>
      <w:r>
        <w:instrText xml:space="preserve"> </w:instrText>
      </w:r>
      <w:r>
        <w:rPr>
          <w:rFonts w:hint="eastAsia"/>
        </w:rPr>
        <w:instrText>REF _Ref134731550 \h</w:instrText>
      </w:r>
      <w:r>
        <w:instrText xml:space="preserve"> </w:instrText>
      </w:r>
      <w:r>
        <w:fldChar w:fldCharType="separate"/>
      </w:r>
      <w:r>
        <w:rPr>
          <w:rFonts w:hint="eastAsia"/>
          <w:shd w:val="clear" w:color="auto" w:fill="FFFFFF"/>
        </w:rPr>
        <w:t>（</w:t>
      </w:r>
      <w:r>
        <w:rPr>
          <w:noProof/>
        </w:rPr>
        <w:t>2</w:t>
      </w:r>
      <w:r>
        <w:t>.</w:t>
      </w:r>
      <w:r>
        <w:rPr>
          <w:noProof/>
        </w:rPr>
        <w:t>14</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37"/>
        <w:gridCol w:w="5035"/>
        <w:gridCol w:w="788"/>
      </w:tblGrid>
      <w:tr w:rsidR="00275288" w14:paraId="0EC1503E" w14:textId="77777777" w:rsidTr="00547D7A">
        <w:tc>
          <w:tcPr>
            <w:tcW w:w="3402" w:type="dxa"/>
            <w:vAlign w:val="center"/>
          </w:tcPr>
          <w:p w14:paraId="2573B3E2" w14:textId="77777777" w:rsidR="00275288" w:rsidRDefault="00275288" w:rsidP="00547D7A">
            <w:pPr>
              <w:pStyle w:val="a7"/>
              <w:ind w:firstLineChars="0" w:firstLine="0"/>
              <w:rPr>
                <w:shd w:val="clear" w:color="auto" w:fill="FFFFFF"/>
              </w:rPr>
            </w:pPr>
          </w:p>
        </w:tc>
        <w:tc>
          <w:tcPr>
            <w:tcW w:w="5172" w:type="dxa"/>
            <w:vAlign w:val="center"/>
          </w:tcPr>
          <w:p w14:paraId="62C8A41D" w14:textId="77777777" w:rsidR="00275288" w:rsidRPr="00644324" w:rsidRDefault="007E71A6" w:rsidP="00547D7A">
            <w:pPr>
              <w:ind w:firstLine="420"/>
              <w:rPr>
                <w:i/>
              </w:rPr>
            </w:pPr>
            <m:oMathPara>
              <m:oMathParaPr>
                <m:jc m:val="left"/>
              </m:oMathPara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oMath>
            </m:oMathPara>
          </w:p>
        </w:tc>
        <w:tc>
          <w:tcPr>
            <w:tcW w:w="567" w:type="dxa"/>
            <w:vAlign w:val="center"/>
          </w:tcPr>
          <w:p w14:paraId="464CE385" w14:textId="77777777" w:rsidR="00275288" w:rsidRDefault="00275288" w:rsidP="00547D7A">
            <w:pPr>
              <w:pStyle w:val="a7"/>
              <w:ind w:firstLineChars="0" w:firstLine="0"/>
              <w:jc w:val="right"/>
              <w:rPr>
                <w:shd w:val="clear" w:color="auto" w:fill="FFFFFF"/>
              </w:rPr>
            </w:pPr>
            <w:bookmarkStart w:id="56" w:name="_Ref134731550"/>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14</w:t>
            </w:r>
            <w:r>
              <w:fldChar w:fldCharType="end"/>
            </w:r>
            <w:r>
              <w:rPr>
                <w:rFonts w:hint="eastAsia"/>
                <w:shd w:val="clear" w:color="auto" w:fill="FFFFFF"/>
              </w:rPr>
              <w:t>）</w:t>
            </w:r>
            <w:bookmarkEnd w:id="56"/>
          </w:p>
        </w:tc>
      </w:tr>
    </w:tbl>
    <w:p w14:paraId="293015B8" w14:textId="77777777" w:rsidR="00275288" w:rsidRDefault="00275288" w:rsidP="00275288">
      <w:pPr>
        <w:ind w:firstLine="420"/>
      </w:pPr>
      <w:r>
        <w:rPr>
          <w:rFonts w:hint="eastAsia"/>
        </w:rPr>
        <w:t>展开为式</w:t>
      </w:r>
      <w:r>
        <w:fldChar w:fldCharType="begin"/>
      </w:r>
      <w:r>
        <w:instrText xml:space="preserve"> </w:instrText>
      </w:r>
      <w:r>
        <w:rPr>
          <w:rFonts w:hint="eastAsia"/>
        </w:rPr>
        <w:instrText>REF _Ref134731553 \h</w:instrText>
      </w:r>
      <w:r>
        <w:instrText xml:space="preserve"> </w:instrText>
      </w:r>
      <w:r>
        <w:fldChar w:fldCharType="separate"/>
      </w:r>
      <w:r>
        <w:rPr>
          <w:rFonts w:hint="eastAsia"/>
          <w:shd w:val="clear" w:color="auto" w:fill="FFFFFF"/>
        </w:rPr>
        <w:t>（</w:t>
      </w:r>
      <w:r>
        <w:rPr>
          <w:noProof/>
        </w:rPr>
        <w:t>2</w:t>
      </w:r>
      <w:r>
        <w:t>.</w:t>
      </w:r>
      <w:r>
        <w:rPr>
          <w:noProof/>
        </w:rPr>
        <w:t>15</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19"/>
        <w:gridCol w:w="5053"/>
        <w:gridCol w:w="788"/>
      </w:tblGrid>
      <w:tr w:rsidR="00275288" w14:paraId="00E863C9" w14:textId="77777777" w:rsidTr="00547D7A">
        <w:tc>
          <w:tcPr>
            <w:tcW w:w="3402" w:type="dxa"/>
            <w:vAlign w:val="center"/>
          </w:tcPr>
          <w:p w14:paraId="34BDFA5A" w14:textId="77777777" w:rsidR="00275288" w:rsidRDefault="00275288" w:rsidP="00547D7A">
            <w:pPr>
              <w:pStyle w:val="a7"/>
              <w:ind w:firstLineChars="0" w:firstLine="0"/>
              <w:rPr>
                <w:shd w:val="clear" w:color="auto" w:fill="FFFFFF"/>
              </w:rPr>
            </w:pPr>
          </w:p>
        </w:tc>
        <w:tc>
          <w:tcPr>
            <w:tcW w:w="5172" w:type="dxa"/>
            <w:vAlign w:val="center"/>
          </w:tcPr>
          <w:p w14:paraId="773A259C" w14:textId="77777777" w:rsidR="00275288" w:rsidRPr="003E7FAB" w:rsidRDefault="007E71A6" w:rsidP="00547D7A">
            <w:pPr>
              <w:ind w:firstLine="420"/>
              <w:rPr>
                <w:i/>
              </w:rPr>
            </w:pPr>
            <m:oMathPara>
              <m:oMathParaPr>
                <m:jc m:val="left"/>
              </m:oMathPara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den>
                </m:f>
                <m:d>
                  <m:dPr>
                    <m:ctrlPr>
                      <w:rPr>
                        <w:rFonts w:ascii="Cambria Math" w:hAnsi="Cambria Math"/>
                        <w:i/>
                      </w:rPr>
                    </m:ctrlPr>
                  </m:dPr>
                  <m:e>
                    <m:nary>
                      <m:naryPr>
                        <m:chr m:val="∏"/>
                        <m:ctrlPr>
                          <w:rPr>
                            <w:rFonts w:ascii="Cambria Math" w:hAnsi="Cambria Math"/>
                            <w:i/>
                            <w:szCs w:val="21"/>
                          </w:rPr>
                        </m:ctrlPr>
                      </m:naryPr>
                      <m:sub>
                        <m:r>
                          <w:rPr>
                            <w:rFonts w:ascii="Cambria Math" w:hAnsi="Cambria Math"/>
                            <w:szCs w:val="21"/>
                          </w:rPr>
                          <m:t>t</m:t>
                        </m:r>
                        <m:r>
                          <w:rPr>
                            <w:rFonts w:ascii="Cambria Math" w:hAnsi="Cambria Math"/>
                            <w:szCs w:val="21"/>
                          </w:rPr>
                          <m:t>=2</m:t>
                        </m:r>
                      </m:sub>
                      <m:sup>
                        <m:r>
                          <w:rPr>
                            <w:rFonts w:ascii="Cambria Math" w:hAnsi="Cambria Math"/>
                            <w:szCs w:val="21"/>
                          </w:rPr>
                          <m:t>o</m:t>
                        </m:r>
                      </m:sup>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t</m:t>
                                </m:r>
                              </m:sub>
                            </m:sSub>
                            <m:ctrlPr>
                              <w:rPr>
                                <w:rFonts w:ascii="Cambria Math" w:hAnsi="Cambria Math"/>
                                <w:i/>
                                <w:szCs w:val="21"/>
                              </w:rPr>
                            </m:ctrlPr>
                          </m:e>
                          <m:sup>
                            <m:r>
                              <w:rPr>
                                <w:rFonts w:ascii="Cambria Math" w:hAnsi="Cambria Math" w:hint="eastAsia"/>
                              </w:rPr>
                              <m:t>'</m:t>
                            </m:r>
                          </m:sup>
                        </m:s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m:t>
                        </m:r>
                        <m:sSub>
                          <m:sSubPr>
                            <m:ctrlPr>
                              <w:rPr>
                                <w:rFonts w:ascii="Cambria Math" w:hAnsi="Cambria Math"/>
                                <w:i/>
                                <w:szCs w:val="21"/>
                              </w:rPr>
                            </m:ctrlPr>
                          </m:sSubPr>
                          <m:e>
                            <m:r>
                              <w:rPr>
                                <w:rFonts w:ascii="Cambria Math" w:hAnsi="Cambria Math"/>
                                <w:szCs w:val="21"/>
                              </w:rPr>
                              <m:t>w</m:t>
                            </m:r>
                            <m:ctrlPr>
                              <w:rPr>
                                <w:rFonts w:ascii="Cambria Math" w:hAnsi="Cambria Math"/>
                                <w:i/>
                              </w:rPr>
                            </m:ctrlPr>
                          </m:e>
                          <m:sub>
                            <m:r>
                              <w:rPr>
                                <w:rFonts w:ascii="Cambria Math" w:hAnsi="Cambria Math"/>
                                <w:szCs w:val="21"/>
                              </w:rPr>
                              <m:t>t</m:t>
                            </m:r>
                          </m:sub>
                        </m:sSub>
                      </m:e>
                    </m:nary>
                    <m:ctrlPr>
                      <w:rPr>
                        <w:rFonts w:ascii="Cambria Math" w:hAnsi="Cambria Math"/>
                        <w:i/>
                        <w:szCs w:val="21"/>
                      </w:rPr>
                    </m:ctrlPr>
                  </m:e>
                </m:d>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hint="eastAsia"/>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x</m:t>
                </m:r>
              </m:oMath>
            </m:oMathPara>
          </w:p>
        </w:tc>
        <w:tc>
          <w:tcPr>
            <w:tcW w:w="567" w:type="dxa"/>
            <w:vAlign w:val="center"/>
          </w:tcPr>
          <w:p w14:paraId="0CC1C67D" w14:textId="77777777" w:rsidR="00275288" w:rsidRDefault="00275288" w:rsidP="00547D7A">
            <w:pPr>
              <w:pStyle w:val="a7"/>
              <w:ind w:firstLineChars="0" w:firstLine="0"/>
              <w:jc w:val="right"/>
              <w:rPr>
                <w:shd w:val="clear" w:color="auto" w:fill="FFFFFF"/>
              </w:rPr>
            </w:pPr>
            <w:bookmarkStart w:id="57" w:name="_Ref134731553"/>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15</w:t>
            </w:r>
            <w:r>
              <w:fldChar w:fldCharType="end"/>
            </w:r>
            <w:r>
              <w:rPr>
                <w:rFonts w:hint="eastAsia"/>
                <w:shd w:val="clear" w:color="auto" w:fill="FFFFFF"/>
              </w:rPr>
              <w:t>）</w:t>
            </w:r>
            <w:bookmarkEnd w:id="57"/>
          </w:p>
        </w:tc>
      </w:tr>
    </w:tbl>
    <w:p w14:paraId="6E48B63C" w14:textId="77777777" w:rsidR="00275288" w:rsidRDefault="00275288" w:rsidP="00275288">
      <w:pPr>
        <w:ind w:firstLine="420"/>
        <w:rPr>
          <w:szCs w:val="21"/>
        </w:rPr>
      </w:pPr>
      <w:r>
        <w:rPr>
          <w:rFonts w:hint="eastAsia"/>
        </w:rPr>
        <w:t>在上式的连乘项中，</w:t>
      </w:r>
      <m:oMath>
        <m:sSup>
          <m:sSupPr>
            <m:ctrlPr>
              <w:rPr>
                <w:rFonts w:ascii="Cambria Math" w:hAnsi="Cambria Math"/>
                <w:i/>
                <w:iCs/>
              </w:rPr>
            </m:ctrlPr>
          </m:sSupPr>
          <m:e>
            <m:sSub>
              <m:sSubPr>
                <m:ctrlPr>
                  <w:rPr>
                    <w:rFonts w:ascii="Cambria Math" w:hAnsi="Cambria Math"/>
                  </w:rPr>
                </m:ctrlPr>
              </m:sSubPr>
              <m:e>
                <m:r>
                  <w:rPr>
                    <w:rFonts w:ascii="Cambria Math" w:hAnsi="Cambria Math"/>
                  </w:rPr>
                  <m:t>σ</m:t>
                </m:r>
                <m:ctrlPr>
                  <w:rPr>
                    <w:rFonts w:ascii="Cambria Math" w:hAnsi="Cambria Math"/>
                    <w:i/>
                    <w:iCs/>
                  </w:rPr>
                </m:ctrlPr>
              </m:e>
              <m:sub>
                <m:r>
                  <w:rPr>
                    <w:rFonts w:ascii="Cambria Math" w:hAnsi="Cambria Math"/>
                  </w:rPr>
                  <m:t>k</m:t>
                </m:r>
              </m:sub>
            </m:sSub>
          </m:e>
          <m:sup>
            <m:r>
              <w:rPr>
                <w:rFonts w:ascii="Cambria Math" w:hAnsi="Cambria Math"/>
              </w:rPr>
              <m:t>'</m:t>
            </m:r>
          </m:sup>
        </m:sSup>
        <m:d>
          <m:dPr>
            <m:ctrlPr>
              <w:rPr>
                <w:rFonts w:ascii="Cambria Math" w:hAnsi="Cambria Math"/>
                <w:iCs/>
              </w:rPr>
            </m:ctrlPr>
          </m:dPr>
          <m:e>
            <m:sSub>
              <m:sSubPr>
                <m:ctrlPr>
                  <w:rPr>
                    <w:rFonts w:ascii="Cambria Math" w:hAnsi="Cambria Math"/>
                    <w:i/>
                    <w:iCs/>
                  </w:rPr>
                </m:ctrlPr>
              </m:sSubPr>
              <m:e>
                <m:r>
                  <w:rPr>
                    <w:rFonts w:ascii="Cambria Math" w:hAnsi="Cambria Math"/>
                  </w:rPr>
                  <m:t>z</m:t>
                </m:r>
                <m:ctrlPr>
                  <w:rPr>
                    <w:rFonts w:ascii="Cambria Math" w:hAnsi="Cambria Math"/>
                    <w:iCs/>
                  </w:rPr>
                </m:ctrlPr>
              </m:e>
              <m:sub>
                <m:r>
                  <w:rPr>
                    <w:rFonts w:ascii="Cambria Math" w:hAnsi="Cambria Math"/>
                  </w:rPr>
                  <m:t>k</m:t>
                </m:r>
              </m:sub>
            </m:sSub>
            <m:ctrlPr>
              <w:rPr>
                <w:rFonts w:ascii="Cambria Math" w:hAnsi="Cambria Math"/>
                <w:i/>
                <w:iCs/>
              </w:rPr>
            </m:ctrlPr>
          </m:e>
        </m:d>
      </m:oMath>
      <w:r>
        <w:rPr>
          <w:rFonts w:hint="eastAsia"/>
          <w:iCs/>
          <w:szCs w:val="21"/>
        </w:rPr>
        <w:t>作为激活函数的导数值，一般大于</w:t>
      </w:r>
      <w:r>
        <w:rPr>
          <w:rFonts w:hint="eastAsia"/>
          <w:iCs/>
          <w:szCs w:val="21"/>
        </w:rPr>
        <w:t>0</w:t>
      </w:r>
      <w:r>
        <w:rPr>
          <w:rFonts w:hint="eastAsia"/>
          <w:iCs/>
          <w:szCs w:val="21"/>
        </w:rPr>
        <w:t>且小于</w:t>
      </w:r>
      <w:r>
        <w:rPr>
          <w:rFonts w:hint="eastAsia"/>
          <w:iCs/>
          <w:szCs w:val="21"/>
        </w:rPr>
        <w:t>1</w:t>
      </w:r>
      <w:r>
        <w:rPr>
          <w:rFonts w:hint="eastAsia"/>
          <w:iCs/>
          <w:szCs w:val="21"/>
        </w:rPr>
        <w:t>，连乘会使得最终结果越来越趋近于</w:t>
      </w:r>
      <w:r>
        <w:rPr>
          <w:rFonts w:hint="eastAsia"/>
          <w:iCs/>
          <w:szCs w:val="21"/>
        </w:rPr>
        <w:t>0</w:t>
      </w:r>
      <w:r>
        <w:rPr>
          <w:rFonts w:hint="eastAsia"/>
          <w:iCs/>
          <w:szCs w:val="21"/>
        </w:rPr>
        <w:t>。当</w:t>
      </w:r>
      <m:oMath>
        <m:sSub>
          <m:sSubPr>
            <m:ctrlPr>
              <w:rPr>
                <w:rFonts w:ascii="Cambria Math" w:hAnsi="Cambria Math"/>
                <w:iCs/>
                <w:szCs w:val="21"/>
              </w:rPr>
            </m:ctrlPr>
          </m:sSubPr>
          <m:e>
            <m:r>
              <w:rPr>
                <w:rFonts w:ascii="Cambria Math" w:hAnsi="Cambria Math"/>
                <w:szCs w:val="21"/>
              </w:rPr>
              <m:t>w</m:t>
            </m:r>
          </m:e>
          <m:sub>
            <m:r>
              <w:rPr>
                <w:rFonts w:ascii="Cambria Math" w:hAnsi="Cambria Math"/>
                <w:szCs w:val="21"/>
              </w:rPr>
              <m:t>k</m:t>
            </m:r>
          </m:sub>
        </m:sSub>
        <m:r>
          <w:rPr>
            <w:rFonts w:ascii="Cambria Math" w:hAnsi="Cambria Math"/>
            <w:szCs w:val="21"/>
          </w:rPr>
          <m:t xml:space="preserve"> </m:t>
        </m:r>
      </m:oMath>
      <w:r>
        <w:rPr>
          <w:rFonts w:hint="eastAsia"/>
          <w:szCs w:val="21"/>
        </w:rPr>
        <w:t>也比较小时，最终梯度会趋近于</w:t>
      </w:r>
      <w:r>
        <w:rPr>
          <w:rFonts w:hint="eastAsia"/>
          <w:szCs w:val="21"/>
        </w:rPr>
        <w:t>0</w:t>
      </w:r>
      <w:r>
        <w:rPr>
          <w:rFonts w:hint="eastAsia"/>
          <w:szCs w:val="21"/>
        </w:rPr>
        <w:t>，造成模型中靠前的层参数更新缓慢，这种现象叫梯度消失。当</w:t>
      </w:r>
      <m:oMath>
        <m:sSub>
          <m:sSubPr>
            <m:ctrlPr>
              <w:rPr>
                <w:rFonts w:ascii="Cambria Math" w:hAnsi="Cambria Math"/>
                <w:iCs/>
                <w:szCs w:val="21"/>
              </w:rPr>
            </m:ctrlPr>
          </m:sSubPr>
          <m:e>
            <m:r>
              <w:rPr>
                <w:rFonts w:ascii="Cambria Math" w:hAnsi="Cambria Math"/>
                <w:szCs w:val="21"/>
              </w:rPr>
              <m:t>w</m:t>
            </m:r>
          </m:e>
          <m:sub>
            <m:r>
              <w:rPr>
                <w:rFonts w:ascii="Cambria Math" w:hAnsi="Cambria Math"/>
                <w:szCs w:val="21"/>
              </w:rPr>
              <m:t>k</m:t>
            </m:r>
          </m:sub>
        </m:sSub>
        <m:r>
          <m:rPr>
            <m:sty m:val="p"/>
          </m:rPr>
          <w:rPr>
            <w:rFonts w:ascii="Cambria Math" w:hAnsi="Cambria Math" w:hint="eastAsia"/>
            <w:szCs w:val="21"/>
          </w:rPr>
          <m:t>很大时</m:t>
        </m:r>
      </m:oMath>
      <w:r>
        <w:rPr>
          <w:rFonts w:hint="eastAsia"/>
          <w:szCs w:val="21"/>
        </w:rPr>
        <w:t>，连乘结果也有可能变得很大，造成模型权重大幅抖动，这种现象叫梯度爆炸。梯度爆炸一般出现在模型参数初始化不正确，或者参数分布极度不均匀的情况下。而梯度消失则比较普遍，几乎所有深度学习模型都需要应用一些方法来缓解梯度消失问题。</w:t>
      </w:r>
    </w:p>
    <w:p w14:paraId="7684200B" w14:textId="77777777" w:rsidR="00275288" w:rsidRPr="00FB7077" w:rsidRDefault="00275288" w:rsidP="00275288">
      <w:pPr>
        <w:pStyle w:val="4"/>
        <w:numPr>
          <w:ilvl w:val="2"/>
          <w:numId w:val="1"/>
        </w:numPr>
        <w:spacing w:before="312"/>
      </w:pPr>
      <w:bookmarkStart w:id="58" w:name="_Toc134476721"/>
      <w:bookmarkStart w:id="59" w:name="_Toc134811608"/>
      <w:r w:rsidRPr="00FB7077">
        <w:rPr>
          <w:rFonts w:hint="eastAsia"/>
        </w:rPr>
        <w:t>神经网络语言</w:t>
      </w:r>
      <w:r w:rsidRPr="00FB7077">
        <w:t>模型</w:t>
      </w:r>
      <w:bookmarkEnd w:id="58"/>
      <w:bookmarkEnd w:id="59"/>
    </w:p>
    <w:p w14:paraId="45CE424D" w14:textId="77777777" w:rsidR="00275288" w:rsidRDefault="00275288" w:rsidP="00275288">
      <w:pPr>
        <w:ind w:firstLine="420"/>
      </w:pPr>
      <w:r>
        <w:rPr>
          <w:rFonts w:hint="eastAsia"/>
        </w:rPr>
        <w:t>本章节的神经网络语言模型（</w:t>
      </w:r>
      <w:r w:rsidRPr="00EB4B30">
        <w:t xml:space="preserve">Neural </w:t>
      </w:r>
      <w:r>
        <w:t>N</w:t>
      </w:r>
      <w:r>
        <w:rPr>
          <w:rFonts w:hint="eastAsia"/>
        </w:rPr>
        <w:t>etwork</w:t>
      </w:r>
      <w:r w:rsidRPr="00EB4B30">
        <w:t xml:space="preserve"> Language Model</w:t>
      </w:r>
      <w:r>
        <w:rPr>
          <w:rFonts w:hint="eastAsia"/>
        </w:rPr>
        <w:t>，</w:t>
      </w:r>
      <w:r>
        <w:rPr>
          <w:rFonts w:hint="eastAsia"/>
        </w:rPr>
        <w:t>N</w:t>
      </w:r>
      <w:r>
        <w:t>NLM</w:t>
      </w:r>
      <w:r>
        <w:rPr>
          <w:rFonts w:hint="eastAsia"/>
        </w:rPr>
        <w:t>）专指</w:t>
      </w:r>
      <w:r>
        <w:rPr>
          <w:rFonts w:hint="eastAsia"/>
        </w:rPr>
        <w:t>2</w:t>
      </w:r>
      <w:r>
        <w:t>003</w:t>
      </w:r>
      <w:r>
        <w:rPr>
          <w:rFonts w:hint="eastAsia"/>
        </w:rPr>
        <w:t>年</w:t>
      </w:r>
      <w:r w:rsidRPr="006B6EF5">
        <w:t>Bengio</w:t>
      </w:r>
      <w:r>
        <w:t xml:space="preserve"> </w:t>
      </w:r>
      <w:r w:rsidRPr="006B6EF5">
        <w:t>Yoshua</w:t>
      </w:r>
      <w:r>
        <w:rPr>
          <w:rFonts w:hint="eastAsia"/>
        </w:rPr>
        <w:t>等</w:t>
      </w:r>
      <w:r w:rsidRPr="0060727B">
        <w:rPr>
          <w:vertAlign w:val="superscript"/>
        </w:rPr>
        <w:fldChar w:fldCharType="begin"/>
      </w:r>
      <w:r w:rsidRPr="0060727B">
        <w:rPr>
          <w:vertAlign w:val="superscript"/>
        </w:rPr>
        <w:instrText xml:space="preserve"> REF _Ref133965442 \r \h </w:instrText>
      </w:r>
      <w:r>
        <w:rPr>
          <w:vertAlign w:val="superscript"/>
        </w:rPr>
        <w:instrText xml:space="preserve"> \* MERGEFORMAT </w:instrText>
      </w:r>
      <w:r w:rsidRPr="0060727B">
        <w:rPr>
          <w:vertAlign w:val="superscript"/>
        </w:rPr>
      </w:r>
      <w:r w:rsidRPr="0060727B">
        <w:rPr>
          <w:vertAlign w:val="superscript"/>
        </w:rPr>
        <w:fldChar w:fldCharType="separate"/>
      </w:r>
      <w:r>
        <w:rPr>
          <w:vertAlign w:val="superscript"/>
        </w:rPr>
        <w:t>[25]</w:t>
      </w:r>
      <w:r w:rsidRPr="0060727B">
        <w:rPr>
          <w:vertAlign w:val="superscript"/>
        </w:rPr>
        <w:fldChar w:fldCharType="end"/>
      </w:r>
      <w:r>
        <w:rPr>
          <w:rFonts w:hint="eastAsia"/>
        </w:rPr>
        <w:t>发表的神经概率语言模型（</w:t>
      </w:r>
      <w:r w:rsidRPr="00EB4B30">
        <w:t>Neural Probabilistic Language Model</w:t>
      </w:r>
      <w:r>
        <w:rPr>
          <w:rFonts w:hint="eastAsia"/>
        </w:rPr>
        <w:t>），该模型整体上是一个三层前馈神经网络，</w:t>
      </w:r>
      <w:r w:rsidRPr="009E3084">
        <w:rPr>
          <w:rFonts w:hint="eastAsia"/>
        </w:rPr>
        <w:t>包含一个嵌入层、一个</w:t>
      </w:r>
      <w:r>
        <w:rPr>
          <w:rFonts w:hint="eastAsia"/>
        </w:rPr>
        <w:t>隐藏</w:t>
      </w:r>
      <w:r w:rsidRPr="009E3084">
        <w:rPr>
          <w:rFonts w:hint="eastAsia"/>
        </w:rPr>
        <w:t>层、一个输出层</w:t>
      </w:r>
      <w:r>
        <w:rPr>
          <w:rFonts w:hint="eastAsia"/>
        </w:rPr>
        <w:t>。同时该模型也是</w:t>
      </w:r>
      <w:r>
        <w:rPr>
          <w:rFonts w:hint="eastAsia"/>
        </w:rPr>
        <w:t>n</w:t>
      </w:r>
      <w:r>
        <w:t>-</w:t>
      </w:r>
      <w:r>
        <w:rPr>
          <w:rFonts w:hint="eastAsia"/>
        </w:rPr>
        <w:t>gram</w:t>
      </w:r>
      <w:r>
        <w:rPr>
          <w:rFonts w:hint="eastAsia"/>
        </w:rPr>
        <w:t>模型，即基于</w:t>
      </w:r>
      <w:r w:rsidRPr="009E3084">
        <w:rPr>
          <w:rFonts w:hint="eastAsia"/>
        </w:rPr>
        <w:t>给定</w:t>
      </w:r>
      <w:r>
        <w:rPr>
          <w:rFonts w:hint="eastAsia"/>
        </w:rPr>
        <w:t>的</w:t>
      </w:r>
      <w:r w:rsidRPr="009E3084">
        <w:rPr>
          <w:rFonts w:hint="eastAsia"/>
        </w:rPr>
        <w:t>n-1</w:t>
      </w:r>
      <w:r w:rsidRPr="009E3084">
        <w:rPr>
          <w:rFonts w:hint="eastAsia"/>
        </w:rPr>
        <w:t>个上文，</w:t>
      </w:r>
      <w:r>
        <w:rPr>
          <w:rFonts w:hint="eastAsia"/>
        </w:rPr>
        <w:t>预测</w:t>
      </w:r>
      <w:r w:rsidRPr="009E3084">
        <w:rPr>
          <w:rFonts w:hint="eastAsia"/>
        </w:rPr>
        <w:t>第</w:t>
      </w:r>
      <w:r w:rsidRPr="009E3084">
        <w:rPr>
          <w:rFonts w:hint="eastAsia"/>
        </w:rPr>
        <w:t>n</w:t>
      </w:r>
      <w:r w:rsidRPr="009E3084">
        <w:rPr>
          <w:rFonts w:hint="eastAsia"/>
        </w:rPr>
        <w:t>个单词出现的概率。</w:t>
      </w:r>
      <w:r>
        <w:rPr>
          <w:rFonts w:hint="eastAsia"/>
        </w:rPr>
        <w:t>该模型结构如</w:t>
      </w:r>
      <w:r>
        <w:fldChar w:fldCharType="begin"/>
      </w:r>
      <w:r>
        <w:instrText xml:space="preserve"> </w:instrText>
      </w:r>
      <w:r>
        <w:rPr>
          <w:rFonts w:hint="eastAsia"/>
        </w:rPr>
        <w:instrText>REF _Ref133965710 \h</w:instrText>
      </w:r>
      <w:r>
        <w:instrText xml:space="preserve"> </w:instrText>
      </w:r>
      <w:r>
        <w:fldChar w:fldCharType="separate"/>
      </w:r>
      <w:r>
        <w:rPr>
          <w:rFonts w:hint="eastAsia"/>
        </w:rPr>
        <w:t>图</w:t>
      </w:r>
      <w:r>
        <w:rPr>
          <w:rFonts w:hint="eastAsia"/>
        </w:rPr>
        <w:t xml:space="preserve"> </w:t>
      </w:r>
      <w:r>
        <w:rPr>
          <w:noProof/>
        </w:rPr>
        <w:t>2</w:t>
      </w:r>
      <w:r>
        <w:t>.</w:t>
      </w:r>
      <w:r>
        <w:rPr>
          <w:noProof/>
        </w:rPr>
        <w:t>6</w:t>
      </w:r>
      <w:r>
        <w:fldChar w:fldCharType="end"/>
      </w:r>
      <w:r>
        <w:rPr>
          <w:rFonts w:hint="eastAsia"/>
        </w:rPr>
        <w:t>所示：</w:t>
      </w:r>
    </w:p>
    <w:p w14:paraId="14D26B01" w14:textId="77777777" w:rsidR="00275288" w:rsidRDefault="00275288" w:rsidP="00275288">
      <w:pPr>
        <w:keepNext/>
        <w:jc w:val="center"/>
      </w:pPr>
      <w:r>
        <w:rPr>
          <w:noProof/>
        </w:rPr>
        <w:drawing>
          <wp:inline distT="0" distB="0" distL="0" distR="0" wp14:anchorId="66601D24" wp14:editId="104ADF5F">
            <wp:extent cx="3282365" cy="2887451"/>
            <wp:effectExtent l="0" t="0" r="0" b="8255"/>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3299346" cy="2902389"/>
                    </a:xfrm>
                    <a:prstGeom prst="rect">
                      <a:avLst/>
                    </a:prstGeom>
                  </pic:spPr>
                </pic:pic>
              </a:graphicData>
            </a:graphic>
          </wp:inline>
        </w:drawing>
      </w:r>
    </w:p>
    <w:p w14:paraId="675FAF79" w14:textId="77777777" w:rsidR="00275288" w:rsidRDefault="00275288" w:rsidP="00275288">
      <w:pPr>
        <w:pStyle w:val="af"/>
        <w:spacing w:after="312"/>
      </w:pPr>
      <w:bookmarkStart w:id="60" w:name="_Ref13396571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60"/>
      <w:r>
        <w:t xml:space="preserve"> </w:t>
      </w:r>
      <w:r>
        <w:rPr>
          <w:rFonts w:hint="eastAsia"/>
        </w:rPr>
        <w:t>神经概率语言模型的结构</w:t>
      </w:r>
    </w:p>
    <w:p w14:paraId="5CDB91F1" w14:textId="77777777" w:rsidR="00275288" w:rsidRPr="000065A2" w:rsidRDefault="00275288" w:rsidP="00275288">
      <w:pPr>
        <w:ind w:firstLine="420"/>
      </w:pPr>
      <w:bookmarkStart w:id="61" w:name="_Hlk129271554"/>
      <w:r>
        <w:rPr>
          <w:rFonts w:hint="eastAsia"/>
        </w:rPr>
        <w:t>该模型首先会将每个输入单词转换为</w:t>
      </w:r>
      <w:r>
        <w:t>O</w:t>
      </w:r>
      <w:r>
        <w:rPr>
          <w:rFonts w:hint="eastAsia"/>
        </w:rPr>
        <w:t>ne</w:t>
      </w:r>
      <w:r>
        <w:t>-H</w:t>
      </w:r>
      <w:r>
        <w:rPr>
          <w:rFonts w:hint="eastAsia"/>
        </w:rPr>
        <w:t>ot</w:t>
      </w:r>
      <w:r>
        <w:rPr>
          <w:rFonts w:hint="eastAsia"/>
        </w:rPr>
        <w:t>编码形式，</w:t>
      </w:r>
      <w:bookmarkEnd w:id="61"/>
      <w:r>
        <w:rPr>
          <w:rFonts w:hint="eastAsia"/>
        </w:rPr>
        <w:t>之后</w:t>
      </w:r>
      <w:r w:rsidRPr="00181976">
        <w:rPr>
          <w:rFonts w:hint="eastAsia"/>
        </w:rPr>
        <w:t>到一个给定维度的致密空间</w:t>
      </w:r>
      <w:r>
        <w:rPr>
          <w:rFonts w:hint="eastAsia"/>
        </w:rPr>
        <w:t>，具体实现方法是使用各单词的</w:t>
      </w:r>
      <w:r>
        <w:t>O</w:t>
      </w:r>
      <w:r>
        <w:rPr>
          <w:rFonts w:hint="eastAsia"/>
        </w:rPr>
        <w:t>ne</w:t>
      </w:r>
      <w:r>
        <w:t>-H</w:t>
      </w:r>
      <w:r>
        <w:rPr>
          <w:rFonts w:hint="eastAsia"/>
        </w:rPr>
        <w:t>ot</w:t>
      </w:r>
      <w:r>
        <w:rPr>
          <w:rFonts w:hint="eastAsia"/>
        </w:rPr>
        <w:t>编码结果乘以如图所示的映射矩阵</w:t>
      </w:r>
      <m:oMath>
        <m:r>
          <w:rPr>
            <w:rFonts w:ascii="Cambria Math" w:hAnsi="Cambria Math" w:hint="eastAsia"/>
          </w:rPr>
          <m:t>C</m:t>
        </m:r>
      </m:oMath>
      <w:r>
        <w:rPr>
          <w:rFonts w:hint="eastAsia"/>
        </w:rPr>
        <w:t>，</w:t>
      </w:r>
      <w:r w:rsidRPr="00181976">
        <w:rPr>
          <w:rFonts w:hint="eastAsia"/>
        </w:rPr>
        <w:t>该矩阵行数等于词典中的单词数量</w:t>
      </w:r>
      <m:oMath>
        <m:d>
          <m:dPr>
            <m:begChr m:val="|"/>
            <m:endChr m:val="|"/>
            <m:ctrlPr>
              <w:rPr>
                <w:rFonts w:ascii="Cambria Math" w:hAnsi="Cambria Math"/>
                <w:i/>
              </w:rPr>
            </m:ctrlPr>
          </m:dPr>
          <m:e>
            <m:r>
              <w:rPr>
                <w:rFonts w:ascii="Cambria Math" w:hAnsi="Cambria Math"/>
              </w:rPr>
              <m:t>V</m:t>
            </m:r>
          </m:e>
        </m:d>
      </m:oMath>
      <w:r w:rsidRPr="00181976">
        <w:rPr>
          <w:rFonts w:hint="eastAsia"/>
        </w:rPr>
        <w:t>，列数等于给定的致密空间的维度</w:t>
      </w:r>
      <w:r>
        <w:rPr>
          <w:rFonts w:hint="eastAsia"/>
        </w:rPr>
        <w:t>，得到各单词新的向量表示</w:t>
      </w:r>
      <m:oMath>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rPr>
                  <m:t>i</m:t>
                </m:r>
              </m:sub>
            </m:sSub>
          </m:e>
        </m:d>
      </m:oMath>
      <w:r>
        <w:rPr>
          <w:rFonts w:hint="eastAsia"/>
        </w:rPr>
        <w:t>。通过以上的映射，神经网络语言模型能解决稀疏性的问题。</w:t>
      </w:r>
      <w:r w:rsidRPr="00295A25">
        <w:rPr>
          <w:rFonts w:hint="eastAsia"/>
        </w:rPr>
        <w:t>对于</w:t>
      </w:r>
      <w:r>
        <w:rPr>
          <w:rFonts w:hint="eastAsia"/>
        </w:rPr>
        <w:t>一些在训练集中没有遇到过单词，由于其与上文在映射结果的空间中会与相类似的单词处于相近的位置，可以降低出现接近于</w:t>
      </w:r>
      <w:r>
        <w:rPr>
          <w:rFonts w:hint="eastAsia"/>
        </w:rPr>
        <w:t>0</w:t>
      </w:r>
      <w:r>
        <w:rPr>
          <w:rFonts w:hint="eastAsia"/>
        </w:rPr>
        <w:t>的条件概率导致无法预测的问题。</w:t>
      </w:r>
    </w:p>
    <w:p w14:paraId="6E7AB459" w14:textId="77777777" w:rsidR="00275288" w:rsidRDefault="00275288" w:rsidP="00275288">
      <w:pPr>
        <w:ind w:firstLine="420"/>
      </w:pPr>
      <w:r>
        <w:rPr>
          <w:rFonts w:hint="eastAsia"/>
        </w:rPr>
        <w:lastRenderedPageBreak/>
        <w:t>设输入的</w:t>
      </w:r>
      <w:r>
        <w:rPr>
          <w:rFonts w:hint="eastAsia"/>
        </w:rPr>
        <w:t>n-1</w:t>
      </w:r>
      <w:r>
        <w:rPr>
          <w:rFonts w:hint="eastAsia"/>
        </w:rPr>
        <w:t>个词经过处理后得到的向量表示组成的矩阵为</w:t>
      </w:r>
      <m:oMath>
        <m:r>
          <w:rPr>
            <w:rFonts w:ascii="Cambria Math" w:hAnsi="Cambria Math" w:hint="eastAsia"/>
          </w:rPr>
          <m:t>x</m:t>
        </m:r>
      </m:oMath>
      <w:r>
        <w:rPr>
          <w:rFonts w:hint="eastAsia"/>
        </w:rPr>
        <w:t>，</w:t>
      </w:r>
      <m:oMath>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rPr>
                      <m:t>1</m:t>
                    </m:r>
                  </m:sub>
                </m:sSub>
              </m:e>
            </m:d>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rPr>
                      <m:t>2</m:t>
                    </m:r>
                  </m:sub>
                </m:sSub>
              </m:e>
            </m:d>
            <m:r>
              <w:rPr>
                <w:rFonts w:ascii="Cambria Math" w:hAnsi="Cambria Math"/>
              </w:rPr>
              <m:t>,</m:t>
            </m:r>
            <m:r>
              <m:rPr>
                <m:sty m:val="p"/>
              </m:rPr>
              <w:rPr>
                <w:rFonts w:ascii="Cambria Math" w:hAnsi="Cambria Math" w:hint="eastAsia"/>
              </w:rPr>
              <m:t>…</m:t>
            </m:r>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hint="eastAsia"/>
                      </w:rPr>
                      <m:t>w</m:t>
                    </m:r>
                    <m:ctrlPr>
                      <w:rPr>
                        <w:rFonts w:ascii="Cambria Math" w:hAnsi="Cambria Math" w:hint="eastAsia"/>
                      </w:rPr>
                    </m:ctrlPr>
                  </m:e>
                  <m:sub>
                    <m:r>
                      <w:rPr>
                        <w:rFonts w:ascii="Cambria Math" w:hAnsi="Cambria Math"/>
                      </w:rPr>
                      <m:t>n-1</m:t>
                    </m:r>
                  </m:sub>
                </m:sSub>
              </m:e>
            </m:d>
          </m:e>
        </m:d>
      </m:oMath>
      <w:r>
        <w:rPr>
          <w:rFonts w:hint="eastAsia"/>
        </w:rPr>
        <w:t>，</w:t>
      </w:r>
      <m:oMath>
        <m:r>
          <w:rPr>
            <w:rFonts w:ascii="Cambria Math" w:hAnsi="Cambria Math" w:hint="eastAsia"/>
          </w:rPr>
          <m:t>H</m:t>
        </m:r>
      </m:oMath>
      <w:r>
        <w:rPr>
          <w:rFonts w:hint="eastAsia"/>
        </w:rPr>
        <w:t>为隐藏层参数矩阵，</w:t>
      </w:r>
      <m:oMath>
        <m:r>
          <w:rPr>
            <w:rFonts w:ascii="Cambria Math" w:hAnsi="Cambria Math" w:hint="eastAsia"/>
          </w:rPr>
          <m:t>d</m:t>
        </m:r>
      </m:oMath>
      <w:r>
        <w:rPr>
          <w:rFonts w:hint="eastAsia"/>
        </w:rPr>
        <w:t>为隐藏层偏置，</w:t>
      </w:r>
      <m:oMath>
        <m:r>
          <w:rPr>
            <w:rFonts w:ascii="Cambria Math" w:hAnsi="Cambria Math" w:hint="eastAsia"/>
          </w:rPr>
          <m:t>U</m:t>
        </m:r>
      </m:oMath>
      <w:r>
        <w:rPr>
          <w:rFonts w:hint="eastAsia"/>
        </w:rPr>
        <w:t>为输出层参数矩阵，</w:t>
      </w:r>
      <m:oMath>
        <m:r>
          <w:rPr>
            <w:rFonts w:ascii="Cambria Math" w:hAnsi="Cambria Math" w:hint="eastAsia"/>
          </w:rPr>
          <m:t>b</m:t>
        </m:r>
      </m:oMath>
      <w:r>
        <w:rPr>
          <w:rFonts w:hint="eastAsia"/>
        </w:rPr>
        <w:t>为输出层偏置，该模型前馈网络部分的运算最终计算公式如</w:t>
      </w:r>
      <w:r>
        <w:fldChar w:fldCharType="begin"/>
      </w:r>
      <w:r>
        <w:instrText xml:space="preserve"> </w:instrText>
      </w:r>
      <w:r>
        <w:rPr>
          <w:rFonts w:hint="eastAsia"/>
        </w:rPr>
        <w:instrText>REF _Ref134731587 \h</w:instrText>
      </w:r>
      <w:r>
        <w:instrText xml:space="preserve"> </w:instrText>
      </w:r>
      <w:r>
        <w:fldChar w:fldCharType="separate"/>
      </w:r>
      <w:r>
        <w:rPr>
          <w:rFonts w:hint="eastAsia"/>
          <w:shd w:val="clear" w:color="auto" w:fill="FFFFFF"/>
        </w:rPr>
        <w:t>（</w:t>
      </w:r>
      <w:r>
        <w:rPr>
          <w:noProof/>
        </w:rPr>
        <w:t>2</w:t>
      </w:r>
      <w:r>
        <w:t>.</w:t>
      </w:r>
      <w:r>
        <w:rPr>
          <w:noProof/>
        </w:rPr>
        <w:t>16</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20"/>
        <w:gridCol w:w="5328"/>
        <w:gridCol w:w="812"/>
      </w:tblGrid>
      <w:tr w:rsidR="00275288" w14:paraId="3B353BC5" w14:textId="77777777" w:rsidTr="00547D7A">
        <w:tc>
          <w:tcPr>
            <w:tcW w:w="2835" w:type="dxa"/>
            <w:vAlign w:val="center"/>
          </w:tcPr>
          <w:p w14:paraId="7465A673" w14:textId="77777777" w:rsidR="00275288" w:rsidRDefault="00275288" w:rsidP="00547D7A">
            <w:pPr>
              <w:pStyle w:val="a7"/>
              <w:ind w:firstLineChars="0" w:firstLine="0"/>
              <w:rPr>
                <w:shd w:val="clear" w:color="auto" w:fill="FFFFFF"/>
              </w:rPr>
            </w:pPr>
          </w:p>
        </w:tc>
        <w:tc>
          <w:tcPr>
            <w:tcW w:w="5172" w:type="dxa"/>
            <w:vAlign w:val="center"/>
          </w:tcPr>
          <w:p w14:paraId="7AAF8E2C" w14:textId="77777777" w:rsidR="00275288" w:rsidRPr="0091591B" w:rsidRDefault="007E71A6" w:rsidP="00547D7A">
            <w:pPr>
              <w:ind w:firstLine="420"/>
            </w:pPr>
            <m:oMathPara>
              <m:oMathParaPr>
                <m:jc m:val="left"/>
              </m:oMathPara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acc>
                <m:r>
                  <w:rPr>
                    <w:rFonts w:ascii="Cambria Math" w:hAnsi="Cambria Math"/>
                  </w:rPr>
                  <m:t>=</m:t>
                </m:r>
                <m:r>
                  <m:rPr>
                    <m:sty m:val="p"/>
                  </m:rPr>
                  <w:rPr>
                    <w:rFonts w:ascii="Cambria Math" w:hAnsi="Cambria Math"/>
                  </w:rPr>
                  <m:t>softmax</m:t>
                </m:r>
                <m:d>
                  <m:dPr>
                    <m:ctrlPr>
                      <w:rPr>
                        <w:rFonts w:ascii="Cambria Math" w:hAnsi="Cambria Math"/>
                      </w:rPr>
                    </m:ctrlPr>
                  </m:dPr>
                  <m:e>
                    <m:r>
                      <w:rPr>
                        <w:rFonts w:ascii="Cambria Math" w:hAnsi="Cambria Math"/>
                      </w:rPr>
                      <m:t>U</m:t>
                    </m:r>
                    <m:d>
                      <m:dPr>
                        <m:ctrlPr>
                          <w:rPr>
                            <w:rFonts w:ascii="Cambria Math" w:hAnsi="Cambria Math"/>
                          </w:rPr>
                        </m:ctrlPr>
                      </m:dPr>
                      <m:e>
                        <m:r>
                          <w:rPr>
                            <w:rFonts w:ascii="Cambria Math" w:hAnsi="Cambria Math"/>
                          </w:rPr>
                          <m:t>tan</m:t>
                        </m:r>
                        <m:r>
                          <w:rPr>
                            <w:rFonts w:ascii="Cambria Math" w:hAnsi="Cambria Math"/>
                          </w:rPr>
                          <m:t>h</m:t>
                        </m:r>
                        <m:d>
                          <m:dPr>
                            <m:ctrlPr>
                              <w:rPr>
                                <w:rFonts w:ascii="Cambria Math" w:hAnsi="Cambria Math"/>
                              </w:rPr>
                            </m:ctrlPr>
                          </m:dPr>
                          <m:e>
                            <m:r>
                              <w:rPr>
                                <w:rFonts w:ascii="Cambria Math" w:hAnsi="Cambria Math"/>
                              </w:rPr>
                              <m:t>Hx</m:t>
                            </m:r>
                            <m:r>
                              <w:rPr>
                                <w:rFonts w:ascii="Cambria Math" w:hAnsi="Cambria Math"/>
                              </w:rPr>
                              <m:t>+</m:t>
                            </m:r>
                            <m:r>
                              <w:rPr>
                                <w:rFonts w:ascii="Cambria Math" w:hAnsi="Cambria Math"/>
                              </w:rPr>
                              <m:t>b</m:t>
                            </m:r>
                            <m:ctrlPr>
                              <w:rPr>
                                <w:rFonts w:ascii="Cambria Math" w:hAnsi="Cambria Math"/>
                                <w:i/>
                              </w:rPr>
                            </m:ctrlPr>
                          </m:e>
                        </m:d>
                        <m:ctrlPr>
                          <w:rPr>
                            <w:rFonts w:ascii="Cambria Math" w:hAnsi="Cambria Math"/>
                            <w:i/>
                          </w:rPr>
                        </m:ctrlPr>
                      </m:e>
                    </m:d>
                    <m:r>
                      <w:rPr>
                        <w:rFonts w:ascii="Cambria Math" w:hAnsi="Cambria Math"/>
                      </w:rPr>
                      <m:t>+</m:t>
                    </m:r>
                    <m:r>
                      <w:rPr>
                        <w:rFonts w:ascii="Cambria Math" w:hAnsi="Cambria Math"/>
                      </w:rPr>
                      <m:t>d</m:t>
                    </m:r>
                    <m:ctrlPr>
                      <w:rPr>
                        <w:rFonts w:ascii="Cambria Math" w:hAnsi="Cambria Math"/>
                        <w:i/>
                      </w:rPr>
                    </m:ctrlPr>
                  </m:e>
                </m:d>
              </m:oMath>
            </m:oMathPara>
          </w:p>
        </w:tc>
        <w:tc>
          <w:tcPr>
            <w:tcW w:w="567" w:type="dxa"/>
            <w:vAlign w:val="center"/>
          </w:tcPr>
          <w:p w14:paraId="3BEE2CB0" w14:textId="77777777" w:rsidR="00275288" w:rsidRDefault="00275288" w:rsidP="00547D7A">
            <w:pPr>
              <w:pStyle w:val="a7"/>
              <w:ind w:firstLineChars="0" w:firstLine="0"/>
              <w:jc w:val="right"/>
              <w:rPr>
                <w:shd w:val="clear" w:color="auto" w:fill="FFFFFF"/>
              </w:rPr>
            </w:pPr>
            <w:bookmarkStart w:id="62" w:name="_Ref134731587"/>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16</w:t>
            </w:r>
            <w:r>
              <w:fldChar w:fldCharType="end"/>
            </w:r>
            <w:r>
              <w:rPr>
                <w:rFonts w:hint="eastAsia"/>
                <w:shd w:val="clear" w:color="auto" w:fill="FFFFFF"/>
              </w:rPr>
              <w:t>）</w:t>
            </w:r>
            <w:bookmarkEnd w:id="62"/>
          </w:p>
        </w:tc>
      </w:tr>
    </w:tbl>
    <w:p w14:paraId="0442DA9F" w14:textId="77777777" w:rsidR="00275288" w:rsidRDefault="00275288" w:rsidP="00275288">
      <w:pPr>
        <w:ind w:firstLine="420"/>
      </w:pPr>
      <w:r>
        <w:rPr>
          <w:rFonts w:hint="eastAsia"/>
        </w:rPr>
        <w:t>其中</w:t>
      </w:r>
      <m:oMath>
        <m:acc>
          <m:accPr>
            <m:ctrlPr>
              <w:rPr>
                <w:rFonts w:ascii="Cambria Math" w:hAnsi="Cambria Math"/>
                <w:szCs w:val="21"/>
              </w:rPr>
            </m:ctrlPr>
          </m:accPr>
          <m:e>
            <m:sSub>
              <m:sSubPr>
                <m:ctrlPr>
                  <w:rPr>
                    <w:rFonts w:ascii="Cambria Math" w:hAnsi="Cambria Math"/>
                    <w:szCs w:val="21"/>
                  </w:rPr>
                </m:ctrlPr>
              </m:sSubPr>
              <m:e>
                <m:r>
                  <w:rPr>
                    <w:rFonts w:ascii="Cambria Math" w:hAnsi="Cambria Math"/>
                    <w:szCs w:val="21"/>
                  </w:rPr>
                  <m:t>y</m:t>
                </m:r>
              </m:e>
              <m:sub>
                <m:r>
                  <w:rPr>
                    <w:rFonts w:ascii="Cambria Math" w:hAnsi="Cambria Math"/>
                    <w:szCs w:val="21"/>
                  </w:rPr>
                  <m:t>t</m:t>
                </m:r>
              </m:sub>
            </m:sSub>
          </m:e>
        </m:acc>
      </m:oMath>
      <w:r>
        <w:rPr>
          <w:rFonts w:hint="eastAsia"/>
          <w:szCs w:val="21"/>
        </w:rPr>
        <w:t>表示</w:t>
      </w:r>
      <w:r w:rsidRPr="00F73F2D">
        <w:rPr>
          <w:rFonts w:ascii="宋体" w:hAnsi="宋体" w:hint="eastAsia"/>
          <w:szCs w:val="21"/>
        </w:rPr>
        <w:t>下一个位置的单词的概率分布，其对应的真实概率分步</w:t>
      </w:r>
      <m:oMath>
        <m:sSub>
          <m:sSubPr>
            <m:ctrlPr>
              <w:rPr>
                <w:rFonts w:ascii="Cambria Math" w:hAnsi="Cambria Math"/>
                <w:szCs w:val="21"/>
              </w:rPr>
            </m:ctrlPr>
          </m:sSubPr>
          <m:e>
            <m:r>
              <w:rPr>
                <w:rFonts w:ascii="Cambria Math" w:hAnsi="Cambria Math" w:hint="eastAsia"/>
                <w:szCs w:val="21"/>
              </w:rPr>
              <m:t>y</m:t>
            </m:r>
            <m:ctrlPr>
              <w:rPr>
                <w:rFonts w:ascii="Cambria Math" w:hAnsi="Cambria Math" w:hint="eastAsia"/>
                <w:szCs w:val="21"/>
              </w:rPr>
            </m:ctrlPr>
          </m:e>
          <m:sub>
            <m:r>
              <w:rPr>
                <w:rFonts w:ascii="Cambria Math" w:hAnsi="Cambria Math" w:hint="eastAsia"/>
                <w:szCs w:val="21"/>
              </w:rPr>
              <m:t>t</m:t>
            </m:r>
          </m:sub>
        </m:sSub>
      </m:oMath>
      <w:r w:rsidRPr="00F73F2D">
        <w:rPr>
          <w:rFonts w:ascii="宋体" w:hAnsi="宋体" w:hint="eastAsia"/>
          <w:szCs w:val="21"/>
        </w:rPr>
        <w:t>是一个</w:t>
      </w:r>
      <w:r>
        <w:t>O</w:t>
      </w:r>
      <w:r>
        <w:rPr>
          <w:rFonts w:hint="eastAsia"/>
        </w:rPr>
        <w:t>ne</w:t>
      </w:r>
      <w:r>
        <w:t>-H</w:t>
      </w:r>
      <w:r>
        <w:rPr>
          <w:rFonts w:hint="eastAsia"/>
        </w:rPr>
        <w:t>ot</w:t>
      </w:r>
      <w:r w:rsidRPr="00F73F2D">
        <w:rPr>
          <w:rFonts w:ascii="宋体" w:hAnsi="宋体" w:hint="eastAsia"/>
          <w:szCs w:val="21"/>
        </w:rPr>
        <w:t>向量，在正确单词的位置上的值为1，其它位置的值为0</w:t>
      </w:r>
      <w:r>
        <w:rPr>
          <w:rFonts w:ascii="宋体" w:hAnsi="宋体" w:hint="eastAsia"/>
          <w:szCs w:val="21"/>
        </w:rPr>
        <w:t>。</w:t>
      </w:r>
      <m:oMath>
        <m:acc>
          <m:accPr>
            <m:ctrlPr>
              <w:rPr>
                <w:rFonts w:ascii="Cambria Math" w:hAnsi="Cambria Math"/>
                <w:szCs w:val="21"/>
              </w:rPr>
            </m:ctrlPr>
          </m:accPr>
          <m:e>
            <m:sSub>
              <m:sSubPr>
                <m:ctrlPr>
                  <w:rPr>
                    <w:rFonts w:ascii="Cambria Math" w:hAnsi="Cambria Math"/>
                    <w:szCs w:val="21"/>
                  </w:rPr>
                </m:ctrlPr>
              </m:sSubPr>
              <m:e>
                <m:r>
                  <w:rPr>
                    <w:rFonts w:ascii="Cambria Math" w:hAnsi="Cambria Math"/>
                    <w:szCs w:val="21"/>
                  </w:rPr>
                  <m:t>y</m:t>
                </m:r>
              </m:e>
              <m:sub>
                <m:r>
                  <w:rPr>
                    <w:rFonts w:ascii="Cambria Math" w:hAnsi="Cambria Math"/>
                    <w:szCs w:val="21"/>
                  </w:rPr>
                  <m:t>t</m:t>
                </m:r>
              </m:sub>
            </m:sSub>
          </m:e>
        </m:acc>
      </m:oMath>
      <w:r>
        <w:rPr>
          <w:rFonts w:ascii="宋体" w:hAnsi="宋体" w:hint="eastAsia"/>
          <w:szCs w:val="21"/>
        </w:rPr>
        <w:t>的维度为</w:t>
      </w:r>
      <m:oMath>
        <m:d>
          <m:dPr>
            <m:begChr m:val="|"/>
            <m:endChr m:val="|"/>
            <m:ctrlPr>
              <w:rPr>
                <w:rFonts w:ascii="Cambria Math" w:hAnsi="Cambria Math"/>
                <w:i/>
                <w:szCs w:val="21"/>
              </w:rPr>
            </m:ctrlPr>
          </m:dPr>
          <m:e>
            <m:r>
              <w:rPr>
                <w:rFonts w:ascii="Cambria Math" w:hAnsi="Cambria Math"/>
                <w:szCs w:val="21"/>
              </w:rPr>
              <m:t>V</m:t>
            </m:r>
          </m:e>
        </m:d>
      </m:oMath>
      <w:r>
        <w:rPr>
          <w:rFonts w:ascii="宋体" w:hAnsi="宋体" w:hint="eastAsia"/>
          <w:szCs w:val="21"/>
        </w:rPr>
        <w:t>，其中最大值出现位置对应的单词即为预测结果。</w:t>
      </w:r>
    </w:p>
    <w:p w14:paraId="13C9C860" w14:textId="77777777" w:rsidR="00275288" w:rsidRDefault="00275288" w:rsidP="00275288">
      <w:pPr>
        <w:ind w:firstLine="420"/>
      </w:pPr>
      <w:r>
        <w:rPr>
          <w:rFonts w:hint="eastAsia"/>
        </w:rPr>
        <w:t>该模型在实际应用过程中虽然表现出了一定的泛化能力，但是没有明确地对超出观察窗口的上下文信息进行处理。不过其优秀表现使得</w:t>
      </w:r>
      <w:r w:rsidRPr="005917D9">
        <w:rPr>
          <w:rFonts w:hint="eastAsia"/>
        </w:rPr>
        <w:t>越来越多人开始意识到神经网络</w:t>
      </w:r>
      <w:r>
        <w:rPr>
          <w:rFonts w:hint="eastAsia"/>
        </w:rPr>
        <w:t>在构建</w:t>
      </w:r>
      <w:r w:rsidRPr="005917D9">
        <w:rPr>
          <w:rFonts w:hint="eastAsia"/>
        </w:rPr>
        <w:t>语言模型</w:t>
      </w:r>
      <w:r>
        <w:rPr>
          <w:rFonts w:hint="eastAsia"/>
        </w:rPr>
        <w:t>方面</w:t>
      </w:r>
      <w:r w:rsidRPr="005917D9">
        <w:rPr>
          <w:rFonts w:hint="eastAsia"/>
        </w:rPr>
        <w:t>的威力，</w:t>
      </w:r>
      <w:r>
        <w:rPr>
          <w:rFonts w:hint="eastAsia"/>
        </w:rPr>
        <w:t>使得深度学习方法成为了</w:t>
      </w:r>
      <w:r w:rsidRPr="005917D9">
        <w:rPr>
          <w:rFonts w:hint="eastAsia"/>
        </w:rPr>
        <w:t>学界主流。</w:t>
      </w:r>
    </w:p>
    <w:p w14:paraId="3F18D0B5" w14:textId="77777777" w:rsidR="00275288" w:rsidRDefault="00275288" w:rsidP="00275288">
      <w:pPr>
        <w:pStyle w:val="4"/>
        <w:numPr>
          <w:ilvl w:val="2"/>
          <w:numId w:val="1"/>
        </w:numPr>
        <w:spacing w:before="312"/>
      </w:pPr>
      <w:bookmarkStart w:id="63" w:name="_Toc134476722"/>
      <w:bookmarkStart w:id="64" w:name="_Toc134811609"/>
      <w:r>
        <w:rPr>
          <w:rFonts w:hint="eastAsia"/>
        </w:rPr>
        <w:t>词向量层</w:t>
      </w:r>
      <w:bookmarkEnd w:id="63"/>
      <w:bookmarkEnd w:id="64"/>
    </w:p>
    <w:p w14:paraId="360B94AF" w14:textId="77777777" w:rsidR="00275288" w:rsidRDefault="00275288" w:rsidP="00275288">
      <w:pPr>
        <w:ind w:firstLine="420"/>
      </w:pPr>
      <w:r>
        <w:rPr>
          <w:rFonts w:hint="eastAsia"/>
        </w:rPr>
        <w:t>N</w:t>
      </w:r>
      <w:r>
        <w:t>NLM</w:t>
      </w:r>
      <w:r>
        <w:rPr>
          <w:rFonts w:hint="eastAsia"/>
        </w:rPr>
        <w:t>模型将稀疏的</w:t>
      </w:r>
      <w:r>
        <w:rPr>
          <w:rFonts w:hint="eastAsia"/>
        </w:rPr>
        <w:t>One</w:t>
      </w:r>
      <w:r>
        <w:t>-H</w:t>
      </w:r>
      <w:r>
        <w:rPr>
          <w:rFonts w:hint="eastAsia"/>
        </w:rPr>
        <w:t>ot</w:t>
      </w:r>
      <w:r>
        <w:rPr>
          <w:rFonts w:hint="eastAsia"/>
        </w:rPr>
        <w:t>编码矩阵乘以映射矩阵</w:t>
      </w:r>
      <m:oMath>
        <m:r>
          <w:rPr>
            <w:rFonts w:ascii="Cambria Math" w:hAnsi="Cambria Math" w:hint="eastAsia"/>
          </w:rPr>
          <m:t>C</m:t>
        </m:r>
      </m:oMath>
      <w:r>
        <w:rPr>
          <w:rFonts w:hint="eastAsia"/>
        </w:rPr>
        <w:t>得到词的稠密向量表示的方法，启发了后世关于词向量的研究。映射矩阵</w:t>
      </w:r>
      <m:oMath>
        <m:r>
          <w:rPr>
            <w:rFonts w:ascii="Cambria Math" w:hAnsi="Cambria Math"/>
          </w:rPr>
          <m:t>C</m:t>
        </m:r>
      </m:oMath>
      <w:r>
        <w:rPr>
          <w:rFonts w:hint="eastAsia"/>
        </w:rPr>
        <w:t>等价于一个去掉偏置项仅保留权重矩阵的全连接层，而</w:t>
      </w:r>
      <w:r>
        <w:rPr>
          <w:rFonts w:hint="eastAsia"/>
        </w:rPr>
        <w:t>One</w:t>
      </w:r>
      <w:r>
        <w:t>-H</w:t>
      </w:r>
      <w:r>
        <w:rPr>
          <w:rFonts w:hint="eastAsia"/>
        </w:rPr>
        <w:t>ot</w:t>
      </w:r>
      <w:r>
        <w:rPr>
          <w:rFonts w:hint="eastAsia"/>
        </w:rPr>
        <w:t>编码向量与映射矩阵</w:t>
      </w:r>
      <m:oMath>
        <m:r>
          <w:rPr>
            <w:rFonts w:ascii="Cambria Math" w:hAnsi="Cambria Math" w:hint="eastAsia"/>
          </w:rPr>
          <m:t>C</m:t>
        </m:r>
      </m:oMath>
      <w:r>
        <w:rPr>
          <w:rFonts w:hint="eastAsia"/>
        </w:rPr>
        <w:t>相乘的操作等价于根据</w:t>
      </w:r>
      <w:r>
        <w:rPr>
          <w:rFonts w:hint="eastAsia"/>
        </w:rPr>
        <w:t>One</w:t>
      </w:r>
      <w:r>
        <w:t>-H</w:t>
      </w:r>
      <w:r>
        <w:rPr>
          <w:rFonts w:hint="eastAsia"/>
        </w:rPr>
        <w:t>ot</w:t>
      </w:r>
      <w:r>
        <w:rPr>
          <w:rFonts w:hint="eastAsia"/>
        </w:rPr>
        <w:t>编码向量中数值</w:t>
      </w:r>
      <w:r>
        <w:rPr>
          <w:rFonts w:hint="eastAsia"/>
        </w:rPr>
        <w:t>1</w:t>
      </w:r>
      <w:r>
        <w:rPr>
          <w:rFonts w:hint="eastAsia"/>
        </w:rPr>
        <w:t>所在位置</w:t>
      </w:r>
      <m:oMath>
        <m:r>
          <w:rPr>
            <w:rFonts w:ascii="Cambria Math" w:hAnsi="Cambria Math" w:hint="eastAsia"/>
          </w:rPr>
          <m:t>i</m:t>
        </m:r>
      </m:oMath>
      <w:r>
        <w:rPr>
          <w:rFonts w:hint="eastAsia"/>
        </w:rPr>
        <w:t>，取出</w:t>
      </w:r>
      <m:oMath>
        <m:r>
          <w:rPr>
            <w:rFonts w:ascii="Cambria Math" w:hAnsi="Cambria Math" w:hint="eastAsia"/>
          </w:rPr>
          <m:t>C</m:t>
        </m:r>
      </m:oMath>
      <w:r>
        <w:rPr>
          <w:rFonts w:hint="eastAsia"/>
        </w:rPr>
        <w:t>中对应位置的行向量</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i</m:t>
            </m:r>
          </m:sub>
        </m:sSub>
      </m:oMath>
      <w:r>
        <w:rPr>
          <w:rFonts w:hint="eastAsia"/>
        </w:rPr>
        <w:t>。综合这些性质，研究者设计了专门用于将词映射到词向量的词向量层（</w:t>
      </w:r>
      <w:r>
        <w:rPr>
          <w:rFonts w:hint="eastAsia"/>
        </w:rPr>
        <w:t>Embedding</w:t>
      </w:r>
      <w:r>
        <w:t xml:space="preserve"> L</w:t>
      </w:r>
      <w:r>
        <w:rPr>
          <w:rFonts w:hint="eastAsia"/>
        </w:rPr>
        <w:t>ayer</w:t>
      </w:r>
      <w:r>
        <w:rPr>
          <w:rFonts w:hint="eastAsia"/>
        </w:rPr>
        <w:t>）。</w:t>
      </w:r>
    </w:p>
    <w:p w14:paraId="7553CABF" w14:textId="77777777" w:rsidR="00275288" w:rsidRDefault="00275288" w:rsidP="00275288">
      <w:pPr>
        <w:ind w:firstLine="420"/>
      </w:pPr>
      <w:r>
        <w:rPr>
          <w:rFonts w:hint="eastAsia"/>
        </w:rPr>
        <w:t>词向量层只有一个可学习参数矩阵</w:t>
      </w:r>
      <m:oMath>
        <m:r>
          <w:rPr>
            <w:rFonts w:ascii="Cambria Math" w:hAnsi="Cambria Math" w:hint="eastAsia"/>
          </w:rPr>
          <m:t>E</m:t>
        </m:r>
      </m:oMath>
      <w:r>
        <w:rPr>
          <w:rFonts w:hint="eastAsia"/>
        </w:rPr>
        <w:t>，维度为</w:t>
      </w:r>
      <m:oMath>
        <m:d>
          <m:dPr>
            <m:begChr m:val="|"/>
            <m:endChr m:val="|"/>
            <m:ctrlPr>
              <w:rPr>
                <w:rFonts w:ascii="Cambria Math" w:hAnsi="Cambria Math"/>
                <w:i/>
              </w:rPr>
            </m:ctrlPr>
          </m:dPr>
          <m:e>
            <m:r>
              <w:rPr>
                <w:rFonts w:ascii="Cambria Math" w:hAnsi="Cambria Math"/>
              </w:rPr>
              <m:t>V</m:t>
            </m:r>
          </m:e>
        </m:d>
        <m:r>
          <w:rPr>
            <w:rFonts w:ascii="Cambria Math" w:hAnsi="Cambria Math"/>
          </w:rPr>
          <m:t>*embedding</m:t>
        </m:r>
        <m:r>
          <m:rPr>
            <m:lit/>
          </m:rPr>
          <w:rPr>
            <w:rFonts w:ascii="Cambria Math" w:hAnsi="Cambria Math"/>
          </w:rPr>
          <m:t>_</m:t>
        </m:r>
        <m:r>
          <w:rPr>
            <w:rFonts w:ascii="Cambria Math" w:hAnsi="Cambria Math"/>
          </w:rPr>
          <m:t>size</m:t>
        </m:r>
      </m:oMath>
      <w:r>
        <w:rPr>
          <w:rFonts w:hint="eastAsia"/>
        </w:rPr>
        <w:t>。其中</w:t>
      </w:r>
      <m:oMath>
        <m:d>
          <m:dPr>
            <m:begChr m:val="|"/>
            <m:endChr m:val="|"/>
            <m:ctrlPr>
              <w:rPr>
                <w:rFonts w:ascii="Cambria Math" w:hAnsi="Cambria Math"/>
                <w:i/>
              </w:rPr>
            </m:ctrlPr>
          </m:dPr>
          <m:e>
            <m:r>
              <w:rPr>
                <w:rFonts w:ascii="Cambria Math" w:hAnsi="Cambria Math"/>
              </w:rPr>
              <m:t>V</m:t>
            </m:r>
          </m:e>
        </m:d>
      </m:oMath>
      <w:r>
        <w:rPr>
          <w:rFonts w:hint="eastAsia"/>
        </w:rPr>
        <w:t>为词典维度，</w:t>
      </w:r>
      <m:oMath>
        <m:r>
          <w:rPr>
            <w:rFonts w:ascii="Cambria Math" w:hAnsi="Cambria Math"/>
          </w:rPr>
          <m:t>embedding</m:t>
        </m:r>
        <m:r>
          <m:rPr>
            <m:lit/>
          </m:rPr>
          <w:rPr>
            <w:rFonts w:ascii="Cambria Math" w:hAnsi="Cambria Math"/>
          </w:rPr>
          <m:t>_</m:t>
        </m:r>
        <m:r>
          <w:rPr>
            <w:rFonts w:ascii="Cambria Math" w:hAnsi="Cambria Math"/>
          </w:rPr>
          <m:t>size</m:t>
        </m:r>
      </m:oMath>
      <w:r>
        <w:rPr>
          <w:rFonts w:hint="eastAsia"/>
        </w:rPr>
        <w:t>为预设的词向量维度。</w:t>
      </w:r>
      <m:oMath>
        <m:r>
          <w:rPr>
            <w:rFonts w:ascii="Cambria Math" w:hAnsi="Cambria Math" w:hint="eastAsia"/>
          </w:rPr>
          <m:t>E</m:t>
        </m:r>
      </m:oMath>
      <w:r>
        <w:rPr>
          <w:rFonts w:hint="eastAsia"/>
        </w:rPr>
        <w:t>中每一行</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m:t>
            </m:r>
          </m:sub>
        </m:sSub>
      </m:oMath>
      <w:r>
        <w:rPr>
          <w:rFonts w:hint="eastAsia"/>
        </w:rPr>
        <w:t>都对应着在词典中索引为</w:t>
      </w:r>
      <m:oMath>
        <m:r>
          <w:rPr>
            <w:rFonts w:ascii="Cambria Math" w:hAnsi="Cambria Math" w:hint="eastAsia"/>
          </w:rPr>
          <m:t>i</m:t>
        </m:r>
      </m:oMath>
      <w:r>
        <w:rPr>
          <w:rFonts w:hint="eastAsia"/>
        </w:rPr>
        <w:t>的词的词向量，使用该词的独热编码向量与</w:t>
      </w:r>
      <m:oMath>
        <m:r>
          <w:rPr>
            <w:rFonts w:ascii="Cambria Math" w:hAnsi="Cambria Math" w:hint="eastAsia"/>
          </w:rPr>
          <m:t>E</m:t>
        </m:r>
      </m:oMath>
      <w:r>
        <w:rPr>
          <w:rFonts w:hint="eastAsia"/>
        </w:rPr>
        <w:t>相乘即可取出。词向量层的一种优化实现，去掉了生成与保存庞大且稀疏的</w:t>
      </w:r>
      <w:r>
        <w:rPr>
          <w:rFonts w:hint="eastAsia"/>
        </w:rPr>
        <w:t>One</w:t>
      </w:r>
      <w:r>
        <w:t>-H</w:t>
      </w:r>
      <w:r>
        <w:rPr>
          <w:rFonts w:hint="eastAsia"/>
        </w:rPr>
        <w:t>ot</w:t>
      </w:r>
      <w:r>
        <w:rPr>
          <w:rFonts w:hint="eastAsia"/>
        </w:rPr>
        <w:t>编码矩阵并执行矩阵乘法的步骤，直接以文本中各词的索引作为输入，在</w:t>
      </w:r>
      <m:oMath>
        <m:r>
          <w:rPr>
            <w:rFonts w:ascii="Cambria Math" w:hAnsi="Cambria Math" w:hint="eastAsia"/>
          </w:rPr>
          <m:t>E</m:t>
        </m:r>
      </m:oMath>
      <w:r>
        <w:rPr>
          <w:rFonts w:hint="eastAsia"/>
        </w:rPr>
        <w:t>中查表（</w:t>
      </w:r>
      <w:r>
        <w:rPr>
          <w:rFonts w:hint="eastAsia"/>
        </w:rPr>
        <w:t>T</w:t>
      </w:r>
      <w:r w:rsidRPr="00E35518">
        <w:t>able look-up</w:t>
      </w:r>
      <w:r>
        <w:rPr>
          <w:rFonts w:hint="eastAsia"/>
        </w:rPr>
        <w:t>）即可。</w:t>
      </w:r>
    </w:p>
    <w:p w14:paraId="2A96050A" w14:textId="77777777" w:rsidR="00275288" w:rsidRPr="00947CF8" w:rsidRDefault="00275288" w:rsidP="00275288">
      <w:pPr>
        <w:pStyle w:val="4"/>
        <w:numPr>
          <w:ilvl w:val="2"/>
          <w:numId w:val="1"/>
        </w:numPr>
        <w:spacing w:before="312"/>
      </w:pPr>
      <w:bookmarkStart w:id="65" w:name="_Toc134476723"/>
      <w:bookmarkStart w:id="66" w:name="_Toc134811610"/>
      <w:r w:rsidRPr="00947CF8">
        <w:rPr>
          <w:rFonts w:hint="eastAsia"/>
        </w:rPr>
        <w:t>卷积神经网络语言模型</w:t>
      </w:r>
      <w:bookmarkEnd w:id="65"/>
      <w:bookmarkEnd w:id="66"/>
    </w:p>
    <w:p w14:paraId="584C09A7" w14:textId="77777777" w:rsidR="00275288" w:rsidRPr="00947CF8" w:rsidRDefault="00275288" w:rsidP="00275288">
      <w:pPr>
        <w:pStyle w:val="5"/>
        <w:numPr>
          <w:ilvl w:val="3"/>
          <w:numId w:val="1"/>
        </w:numPr>
        <w:spacing w:before="312"/>
      </w:pPr>
      <w:r w:rsidRPr="00947CF8">
        <w:rPr>
          <w:rFonts w:hint="eastAsia"/>
        </w:rPr>
        <w:t>卷积与池化</w:t>
      </w:r>
    </w:p>
    <w:p w14:paraId="781B2E45" w14:textId="77777777" w:rsidR="00275288" w:rsidRDefault="00275288" w:rsidP="00275288">
      <w:pPr>
        <w:pStyle w:val="a7"/>
        <w:ind w:firstLine="420"/>
      </w:pPr>
      <w:r w:rsidRPr="006375BD">
        <w:rPr>
          <w:rFonts w:hint="eastAsia"/>
        </w:rPr>
        <w:t>在图像识别任务中，</w:t>
      </w:r>
      <w:r>
        <w:rPr>
          <w:rFonts w:hint="eastAsia"/>
        </w:rPr>
        <w:t>如果</w:t>
      </w:r>
      <w:r w:rsidRPr="006375BD">
        <w:rPr>
          <w:rFonts w:hint="eastAsia"/>
        </w:rPr>
        <w:t>对每个像素</w:t>
      </w:r>
      <w:r>
        <w:rPr>
          <w:rFonts w:hint="eastAsia"/>
        </w:rPr>
        <w:t>都</w:t>
      </w:r>
      <w:r w:rsidRPr="006375BD">
        <w:rPr>
          <w:rFonts w:hint="eastAsia"/>
        </w:rPr>
        <w:t>分配独立的参数会导致模型高度依赖物体的位置和大小，因此在</w:t>
      </w:r>
      <w:r>
        <w:rPr>
          <w:rFonts w:hint="eastAsia"/>
        </w:rPr>
        <w:t>待识别</w:t>
      </w:r>
      <w:r w:rsidRPr="006375BD">
        <w:rPr>
          <w:rFonts w:hint="eastAsia"/>
        </w:rPr>
        <w:t>物体移动或缩放时，模型的输出会发生较大变化。在自然语言处理任务中，</w:t>
      </w:r>
      <w:r>
        <w:rPr>
          <w:rFonts w:hint="eastAsia"/>
        </w:rPr>
        <w:t>也存在仅</w:t>
      </w:r>
      <w:r w:rsidRPr="008B66A0">
        <w:rPr>
          <w:rFonts w:hint="eastAsia"/>
        </w:rPr>
        <w:t>使用全连接层的模型往往无法有效地捕捉到关键的局部信息</w:t>
      </w:r>
      <w:r>
        <w:rPr>
          <w:rFonts w:hint="eastAsia"/>
        </w:rPr>
        <w:t>的问题</w:t>
      </w:r>
      <w:r w:rsidRPr="008B66A0">
        <w:rPr>
          <w:rFonts w:hint="eastAsia"/>
        </w:rPr>
        <w:t>。</w:t>
      </w:r>
      <w:r>
        <w:rPr>
          <w:rFonts w:hint="eastAsia"/>
        </w:rPr>
        <w:t>比如在情感分析任务中，句子的情感往往由零星的</w:t>
      </w:r>
      <w:r w:rsidRPr="00212561">
        <w:rPr>
          <w:rFonts w:hint="eastAsia"/>
        </w:rPr>
        <w:t>关键</w:t>
      </w:r>
      <w:r>
        <w:rPr>
          <w:rFonts w:hint="eastAsia"/>
        </w:rPr>
        <w:t>词汇</w:t>
      </w:r>
      <w:r w:rsidRPr="00212561">
        <w:rPr>
          <w:rFonts w:hint="eastAsia"/>
        </w:rPr>
        <w:t>或</w:t>
      </w:r>
      <w:r>
        <w:rPr>
          <w:rFonts w:hint="eastAsia"/>
        </w:rPr>
        <w:t>短语决定。为了解决以上问题，一个非常简单的办法就是使用一个小的全连接层提取这些局部信息，如图中固定大小的像素区域或文本中的个别词等。</w:t>
      </w:r>
    </w:p>
    <w:p w14:paraId="45CB0EC4" w14:textId="77777777" w:rsidR="00275288" w:rsidRDefault="00275288" w:rsidP="00275288">
      <w:pPr>
        <w:pStyle w:val="a7"/>
        <w:ind w:firstLine="420"/>
      </w:pPr>
      <w:r>
        <w:rPr>
          <w:rFonts w:hint="eastAsia"/>
        </w:rPr>
        <w:lastRenderedPageBreak/>
        <w:t>为了解决这些关键信息位置不同的问题，可以依次扫描输入的每个区域的操作被称为卷积（</w:t>
      </w:r>
      <w:r>
        <w:t>C</w:t>
      </w:r>
      <w:r w:rsidRPr="00D079CC">
        <w:t>onvolution</w:t>
      </w:r>
      <w:r>
        <w:rPr>
          <w:rFonts w:hint="eastAsia"/>
        </w:rPr>
        <w:t>）</w:t>
      </w:r>
      <w:r w:rsidRPr="0031633D">
        <w:rPr>
          <w:vertAlign w:val="superscript"/>
        </w:rPr>
        <w:fldChar w:fldCharType="begin"/>
      </w:r>
      <w:r w:rsidRPr="0031633D">
        <w:rPr>
          <w:vertAlign w:val="superscript"/>
        </w:rPr>
        <w:instrText xml:space="preserve"> </w:instrText>
      </w:r>
      <w:r w:rsidRPr="0031633D">
        <w:rPr>
          <w:rFonts w:hint="eastAsia"/>
          <w:vertAlign w:val="superscript"/>
        </w:rPr>
        <w:instrText>REF _Ref133966074 \r \h</w:instrText>
      </w:r>
      <w:r w:rsidRPr="0031633D">
        <w:rPr>
          <w:vertAlign w:val="superscript"/>
        </w:rPr>
        <w:instrText xml:space="preserve"> </w:instrText>
      </w:r>
      <w:r>
        <w:rPr>
          <w:vertAlign w:val="superscript"/>
        </w:rPr>
        <w:instrText xml:space="preserve"> \* MERGEFORMAT </w:instrText>
      </w:r>
      <w:r w:rsidRPr="0031633D">
        <w:rPr>
          <w:vertAlign w:val="superscript"/>
        </w:rPr>
      </w:r>
      <w:r w:rsidRPr="0031633D">
        <w:rPr>
          <w:vertAlign w:val="superscript"/>
        </w:rPr>
        <w:fldChar w:fldCharType="separate"/>
      </w:r>
      <w:r>
        <w:rPr>
          <w:vertAlign w:val="superscript"/>
        </w:rPr>
        <w:t>[26]</w:t>
      </w:r>
      <w:r w:rsidRPr="0031633D">
        <w:rPr>
          <w:vertAlign w:val="superscript"/>
        </w:rPr>
        <w:fldChar w:fldCharType="end"/>
      </w:r>
      <w:r>
        <w:rPr>
          <w:rFonts w:hint="eastAsia"/>
        </w:rPr>
        <w:t>。其中每个小的用于提取局部特征的全连接层又被称为卷积核（</w:t>
      </w:r>
      <w:r w:rsidRPr="00D24BA0">
        <w:t>Convolution kernel</w:t>
      </w:r>
      <w:r>
        <w:rPr>
          <w:rFonts w:hint="eastAsia"/>
        </w:rPr>
        <w:t>）或过滤器（</w:t>
      </w:r>
      <w:r>
        <w:t>F</w:t>
      </w:r>
      <w:r w:rsidRPr="002908DF">
        <w:t>ilter</w:t>
      </w:r>
      <w:r>
        <w:rPr>
          <w:rFonts w:hint="eastAsia"/>
        </w:rPr>
        <w:t>）。</w:t>
      </w:r>
      <w:r w:rsidRPr="006E270D">
        <w:rPr>
          <w:rFonts w:hint="eastAsia"/>
        </w:rPr>
        <w:t>卷积神经网络认为信息具有空间局部性（</w:t>
      </w:r>
      <w:r w:rsidRPr="006E270D">
        <w:rPr>
          <w:rFonts w:hint="eastAsia"/>
        </w:rPr>
        <w:t>locality</w:t>
      </w:r>
      <w:r w:rsidRPr="006E270D">
        <w:rPr>
          <w:rFonts w:hint="eastAsia"/>
        </w:rPr>
        <w:t>）和空间不变性</w:t>
      </w:r>
      <w:r w:rsidRPr="006E270D">
        <w:rPr>
          <w:rFonts w:hint="eastAsia"/>
        </w:rPr>
        <w:t xml:space="preserve"> (Spatial Invariance)</w:t>
      </w:r>
      <w:r w:rsidRPr="006E270D">
        <w:rPr>
          <w:rFonts w:hint="eastAsia"/>
        </w:rPr>
        <w:t>或平移等效性</w:t>
      </w:r>
      <w:r w:rsidRPr="006E270D">
        <w:rPr>
          <w:rFonts w:hint="eastAsia"/>
        </w:rPr>
        <w:t xml:space="preserve"> (Translation Equivariance)</w:t>
      </w:r>
      <w:r w:rsidRPr="006E270D">
        <w:rPr>
          <w:rFonts w:hint="eastAsia"/>
        </w:rPr>
        <w:t>，可以用滑动卷积共享权重方式降低参数空间。这一系列对现实生活中观察到的现象进行总结，得出一定的规则</w:t>
      </w:r>
      <w:r w:rsidRPr="006E270D">
        <w:rPr>
          <w:rFonts w:hint="eastAsia"/>
        </w:rPr>
        <w:t>(</w:t>
      </w:r>
      <w:r>
        <w:t>H</w:t>
      </w:r>
      <w:r w:rsidRPr="006E270D">
        <w:rPr>
          <w:rFonts w:hint="eastAsia"/>
        </w:rPr>
        <w:t>euristics)</w:t>
      </w:r>
      <w:r w:rsidRPr="006E270D">
        <w:rPr>
          <w:rFonts w:hint="eastAsia"/>
        </w:rPr>
        <w:t>，然后对模型做一定的优化设计的流程，被称为模型的归纳偏置</w:t>
      </w:r>
      <w:r w:rsidRPr="006E270D">
        <w:rPr>
          <w:rFonts w:ascii="宋体" w:hAnsi="宋体" w:cs="Times New Roman"/>
        </w:rPr>
        <w:t>（</w:t>
      </w:r>
      <w:r w:rsidRPr="006E270D">
        <w:rPr>
          <w:rFonts w:cs="Times New Roman"/>
        </w:rPr>
        <w:t>Inductive Bias</w:t>
      </w:r>
      <w:r w:rsidRPr="006E270D">
        <w:rPr>
          <w:rFonts w:ascii="宋体" w:hAnsi="宋体" w:cs="Times New Roman"/>
        </w:rPr>
        <w:t>）</w:t>
      </w:r>
      <w:r w:rsidRPr="006E270D">
        <w:rPr>
          <w:rFonts w:hint="eastAsia"/>
        </w:rPr>
        <w:t>或归纳性偏好。</w:t>
      </w:r>
    </w:p>
    <w:p w14:paraId="1A025F3B" w14:textId="77777777" w:rsidR="00275288" w:rsidRDefault="00275288" w:rsidP="00275288">
      <w:pPr>
        <w:pStyle w:val="a7"/>
        <w:ind w:firstLine="420"/>
      </w:pPr>
      <w:r>
        <w:rPr>
          <w:rFonts w:hint="eastAsia"/>
        </w:rPr>
        <w:t>卷积操作的输出结果还可以进一步聚合，这一过程被称为池化（</w:t>
      </w:r>
      <w:r>
        <w:rPr>
          <w:rFonts w:hint="eastAsia"/>
        </w:rPr>
        <w:t>Pooling</w:t>
      </w:r>
      <w:r>
        <w:rPr>
          <w:rFonts w:hint="eastAsia"/>
        </w:rPr>
        <w:t>）</w:t>
      </w:r>
      <w:r w:rsidRPr="0031633D">
        <w:rPr>
          <w:vertAlign w:val="superscript"/>
        </w:rPr>
        <w:fldChar w:fldCharType="begin"/>
      </w:r>
      <w:r w:rsidRPr="0031633D">
        <w:rPr>
          <w:vertAlign w:val="superscript"/>
        </w:rPr>
        <w:instrText xml:space="preserve"> </w:instrText>
      </w:r>
      <w:r w:rsidRPr="0031633D">
        <w:rPr>
          <w:rFonts w:hint="eastAsia"/>
          <w:vertAlign w:val="superscript"/>
        </w:rPr>
        <w:instrText>REF _Ref133966074 \r \h</w:instrText>
      </w:r>
      <w:r w:rsidRPr="0031633D">
        <w:rPr>
          <w:vertAlign w:val="superscript"/>
        </w:rPr>
        <w:instrText xml:space="preserve"> </w:instrText>
      </w:r>
      <w:r>
        <w:rPr>
          <w:vertAlign w:val="superscript"/>
        </w:rPr>
        <w:instrText xml:space="preserve"> \* MERGEFORMAT </w:instrText>
      </w:r>
      <w:r w:rsidRPr="0031633D">
        <w:rPr>
          <w:vertAlign w:val="superscript"/>
        </w:rPr>
      </w:r>
      <w:r w:rsidRPr="0031633D">
        <w:rPr>
          <w:vertAlign w:val="superscript"/>
        </w:rPr>
        <w:fldChar w:fldCharType="separate"/>
      </w:r>
      <w:r>
        <w:rPr>
          <w:vertAlign w:val="superscript"/>
        </w:rPr>
        <w:t>[26]</w:t>
      </w:r>
      <w:r w:rsidRPr="0031633D">
        <w:rPr>
          <w:vertAlign w:val="superscript"/>
        </w:rPr>
        <w:fldChar w:fldCharType="end"/>
      </w:r>
      <w:r>
        <w:rPr>
          <w:rFonts w:hint="eastAsia"/>
        </w:rPr>
        <w:t>操作。常用的池化有最大池化（</w:t>
      </w:r>
      <w:r w:rsidRPr="0086086A">
        <w:t>Max</w:t>
      </w:r>
      <w:r>
        <w:t>-</w:t>
      </w:r>
      <w:r>
        <w:rPr>
          <w:rFonts w:hint="eastAsia"/>
        </w:rPr>
        <w:t>p</w:t>
      </w:r>
      <w:r w:rsidRPr="0086086A">
        <w:t>ooling</w:t>
      </w:r>
      <w:r>
        <w:rPr>
          <w:rFonts w:hint="eastAsia"/>
        </w:rPr>
        <w:t>），平均池化（</w:t>
      </w:r>
      <w:r>
        <w:t>M</w:t>
      </w:r>
      <w:r w:rsidRPr="00FF279B">
        <w:t>ean-pooling</w:t>
      </w:r>
      <w:r>
        <w:rPr>
          <w:rFonts w:hint="eastAsia"/>
        </w:rPr>
        <w:t>）等。以最大池化为例，其目的是保留最有意义的局部特征。池化操作还可以解决输入样本大小不一致的问题，不同大小的图片或者不同长字的句子包含的词数量并不相同，导致抽取的局部特征个数也不相同，然而经过池化操作后可以保证最终输入的个数相同。</w:t>
      </w:r>
    </w:p>
    <w:p w14:paraId="680C0EBB" w14:textId="77777777" w:rsidR="00275288" w:rsidRDefault="00275288" w:rsidP="00275288">
      <w:pPr>
        <w:ind w:firstLine="420"/>
      </w:pPr>
      <w:r>
        <w:rPr>
          <w:rFonts w:hint="eastAsia"/>
        </w:rPr>
        <w:t>如果仅使用一个卷积核，则只能提取单一的局部特征。在实际问题中往往需要提取多种局部特征，因此在卷积操作时可以使用多个卷积核，分别提取不同局部特征，这一操作被称为多通道卷积（</w:t>
      </w:r>
      <w:r w:rsidRPr="003827C6">
        <w:t>Multi-channel convolution</w:t>
      </w:r>
      <w:r>
        <w:rPr>
          <w:rFonts w:hint="eastAsia"/>
        </w:rPr>
        <w:t>）。</w:t>
      </w:r>
    </w:p>
    <w:p w14:paraId="319E13E5" w14:textId="77777777" w:rsidR="00275288" w:rsidRDefault="00275288" w:rsidP="00275288">
      <w:pPr>
        <w:keepNext/>
        <w:jc w:val="center"/>
      </w:pPr>
      <w:r>
        <w:rPr>
          <w:noProof/>
        </w:rPr>
        <w:drawing>
          <wp:inline distT="0" distB="0" distL="0" distR="0" wp14:anchorId="23680B91" wp14:editId="69907B29">
            <wp:extent cx="4871923" cy="2143125"/>
            <wp:effectExtent l="0" t="0" r="5080" b="0"/>
            <wp:docPr id="12" name="图片 12" descr="329e8e7c7953fab0ca2178953fa0732abff8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29e8e7c7953fab0ca2178953fa0732abff89839"/>
                    <pic:cNvPicPr>
                      <a:picLocks noChangeAspect="1" noChangeArrowheads="1"/>
                    </pic:cNvPicPr>
                  </pic:nvPicPr>
                  <pic:blipFill rotWithShape="1">
                    <a:blip r:embed="rId17">
                      <a:extLst>
                        <a:ext uri="{28A0092B-C50C-407E-A947-70E740481C1C}">
                          <a14:useLocalDpi xmlns:a14="http://schemas.microsoft.com/office/drawing/2010/main" val="0"/>
                        </a:ext>
                      </a:extLst>
                    </a:blip>
                    <a:srcRect r="4080" b="10657"/>
                    <a:stretch/>
                  </pic:blipFill>
                  <pic:spPr bwMode="auto">
                    <a:xfrm>
                      <a:off x="0" y="0"/>
                      <a:ext cx="4878195" cy="2145884"/>
                    </a:xfrm>
                    <a:prstGeom prst="rect">
                      <a:avLst/>
                    </a:prstGeom>
                    <a:noFill/>
                    <a:ln>
                      <a:noFill/>
                    </a:ln>
                    <a:extLst>
                      <a:ext uri="{53640926-AAD7-44D8-BBD7-CCE9431645EC}">
                        <a14:shadowObscured xmlns:a14="http://schemas.microsoft.com/office/drawing/2010/main"/>
                      </a:ext>
                    </a:extLst>
                  </pic:spPr>
                </pic:pic>
              </a:graphicData>
            </a:graphic>
          </wp:inline>
        </w:drawing>
      </w:r>
    </w:p>
    <w:p w14:paraId="186E0A9E"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r>
        <w:t xml:space="preserve"> </w:t>
      </w:r>
      <w:r>
        <w:rPr>
          <w:rFonts w:hint="eastAsia"/>
        </w:rPr>
        <w:t>卷积（左）与池化（右）</w:t>
      </w:r>
    </w:p>
    <w:p w14:paraId="5099FB61" w14:textId="77777777" w:rsidR="00275288" w:rsidRDefault="00275288" w:rsidP="00275288">
      <w:pPr>
        <w:ind w:firstLine="420"/>
      </w:pPr>
      <w:r>
        <w:rPr>
          <w:rFonts w:hint="eastAsia"/>
        </w:rPr>
        <w:t>通过对多个卷积层和池化层的堆叠形成更深的网络，这类网络统称为卷积神经网络。与前文提到的多层感知机模型，类似卷积神经网络中的信息也是从输入层经过隐含层最后传递给输出层，按照一个方向流动，因此它们都被称为</w:t>
      </w:r>
      <w:r w:rsidRPr="00503BF0">
        <w:rPr>
          <w:rFonts w:hint="eastAsia"/>
        </w:rPr>
        <w:t>前馈神经网络（</w:t>
      </w:r>
      <w:r w:rsidRPr="00503BF0">
        <w:rPr>
          <w:rFonts w:hint="eastAsia"/>
        </w:rPr>
        <w:t>Feedforward Neural Network</w:t>
      </w:r>
      <w:r w:rsidRPr="00503BF0">
        <w:rPr>
          <w:rFonts w:hint="eastAsia"/>
        </w:rPr>
        <w:t>，</w:t>
      </w:r>
      <w:r w:rsidRPr="00503BF0">
        <w:rPr>
          <w:rFonts w:hint="eastAsia"/>
        </w:rPr>
        <w:t>FNN</w:t>
      </w:r>
      <w:r w:rsidRPr="00503BF0">
        <w:rPr>
          <w:rFonts w:hint="eastAsia"/>
        </w:rPr>
        <w:t>）</w:t>
      </w:r>
      <w:r>
        <w:rPr>
          <w:rFonts w:hint="eastAsia"/>
        </w:rPr>
        <w:t>。</w:t>
      </w:r>
    </w:p>
    <w:p w14:paraId="3E4DA9FB" w14:textId="77777777" w:rsidR="00275288" w:rsidRPr="002F5503" w:rsidRDefault="00275288" w:rsidP="00275288">
      <w:pPr>
        <w:ind w:firstLine="420"/>
      </w:pPr>
      <w:r>
        <w:t>使用卷积神经网络解决自然语言处理问题，几乎相当于是把文本当成一种图片来处理。与自然语言作为一种序列模型的归纳并不符合。</w:t>
      </w:r>
      <w:r>
        <w:rPr>
          <w:rFonts w:hint="eastAsia"/>
        </w:rPr>
        <w:t>同时考虑到自然语言的信息密度较高，池化操作造成的信息损失较为明显。因此卷积神经网络在自然语言处理领域的主要应用是作为特征的提取与降维工具，除非是处理超长文本的情况，一般不作为语言模型的主干网络使用。</w:t>
      </w:r>
    </w:p>
    <w:p w14:paraId="447ED1AF" w14:textId="77777777" w:rsidR="00275288" w:rsidRPr="000007F7" w:rsidRDefault="00275288" w:rsidP="00275288">
      <w:pPr>
        <w:pStyle w:val="4"/>
        <w:numPr>
          <w:ilvl w:val="2"/>
          <w:numId w:val="1"/>
        </w:numPr>
        <w:spacing w:before="312"/>
      </w:pPr>
      <w:bookmarkStart w:id="67" w:name="_Toc134476724"/>
      <w:bookmarkStart w:id="68" w:name="_Toc134811611"/>
      <w:r w:rsidRPr="000007F7">
        <w:rPr>
          <w:rFonts w:hint="eastAsia"/>
        </w:rPr>
        <w:lastRenderedPageBreak/>
        <w:t>循环神经网络语言模型</w:t>
      </w:r>
      <w:bookmarkEnd w:id="67"/>
      <w:bookmarkEnd w:id="68"/>
    </w:p>
    <w:p w14:paraId="503EF5B3" w14:textId="77777777" w:rsidR="00275288" w:rsidRPr="000007F7" w:rsidRDefault="00275288" w:rsidP="00275288">
      <w:pPr>
        <w:pStyle w:val="5"/>
        <w:numPr>
          <w:ilvl w:val="3"/>
          <w:numId w:val="1"/>
        </w:numPr>
        <w:spacing w:before="312"/>
      </w:pPr>
      <w:r w:rsidRPr="000007F7">
        <w:rPr>
          <w:rFonts w:hint="eastAsia"/>
        </w:rPr>
        <w:t>循环神经网络</w:t>
      </w:r>
    </w:p>
    <w:p w14:paraId="1A64A6AD" w14:textId="77777777" w:rsidR="00275288" w:rsidRDefault="00275288" w:rsidP="00275288">
      <w:pPr>
        <w:ind w:firstLine="420"/>
        <w:rPr>
          <w:rFonts w:ascii="宋体" w:hAnsi="宋体"/>
          <w:szCs w:val="21"/>
        </w:rPr>
      </w:pPr>
      <w:r w:rsidRPr="00F73F2D">
        <w:rPr>
          <w:rFonts w:ascii="宋体" w:hAnsi="宋体" w:hint="eastAsia"/>
          <w:szCs w:val="21"/>
        </w:rPr>
        <w:t>上文提到的N</w:t>
      </w:r>
      <w:r w:rsidRPr="00F73F2D">
        <w:rPr>
          <w:rFonts w:ascii="宋体" w:hAnsi="宋体"/>
          <w:szCs w:val="21"/>
        </w:rPr>
        <w:t>NLM</w:t>
      </w:r>
      <w:r w:rsidRPr="00F73F2D">
        <w:rPr>
          <w:rFonts w:ascii="宋体" w:hAnsi="宋体" w:hint="eastAsia"/>
          <w:szCs w:val="21"/>
        </w:rPr>
        <w:t>与n-gram</w:t>
      </w:r>
      <w:r>
        <w:rPr>
          <w:rFonts w:ascii="宋体" w:hAnsi="宋体" w:hint="eastAsia"/>
          <w:szCs w:val="21"/>
        </w:rPr>
        <w:t>统计</w:t>
      </w:r>
      <w:r w:rsidRPr="00F73F2D">
        <w:rPr>
          <w:rFonts w:ascii="宋体" w:hAnsi="宋体" w:hint="eastAsia"/>
          <w:szCs w:val="21"/>
        </w:rPr>
        <w:t>语言模型都假设当前词</w:t>
      </w:r>
      <m:oMath>
        <m:sSub>
          <m:sSubPr>
            <m:ctrlPr>
              <w:rPr>
                <w:rFonts w:ascii="Cambria Math" w:hAnsi="Cambria Math"/>
                <w:szCs w:val="21"/>
              </w:rPr>
            </m:ctrlPr>
          </m:sSubPr>
          <m:e>
            <m:r>
              <w:rPr>
                <w:rFonts w:ascii="Cambria Math" w:hAnsi="Cambria Math" w:hint="eastAsia"/>
                <w:szCs w:val="21"/>
              </w:rPr>
              <m:t>w</m:t>
            </m:r>
            <m:ctrlPr>
              <w:rPr>
                <w:rFonts w:ascii="Cambria Math" w:hAnsi="Cambria Math" w:hint="eastAsia"/>
                <w:szCs w:val="21"/>
              </w:rPr>
            </m:ctrlPr>
          </m:e>
          <m:sub>
            <m:r>
              <w:rPr>
                <w:rFonts w:ascii="Cambria Math" w:hAnsi="Cambria Math"/>
                <w:szCs w:val="21"/>
              </w:rPr>
              <m:t>t</m:t>
            </m:r>
          </m:sub>
        </m:sSub>
      </m:oMath>
      <w:r w:rsidRPr="00F73F2D">
        <w:rPr>
          <w:rFonts w:ascii="宋体" w:hAnsi="宋体" w:hint="eastAsia"/>
          <w:szCs w:val="21"/>
        </w:rPr>
        <w:t>仅依赖前n个词，因此要求输入序列长度一致，都无法解决长期依赖问题。</w:t>
      </w:r>
      <w:r>
        <w:rPr>
          <w:rFonts w:ascii="宋体" w:hAnsi="宋体" w:hint="eastAsia"/>
          <w:szCs w:val="21"/>
        </w:rPr>
        <w:t>同时，自然语言的</w:t>
      </w:r>
      <w:r w:rsidRPr="009D09EE">
        <w:rPr>
          <w:rFonts w:ascii="宋体" w:hAnsi="宋体" w:hint="eastAsia"/>
          <w:szCs w:val="21"/>
        </w:rPr>
        <w:t>时序信息</w:t>
      </w:r>
      <w:r>
        <w:rPr>
          <w:rFonts w:ascii="宋体" w:hAnsi="宋体" w:hint="eastAsia"/>
          <w:szCs w:val="21"/>
        </w:rPr>
        <w:t>应当被一同</w:t>
      </w:r>
      <w:r w:rsidRPr="009D09EE">
        <w:rPr>
          <w:rFonts w:ascii="宋体" w:hAnsi="宋体" w:hint="eastAsia"/>
          <w:szCs w:val="21"/>
        </w:rPr>
        <w:t>考虑进来</w:t>
      </w:r>
      <w:r>
        <w:rPr>
          <w:rFonts w:ascii="宋体" w:hAnsi="宋体" w:hint="eastAsia"/>
          <w:szCs w:val="21"/>
        </w:rPr>
        <w:t>，</w:t>
      </w:r>
      <w:r w:rsidRPr="009D09EE">
        <w:rPr>
          <w:rFonts w:ascii="宋体" w:hAnsi="宋体" w:hint="eastAsia"/>
          <w:szCs w:val="21"/>
        </w:rPr>
        <w:t>强调顺序重要性</w:t>
      </w:r>
      <w:r>
        <w:rPr>
          <w:rFonts w:ascii="宋体" w:hAnsi="宋体" w:hint="eastAsia"/>
          <w:szCs w:val="21"/>
        </w:rPr>
        <w:t>。基于以上归纳，研究者提出了</w:t>
      </w:r>
      <w:r w:rsidRPr="00F73F2D">
        <w:rPr>
          <w:rFonts w:ascii="宋体" w:hAnsi="宋体" w:hint="eastAsia"/>
          <w:szCs w:val="21"/>
        </w:rPr>
        <w:t>用来解决序列问题的序列模型中经典的潜变量自回归模型，将</w:t>
      </w: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oMath>
      <w:r w:rsidRPr="00F73F2D">
        <w:rPr>
          <w:rFonts w:ascii="宋体" w:hAnsi="宋体" w:hint="eastAsia"/>
          <w:szCs w:val="21"/>
        </w:rPr>
        <w:t>之前所有词的信息总结为潜变量</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r>
              <m:rPr>
                <m:sty m:val="p"/>
              </m:rPr>
              <w:rPr>
                <w:rFonts w:ascii="Cambria Math" w:hAnsi="Cambria Math"/>
                <w:szCs w:val="21"/>
              </w:rPr>
              <m:t>-1</m:t>
            </m:r>
          </m:sub>
        </m:sSub>
      </m:oMath>
      <w:r w:rsidRPr="00F73F2D">
        <w:rPr>
          <w:rFonts w:ascii="宋体" w:hAnsi="宋体" w:hint="eastAsia"/>
          <w:szCs w:val="21"/>
        </w:rPr>
        <w:t>,使得</w:t>
      </w:r>
      <m:oMath>
        <m: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e>
          <m:e>
            <m:sSub>
              <m:sSubPr>
                <m:ctrlPr>
                  <w:rPr>
                    <w:rFonts w:ascii="Cambria Math" w:hAnsi="Cambria Math"/>
                    <w:szCs w:val="21"/>
                  </w:rPr>
                </m:ctrlPr>
              </m:sSubPr>
              <m:e>
                <m:r>
                  <w:rPr>
                    <w:rFonts w:ascii="Cambria Math" w:hAnsi="Cambria Math"/>
                    <w:szCs w:val="21"/>
                  </w:rPr>
                  <m:t>w</m:t>
                </m:r>
              </m:e>
              <m:sub>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m:rPr>
                    <m:sty m:val="p"/>
                  </m:rPr>
                  <w:rPr>
                    <w:rFonts w:ascii="Cambria Math" w:hAnsi="Cambria Math"/>
                    <w:szCs w:val="21"/>
                  </w:rPr>
                  <m:t>2</m:t>
                </m:r>
              </m:sub>
            </m:sSub>
            <m:r>
              <m:rPr>
                <m:sty m:val="p"/>
              </m:rPr>
              <w:rPr>
                <w:rFonts w:ascii="Cambria Math" w:hAnsi="Cambria Math"/>
                <w:szCs w:val="21"/>
              </w:rPr>
              <m:t>,</m:t>
            </m:r>
            <m:r>
              <m:rPr>
                <m:sty m:val="p"/>
              </m:rPr>
              <w:rPr>
                <w:rFonts w:ascii="Cambria Math" w:hAnsi="Cambria Math" w:hint="eastAsia"/>
                <w:szCs w:val="21"/>
              </w:rPr>
              <m:t>…</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r>
                  <m:rPr>
                    <m:sty m:val="p"/>
                  </m:rPr>
                  <w:rPr>
                    <w:rFonts w:ascii="Cambria Math" w:hAnsi="Cambria Math"/>
                    <w:szCs w:val="21"/>
                  </w:rPr>
                  <m:t>-1</m:t>
                </m:r>
              </m:sub>
            </m:sSub>
          </m:e>
        </m:d>
        <m:r>
          <m:rPr>
            <m:sty m:val="p"/>
          </m:rPr>
          <w:rPr>
            <w:rFonts w:ascii="Cambria Math" w:hAnsi="Cambria Math"/>
            <w:szCs w:val="21"/>
          </w:rPr>
          <m:t>=</m:t>
        </m:r>
        <m:r>
          <w:rPr>
            <w:rFonts w:ascii="Cambria Math" w:hAnsi="Cambria Math"/>
            <w:szCs w:val="21"/>
          </w:rPr>
          <m:t>P</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w</m:t>
                </m:r>
              </m:e>
              <m:sub>
                <m:r>
                  <w:rPr>
                    <w:rFonts w:ascii="Cambria Math" w:hAnsi="Cambria Math"/>
                    <w:szCs w:val="21"/>
                  </w:rPr>
                  <m:t>t</m:t>
                </m:r>
              </m:sub>
            </m:sSub>
          </m:e>
          <m:e>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t-1</m:t>
                </m:r>
              </m:sub>
            </m:sSub>
          </m:e>
        </m:d>
      </m:oMath>
      <w:r w:rsidRPr="00F73F2D">
        <w:rPr>
          <w:rFonts w:ascii="宋体" w:hAnsi="宋体" w:hint="eastAsia"/>
          <w:szCs w:val="21"/>
        </w:rPr>
        <w:t>。潜变量自回归模型的一种典型实现方法循环神经网络(Recurrent</w:t>
      </w:r>
      <w:r w:rsidRPr="00F73F2D">
        <w:rPr>
          <w:rFonts w:ascii="宋体" w:hAnsi="宋体"/>
          <w:szCs w:val="21"/>
        </w:rPr>
        <w:t xml:space="preserve"> </w:t>
      </w:r>
      <w:r w:rsidRPr="00F73F2D">
        <w:rPr>
          <w:rFonts w:ascii="宋体" w:hAnsi="宋体" w:hint="eastAsia"/>
          <w:szCs w:val="21"/>
        </w:rPr>
        <w:t>Neural</w:t>
      </w:r>
      <w:r w:rsidRPr="00F73F2D">
        <w:rPr>
          <w:rFonts w:ascii="宋体" w:hAnsi="宋体"/>
          <w:szCs w:val="21"/>
        </w:rPr>
        <w:t xml:space="preserve"> </w:t>
      </w:r>
      <w:r w:rsidRPr="00F73F2D">
        <w:rPr>
          <w:rFonts w:ascii="宋体" w:hAnsi="宋体" w:hint="eastAsia"/>
          <w:szCs w:val="21"/>
        </w:rPr>
        <w:t>Networks,</w:t>
      </w:r>
      <w:r w:rsidRPr="00F73F2D">
        <w:rPr>
          <w:rFonts w:ascii="宋体" w:hAnsi="宋体"/>
          <w:szCs w:val="21"/>
        </w:rPr>
        <w:t xml:space="preserve"> </w:t>
      </w:r>
      <w:r w:rsidRPr="00F73F2D">
        <w:rPr>
          <w:rFonts w:ascii="宋体" w:hAnsi="宋体" w:hint="eastAsia"/>
          <w:szCs w:val="21"/>
        </w:rPr>
        <w:t>R</w:t>
      </w:r>
      <w:r w:rsidRPr="00F73F2D">
        <w:rPr>
          <w:rFonts w:ascii="宋体" w:hAnsi="宋体"/>
          <w:szCs w:val="21"/>
        </w:rPr>
        <w:t>NN</w:t>
      </w:r>
      <w:r w:rsidRPr="00F73F2D">
        <w:rPr>
          <w:rFonts w:ascii="宋体" w:hAnsi="宋体" w:hint="eastAsia"/>
          <w:szCs w:val="21"/>
        </w:rPr>
        <w:t>)，如</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_Ref133966208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rPr>
        <w:t>图</w:t>
      </w:r>
      <w:r>
        <w:rPr>
          <w:rFonts w:hint="eastAsia"/>
        </w:rPr>
        <w:t xml:space="preserve"> </w:t>
      </w:r>
      <w:r>
        <w:rPr>
          <w:noProof/>
        </w:rPr>
        <w:t>2</w:t>
      </w:r>
      <w:r>
        <w:t>.</w:t>
      </w:r>
      <w:r>
        <w:rPr>
          <w:noProof/>
        </w:rPr>
        <w:t>8</w:t>
      </w:r>
      <w:r>
        <w:rPr>
          <w:rFonts w:ascii="宋体" w:hAnsi="宋体"/>
          <w:szCs w:val="21"/>
        </w:rPr>
        <w:fldChar w:fldCharType="end"/>
      </w:r>
      <w:r w:rsidRPr="00F73F2D">
        <w:rPr>
          <w:rFonts w:ascii="宋体" w:hAnsi="宋体" w:hint="eastAsia"/>
          <w:szCs w:val="21"/>
        </w:rPr>
        <w:t>所示</w:t>
      </w:r>
      <w:r>
        <w:rPr>
          <w:rFonts w:ascii="宋体" w:hAnsi="宋体" w:hint="eastAsia"/>
          <w:szCs w:val="21"/>
        </w:rPr>
        <w:t>：</w:t>
      </w:r>
    </w:p>
    <w:p w14:paraId="225AFBBD" w14:textId="77777777" w:rsidR="00275288" w:rsidRDefault="00275288" w:rsidP="00275288">
      <w:pPr>
        <w:keepNext/>
        <w:jc w:val="center"/>
      </w:pPr>
      <w:r w:rsidRPr="00F73F2D">
        <w:rPr>
          <w:noProof/>
        </w:rPr>
        <w:drawing>
          <wp:inline distT="0" distB="0" distL="0" distR="0" wp14:anchorId="66D1CAA7" wp14:editId="1958650D">
            <wp:extent cx="3923665" cy="2367280"/>
            <wp:effectExtent l="0" t="0" r="635"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3665" cy="2367280"/>
                    </a:xfrm>
                    <a:prstGeom prst="rect">
                      <a:avLst/>
                    </a:prstGeom>
                    <a:noFill/>
                  </pic:spPr>
                </pic:pic>
              </a:graphicData>
            </a:graphic>
          </wp:inline>
        </w:drawing>
      </w:r>
    </w:p>
    <w:p w14:paraId="177840AD" w14:textId="77777777" w:rsidR="00275288" w:rsidRPr="00F73F2D" w:rsidRDefault="00275288" w:rsidP="00275288">
      <w:pPr>
        <w:pStyle w:val="af"/>
        <w:spacing w:after="312"/>
      </w:pPr>
      <w:bookmarkStart w:id="69" w:name="_Ref13396620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bookmarkEnd w:id="69"/>
      <w:r>
        <w:t xml:space="preserve"> </w:t>
      </w:r>
      <w:r>
        <w:rPr>
          <w:rFonts w:hint="eastAsia"/>
        </w:rPr>
        <w:t>循环神经网络展开后的结构</w:t>
      </w:r>
    </w:p>
    <w:p w14:paraId="7B55FD78" w14:textId="77777777" w:rsidR="00275288" w:rsidRDefault="00275288" w:rsidP="00275288">
      <w:pPr>
        <w:ind w:firstLine="420"/>
        <w:rPr>
          <w:rFonts w:ascii="宋体" w:hAnsi="宋体"/>
          <w:szCs w:val="21"/>
        </w:rPr>
      </w:pPr>
      <w:r w:rsidRPr="00F73F2D">
        <w:rPr>
          <w:rFonts w:ascii="宋体" w:hAnsi="宋体"/>
          <w:szCs w:val="21"/>
        </w:rPr>
        <w:t>图</w:t>
      </w:r>
      <w:r w:rsidRPr="00F73F2D">
        <w:rPr>
          <w:rFonts w:ascii="宋体" w:hAnsi="宋体" w:hint="eastAsia"/>
          <w:szCs w:val="21"/>
        </w:rPr>
        <w:t>中h、x、y</w:t>
      </w:r>
      <w:r w:rsidRPr="00F73F2D">
        <w:rPr>
          <w:rFonts w:ascii="宋体" w:hAnsi="宋体"/>
          <w:szCs w:val="21"/>
        </w:rPr>
        <w:t>分别代表RNN神经元的输入、</w:t>
      </w:r>
      <w:r w:rsidRPr="00F73F2D">
        <w:rPr>
          <w:rFonts w:ascii="宋体" w:hAnsi="宋体" w:hint="eastAsia"/>
          <w:szCs w:val="21"/>
        </w:rPr>
        <w:t>潜变量</w:t>
      </w:r>
      <w:r w:rsidRPr="00F73F2D">
        <w:rPr>
          <w:rFonts w:ascii="宋体" w:hAnsi="宋体"/>
          <w:szCs w:val="21"/>
        </w:rPr>
        <w:t>、输出。U、W、V是对向量x、h、y进行线性变换的</w:t>
      </w:r>
      <w:r w:rsidRPr="00F73F2D">
        <w:rPr>
          <w:rFonts w:ascii="宋体" w:hAnsi="宋体" w:hint="eastAsia"/>
          <w:szCs w:val="21"/>
        </w:rPr>
        <w:t>可学习参数</w:t>
      </w:r>
      <w:r w:rsidRPr="00F73F2D">
        <w:rPr>
          <w:rFonts w:ascii="宋体" w:hAnsi="宋体"/>
          <w:szCs w:val="21"/>
        </w:rPr>
        <w:t>矩阵。</w:t>
      </w:r>
      <w:r>
        <w:rPr>
          <w:rFonts w:ascii="宋体" w:hAnsi="宋体" w:hint="eastAsia"/>
          <w:szCs w:val="21"/>
        </w:rPr>
        <w:t>这些参数矩阵在所有时刻的计算中共享，因此R</w:t>
      </w:r>
      <w:r>
        <w:rPr>
          <w:rFonts w:ascii="宋体" w:hAnsi="宋体"/>
          <w:szCs w:val="21"/>
        </w:rPr>
        <w:t>NN</w:t>
      </w:r>
      <w:r>
        <w:rPr>
          <w:rFonts w:ascii="宋体" w:hAnsi="宋体" w:hint="eastAsia"/>
          <w:szCs w:val="21"/>
        </w:rPr>
        <w:t>中的参数量不会随着输入序列的长度增长。</w:t>
      </w:r>
      <m:oMath>
        <m:sSub>
          <m:sSubPr>
            <m:ctrlPr>
              <w:rPr>
                <w:rFonts w:ascii="Cambria Math" w:hAnsi="Cambria Math"/>
                <w:szCs w:val="21"/>
              </w:rPr>
            </m:ctrlPr>
          </m:sSubPr>
          <m:e>
            <m:r>
              <w:rPr>
                <w:rFonts w:ascii="Cambria Math" w:hAnsi="Cambria Math" w:hint="eastAsia"/>
                <w:szCs w:val="21"/>
              </w:rPr>
              <m:t>x</m:t>
            </m:r>
            <m:ctrlPr>
              <w:rPr>
                <w:rFonts w:ascii="Cambria Math" w:hAnsi="Cambria Math" w:hint="eastAsia"/>
                <w:szCs w:val="21"/>
              </w:rPr>
            </m:ctrlPr>
          </m:e>
          <m:sub>
            <m:r>
              <w:rPr>
                <w:rFonts w:ascii="Cambria Math" w:hAnsi="Cambria Math"/>
                <w:szCs w:val="21"/>
              </w:rPr>
              <m:t>t</m:t>
            </m:r>
          </m:sub>
        </m:sSub>
      </m:oMath>
      <w:r w:rsidRPr="00F73F2D">
        <w:rPr>
          <w:rFonts w:ascii="宋体" w:hAnsi="宋体"/>
          <w:szCs w:val="21"/>
        </w:rPr>
        <w:t>表示t时刻的输入向量(例如第t个单词的词向量)。</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sub>
        </m:sSub>
      </m:oMath>
      <w:r w:rsidRPr="00F73F2D">
        <w:rPr>
          <w:rFonts w:ascii="宋体" w:hAnsi="宋体"/>
          <w:szCs w:val="21"/>
        </w:rPr>
        <w:t>表示t时刻的</w:t>
      </w:r>
      <w:r w:rsidRPr="00F73F2D">
        <w:rPr>
          <w:rFonts w:ascii="宋体" w:hAnsi="宋体" w:hint="eastAsia"/>
          <w:szCs w:val="21"/>
        </w:rPr>
        <w:t>潜变</w:t>
      </w:r>
      <w:r w:rsidRPr="00F73F2D">
        <w:rPr>
          <w:rFonts w:ascii="宋体" w:hAnsi="宋体"/>
          <w:szCs w:val="21"/>
        </w:rPr>
        <w:t>量(包含了从开始一直到t时刻的相关信息)。</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t</m:t>
            </m:r>
          </m:sub>
        </m:sSub>
      </m:oMath>
      <w:r w:rsidRPr="00F73F2D">
        <w:rPr>
          <w:rFonts w:ascii="宋体" w:hAnsi="宋体"/>
          <w:szCs w:val="21"/>
        </w:rPr>
        <w:t>表示t时刻的输出向量。</w:t>
      </w:r>
      <w:r w:rsidRPr="00F73F2D">
        <w:rPr>
          <w:rFonts w:ascii="宋体" w:hAnsi="宋体" w:hint="eastAsia"/>
          <w:szCs w:val="21"/>
        </w:rPr>
        <w:t>潜变量的更新过程符合公式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_Ref134731624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17</w:t>
      </w:r>
      <w:r>
        <w:rPr>
          <w:rFonts w:hint="eastAsia"/>
          <w:shd w:val="clear" w:color="auto" w:fill="FFFFFF"/>
        </w:rPr>
        <w:t>）</w:t>
      </w:r>
      <w:r>
        <w:rPr>
          <w:rFonts w:ascii="宋体" w:hAnsi="宋体"/>
          <w:szCs w:val="21"/>
        </w:rPr>
        <w:fldChar w:fldCharType="end"/>
      </w:r>
      <w:r w:rsidRPr="00F73F2D">
        <w:rPr>
          <w:rFonts w:ascii="宋体" w:hAnsi="宋体" w:hint="eastAsia"/>
          <w:szCs w:val="21"/>
        </w:rPr>
        <w:t>，其中</w:t>
      </w:r>
      <m:oMath>
        <m:r>
          <w:rPr>
            <w:rFonts w:ascii="Cambria Math" w:hAnsi="Cambria Math" w:hint="eastAsia"/>
            <w:szCs w:val="21"/>
          </w:rPr>
          <m:t>b</m:t>
        </m:r>
      </m:oMath>
      <w:r>
        <w:rPr>
          <w:rFonts w:ascii="宋体" w:hAnsi="宋体" w:hint="eastAsia"/>
          <w:szCs w:val="21"/>
        </w:rPr>
        <w:t>为偏置项，</w:t>
      </w:r>
      <m:oMath>
        <m:r>
          <m:rPr>
            <m:sty m:val="p"/>
          </m:rPr>
          <w:rPr>
            <w:rFonts w:ascii="Cambria Math" w:hAnsi="Cambria Math"/>
            <w:szCs w:val="21"/>
          </w:rPr>
          <m:t>σ</m:t>
        </m:r>
        <m:d>
          <m:dPr>
            <m:ctrlPr>
              <w:rPr>
                <w:rFonts w:ascii="Cambria Math" w:hAnsi="Cambria Math"/>
                <w:szCs w:val="21"/>
              </w:rPr>
            </m:ctrlPr>
          </m:dPr>
          <m:e/>
        </m:d>
      </m:oMath>
      <w:r w:rsidRPr="00F73F2D">
        <w:rPr>
          <w:rFonts w:ascii="宋体" w:hAnsi="宋体" w:hint="eastAsia"/>
          <w:szCs w:val="21"/>
        </w:rPr>
        <w:t>为非线性激活函数：</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20"/>
        <w:gridCol w:w="5328"/>
        <w:gridCol w:w="812"/>
      </w:tblGrid>
      <w:tr w:rsidR="00275288" w14:paraId="5B3F83E3" w14:textId="77777777" w:rsidTr="00547D7A">
        <w:tc>
          <w:tcPr>
            <w:tcW w:w="2835" w:type="dxa"/>
            <w:vAlign w:val="center"/>
          </w:tcPr>
          <w:p w14:paraId="2CE9CF85" w14:textId="77777777" w:rsidR="00275288" w:rsidRDefault="00275288" w:rsidP="00547D7A">
            <w:pPr>
              <w:pStyle w:val="a7"/>
              <w:ind w:firstLineChars="0" w:firstLine="0"/>
              <w:rPr>
                <w:shd w:val="clear" w:color="auto" w:fill="FFFFFF"/>
              </w:rPr>
            </w:pPr>
          </w:p>
        </w:tc>
        <w:tc>
          <w:tcPr>
            <w:tcW w:w="5172" w:type="dxa"/>
            <w:vAlign w:val="center"/>
          </w:tcPr>
          <w:p w14:paraId="20CADC96" w14:textId="77777777" w:rsidR="00275288" w:rsidRPr="009C7388" w:rsidRDefault="007E71A6" w:rsidP="00547D7A">
            <w:pPr>
              <w:ind w:firstLine="420"/>
              <w:rPr>
                <w:rFonts w:ascii="宋体" w:hAnsi="宋体"/>
                <w:szCs w:val="21"/>
              </w:rPr>
            </w:pPr>
            <m:oMathPara>
              <m:oMathParaPr>
                <m:jc m:val="left"/>
              </m:oMathParaPr>
              <m:oMath>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t</m:t>
                    </m:r>
                  </m:sub>
                </m:sSub>
                <m:r>
                  <m:rPr>
                    <m:sty m:val="p"/>
                  </m:rPr>
                  <w:rPr>
                    <w:rFonts w:ascii="Cambria Math" w:hAnsi="Cambria Math"/>
                    <w:szCs w:val="21"/>
                  </w:rPr>
                  <m:t>=σ</m:t>
                </m:r>
                <m:d>
                  <m:dPr>
                    <m:ctrlPr>
                      <w:rPr>
                        <w:rFonts w:ascii="Cambria Math" w:hAnsi="Cambria Math"/>
                        <w:szCs w:val="21"/>
                      </w:rPr>
                    </m:ctrlPr>
                  </m:dPr>
                  <m:e>
                    <m:r>
                      <m:rPr>
                        <m:sty m:val="p"/>
                      </m:rPr>
                      <w:rPr>
                        <w:rFonts w:ascii="Cambria Math" w:hAnsi="Cambria Math"/>
                        <w:szCs w:val="21"/>
                      </w:rPr>
                      <m:t>W</m:t>
                    </m:r>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t</m:t>
                        </m:r>
                        <m:r>
                          <m:rPr>
                            <m:sty m:val="p"/>
                          </m:rPr>
                          <w:rPr>
                            <w:rFonts w:ascii="Cambria Math" w:hAnsi="Cambria Math"/>
                            <w:szCs w:val="21"/>
                          </w:rPr>
                          <m:t>-</m:t>
                        </m:r>
                        <m:r>
                          <m:rPr>
                            <m:sty m:val="p"/>
                          </m:rPr>
                          <w:rPr>
                            <w:rFonts w:ascii="Cambria Math" w:hAnsi="Cambria Math"/>
                            <w:szCs w:val="21"/>
                          </w:rPr>
                          <m:t>1</m:t>
                        </m:r>
                      </m:sub>
                    </m:sSub>
                    <m:r>
                      <m:rPr>
                        <m:sty m:val="p"/>
                      </m:rPr>
                      <w:rPr>
                        <w:rFonts w:ascii="Cambria Math" w:hAnsi="Cambria Math"/>
                        <w:szCs w:val="21"/>
                      </w:rPr>
                      <m:t>+U</m:t>
                    </m:r>
                    <m:sSub>
                      <m:sSubPr>
                        <m:ctrlPr>
                          <w:rPr>
                            <w:rFonts w:ascii="Cambria Math" w:hAnsi="Cambria Math"/>
                            <w:szCs w:val="21"/>
                          </w:rPr>
                        </m:ctrlPr>
                      </m:sSubPr>
                      <m:e>
                        <m:r>
                          <w:rPr>
                            <w:rFonts w:ascii="Cambria Math" w:hAnsi="Cambria Math"/>
                            <w:szCs w:val="21"/>
                          </w:rPr>
                          <m:t>x</m:t>
                        </m:r>
                        <m:ctrlPr>
                          <w:rPr>
                            <w:rFonts w:ascii="Cambria Math" w:hAnsi="Cambria Math"/>
                            <w:i/>
                            <w:szCs w:val="21"/>
                          </w:rPr>
                        </m:ctrlPr>
                      </m:e>
                      <m:sub>
                        <m:r>
                          <w:rPr>
                            <w:rFonts w:ascii="Cambria Math" w:hAnsi="Cambria Math"/>
                            <w:szCs w:val="21"/>
                          </w:rPr>
                          <m:t>t</m:t>
                        </m:r>
                      </m:sub>
                    </m:sSub>
                    <m:r>
                      <w:rPr>
                        <w:rFonts w:ascii="Cambria Math" w:hAnsi="Cambria Math"/>
                        <w:szCs w:val="21"/>
                      </w:rPr>
                      <m:t>+</m:t>
                    </m:r>
                    <m:r>
                      <w:rPr>
                        <w:rFonts w:ascii="Cambria Math" w:hAnsi="Cambria Math" w:hint="eastAsia"/>
                        <w:szCs w:val="21"/>
                      </w:rPr>
                      <m:t>b</m:t>
                    </m:r>
                  </m:e>
                </m:d>
              </m:oMath>
            </m:oMathPara>
          </w:p>
        </w:tc>
        <w:tc>
          <w:tcPr>
            <w:tcW w:w="567" w:type="dxa"/>
            <w:vAlign w:val="center"/>
          </w:tcPr>
          <w:p w14:paraId="217D33F8" w14:textId="77777777" w:rsidR="00275288" w:rsidRDefault="00275288" w:rsidP="00547D7A">
            <w:pPr>
              <w:pStyle w:val="a7"/>
              <w:ind w:firstLineChars="0" w:firstLine="0"/>
              <w:jc w:val="right"/>
              <w:rPr>
                <w:shd w:val="clear" w:color="auto" w:fill="FFFFFF"/>
              </w:rPr>
            </w:pPr>
            <w:bookmarkStart w:id="70" w:name="_Ref13473162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17</w:t>
            </w:r>
            <w:r>
              <w:fldChar w:fldCharType="end"/>
            </w:r>
            <w:r>
              <w:rPr>
                <w:rFonts w:hint="eastAsia"/>
                <w:shd w:val="clear" w:color="auto" w:fill="FFFFFF"/>
              </w:rPr>
              <w:t>）</w:t>
            </w:r>
            <w:bookmarkEnd w:id="70"/>
          </w:p>
        </w:tc>
      </w:tr>
    </w:tbl>
    <w:p w14:paraId="2EB390A7" w14:textId="77777777" w:rsidR="00275288" w:rsidRDefault="00275288" w:rsidP="00275288">
      <w:pPr>
        <w:ind w:firstLine="420"/>
        <w:rPr>
          <w:rFonts w:ascii="宋体" w:hAnsi="宋体"/>
          <w:szCs w:val="21"/>
        </w:rPr>
      </w:pPr>
      <w:r>
        <w:rPr>
          <w:rFonts w:ascii="宋体" w:hAnsi="宋体" w:hint="eastAsia"/>
          <w:szCs w:val="21"/>
        </w:rPr>
        <w:t>当使用R</w:t>
      </w:r>
      <w:r>
        <w:rPr>
          <w:rFonts w:ascii="宋体" w:hAnsi="宋体"/>
          <w:szCs w:val="21"/>
        </w:rPr>
        <w:t>NN</w:t>
      </w:r>
      <w:r>
        <w:rPr>
          <w:rFonts w:ascii="宋体" w:hAnsi="宋体" w:hint="eastAsia"/>
          <w:szCs w:val="21"/>
        </w:rPr>
        <w:t>构建语言模型时，其输出如式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_Ref134731631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18</w:t>
      </w:r>
      <w:r>
        <w:rPr>
          <w:rFonts w:hint="eastAsia"/>
          <w:shd w:val="clear" w:color="auto" w:fill="FFFFFF"/>
        </w:rPr>
        <w:t>）</w:t>
      </w:r>
      <w:r>
        <w:rPr>
          <w:rFonts w:ascii="宋体" w:hAnsi="宋体"/>
          <w:szCs w:val="21"/>
        </w:rPr>
        <w:fldChar w:fldCharType="end"/>
      </w:r>
      <w:r>
        <w:rPr>
          <w:rFonts w:ascii="宋体" w:hAnsi="宋体" w:hint="eastAsia"/>
          <w:szCs w:val="21"/>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20"/>
        <w:gridCol w:w="5328"/>
        <w:gridCol w:w="812"/>
      </w:tblGrid>
      <w:tr w:rsidR="00275288" w14:paraId="091C8711" w14:textId="77777777" w:rsidTr="00547D7A">
        <w:tc>
          <w:tcPr>
            <w:tcW w:w="2835" w:type="dxa"/>
            <w:vAlign w:val="center"/>
          </w:tcPr>
          <w:p w14:paraId="39C133CE" w14:textId="77777777" w:rsidR="00275288" w:rsidRDefault="00275288" w:rsidP="00547D7A">
            <w:pPr>
              <w:pStyle w:val="a7"/>
              <w:ind w:firstLineChars="0" w:firstLine="0"/>
              <w:rPr>
                <w:shd w:val="clear" w:color="auto" w:fill="FFFFFF"/>
              </w:rPr>
            </w:pPr>
          </w:p>
        </w:tc>
        <w:tc>
          <w:tcPr>
            <w:tcW w:w="5172" w:type="dxa"/>
            <w:vAlign w:val="center"/>
          </w:tcPr>
          <w:p w14:paraId="43ED3735" w14:textId="77777777" w:rsidR="00275288" w:rsidRPr="009C7388" w:rsidRDefault="007E71A6" w:rsidP="00547D7A">
            <w:pPr>
              <w:ind w:firstLine="420"/>
            </w:pPr>
            <m:oMathPara>
              <m:oMathParaPr>
                <m:jc m:val="left"/>
              </m:oMathParaP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m:t>
                        </m:r>
                      </m:sub>
                    </m:sSub>
                  </m:e>
                </m:acc>
                <m:r>
                  <w:rPr>
                    <w:rFonts w:ascii="Cambria Math" w:hAnsi="Cambria Math"/>
                  </w:rPr>
                  <m:t>=</m:t>
                </m:r>
                <m:r>
                  <m:rPr>
                    <m:sty m:val="p"/>
                  </m:rPr>
                  <w:rPr>
                    <w:rFonts w:ascii="Cambria Math" w:hAnsi="Cambria Math"/>
                  </w:rPr>
                  <m:t>softmax</m:t>
                </m:r>
                <m:d>
                  <m:dPr>
                    <m:ctrlPr>
                      <w:rPr>
                        <w:rFonts w:ascii="Cambria Math" w:hAnsi="Cambria Math"/>
                      </w:rPr>
                    </m:ctrlPr>
                  </m:dPr>
                  <m:e>
                    <m:r>
                      <m:rPr>
                        <m:sty m:val="p"/>
                      </m:rPr>
                      <w:rPr>
                        <w:rFonts w:ascii="Cambria Math" w:hAnsi="Cambria Math"/>
                        <w:szCs w:val="21"/>
                      </w:rPr>
                      <m:t>V</m:t>
                    </m:r>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m:t>
                        </m:r>
                      </m:sub>
                    </m:sSub>
                    <m:r>
                      <w:rPr>
                        <w:rFonts w:ascii="Cambria Math" w:hAnsi="Cambria Math"/>
                      </w:rPr>
                      <m:t>+</m:t>
                    </m:r>
                    <m:r>
                      <w:rPr>
                        <w:rFonts w:ascii="Cambria Math" w:hAnsi="Cambria Math"/>
                      </w:rPr>
                      <m:t>d</m:t>
                    </m:r>
                    <m:ctrlPr>
                      <w:rPr>
                        <w:rFonts w:ascii="Cambria Math" w:hAnsi="Cambria Math"/>
                        <w:i/>
                      </w:rPr>
                    </m:ctrlPr>
                  </m:e>
                </m:d>
              </m:oMath>
            </m:oMathPara>
          </w:p>
        </w:tc>
        <w:tc>
          <w:tcPr>
            <w:tcW w:w="567" w:type="dxa"/>
            <w:vAlign w:val="center"/>
          </w:tcPr>
          <w:p w14:paraId="7E6BD021" w14:textId="77777777" w:rsidR="00275288" w:rsidRDefault="00275288" w:rsidP="00547D7A">
            <w:pPr>
              <w:pStyle w:val="a7"/>
              <w:ind w:firstLineChars="0" w:firstLine="0"/>
              <w:jc w:val="right"/>
              <w:rPr>
                <w:shd w:val="clear" w:color="auto" w:fill="FFFFFF"/>
              </w:rPr>
            </w:pPr>
            <w:bookmarkStart w:id="71" w:name="_Ref134731631"/>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18</w:t>
            </w:r>
            <w:r>
              <w:fldChar w:fldCharType="end"/>
            </w:r>
            <w:r>
              <w:rPr>
                <w:rFonts w:hint="eastAsia"/>
                <w:shd w:val="clear" w:color="auto" w:fill="FFFFFF"/>
              </w:rPr>
              <w:t>）</w:t>
            </w:r>
            <w:bookmarkEnd w:id="71"/>
          </w:p>
        </w:tc>
      </w:tr>
    </w:tbl>
    <w:p w14:paraId="26763B11" w14:textId="77777777" w:rsidR="00275288" w:rsidRPr="002A14D4" w:rsidRDefault="00275288" w:rsidP="00275288">
      <w:pPr>
        <w:ind w:firstLine="420"/>
      </w:pPr>
      <w:r>
        <w:rPr>
          <w:rFonts w:hint="eastAsia"/>
        </w:rPr>
        <w:t>其中</w:t>
      </w:r>
      <m:oMath>
        <m:acc>
          <m:accPr>
            <m:ctrlPr>
              <w:rPr>
                <w:rFonts w:ascii="Cambria Math" w:hAnsi="Cambria Math"/>
                <w:szCs w:val="21"/>
              </w:rPr>
            </m:ctrlPr>
          </m:accPr>
          <m:e>
            <m:sSub>
              <m:sSubPr>
                <m:ctrlPr>
                  <w:rPr>
                    <w:rFonts w:ascii="Cambria Math" w:hAnsi="Cambria Math"/>
                    <w:szCs w:val="21"/>
                  </w:rPr>
                </m:ctrlPr>
              </m:sSubPr>
              <m:e>
                <m:r>
                  <w:rPr>
                    <w:rFonts w:ascii="Cambria Math" w:hAnsi="Cambria Math"/>
                    <w:szCs w:val="21"/>
                  </w:rPr>
                  <m:t>y</m:t>
                </m:r>
              </m:e>
              <m:sub>
                <m:r>
                  <w:rPr>
                    <w:rFonts w:ascii="Cambria Math" w:hAnsi="Cambria Math"/>
                    <w:szCs w:val="21"/>
                  </w:rPr>
                  <m:t>t</m:t>
                </m:r>
              </m:sub>
            </m:sSub>
          </m:e>
        </m:acc>
      </m:oMath>
      <w:r>
        <w:rPr>
          <w:rFonts w:hint="eastAsia"/>
          <w:szCs w:val="21"/>
        </w:rPr>
        <w:t>表示</w:t>
      </w:r>
      <w:r w:rsidRPr="00F73F2D">
        <w:rPr>
          <w:rFonts w:ascii="宋体" w:hAnsi="宋体" w:hint="eastAsia"/>
          <w:szCs w:val="21"/>
        </w:rPr>
        <w:t>下一个位置的单词的概率分布</w:t>
      </w:r>
      <w:r>
        <w:rPr>
          <w:rFonts w:ascii="宋体" w:hAnsi="宋体" w:hint="eastAsia"/>
          <w:szCs w:val="21"/>
        </w:rPr>
        <w:t>,</w:t>
      </w:r>
      <m:oMath>
        <m:r>
          <w:rPr>
            <w:rFonts w:ascii="Cambria Math" w:hAnsi="Cambria Math" w:hint="eastAsia"/>
            <w:szCs w:val="21"/>
          </w:rPr>
          <m:t>d</m:t>
        </m:r>
      </m:oMath>
      <w:r>
        <w:rPr>
          <w:rFonts w:ascii="宋体" w:hAnsi="宋体" w:hint="eastAsia"/>
          <w:szCs w:val="21"/>
        </w:rPr>
        <w:t>为偏置项。</w:t>
      </w:r>
    </w:p>
    <w:p w14:paraId="20C4D53E" w14:textId="77777777" w:rsidR="00275288" w:rsidRDefault="00275288" w:rsidP="00275288">
      <w:pPr>
        <w:ind w:firstLine="420"/>
        <w:rPr>
          <w:rFonts w:ascii="宋体" w:hAnsi="宋体"/>
          <w:szCs w:val="21"/>
        </w:rPr>
      </w:pPr>
      <w:r>
        <w:rPr>
          <w:rFonts w:ascii="宋体" w:hAnsi="宋体" w:hint="eastAsia"/>
          <w:szCs w:val="21"/>
        </w:rPr>
        <w:t>与前文提到的多层感知机和卷积神经网络不同，</w:t>
      </w:r>
      <w:r>
        <w:rPr>
          <w:rFonts w:ascii="宋体" w:hAnsi="宋体"/>
          <w:szCs w:val="21"/>
        </w:rPr>
        <w:t>RNN中的信息循环流动</w:t>
      </w:r>
      <w:r>
        <w:rPr>
          <w:rFonts w:ascii="宋体" w:hAnsi="宋体" w:hint="eastAsia"/>
          <w:szCs w:val="21"/>
        </w:rPr>
        <w:t>，并不是前馈神经网络。不过将其展开后相当于堆叠多个共享隐含层参数的前馈神经网络。每个时刻的隐藏层</w:t>
      </w: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sub>
        </m:sSub>
      </m:oMath>
      <w:r>
        <w:rPr>
          <w:rFonts w:ascii="宋体" w:hAnsi="宋体"/>
          <w:szCs w:val="21"/>
        </w:rPr>
        <w:t>承载了</w:t>
      </w:r>
      <w:r>
        <w:rPr>
          <w:rFonts w:ascii="宋体" w:hAnsi="宋体" w:hint="eastAsia"/>
          <w:szCs w:val="21"/>
        </w:rPr>
        <w:t>从开始到t时刻</w:t>
      </w:r>
      <w:r>
        <w:rPr>
          <w:rFonts w:ascii="宋体" w:hAnsi="宋体"/>
          <w:szCs w:val="21"/>
        </w:rPr>
        <w:t>的全部输入信息</w:t>
      </w:r>
      <w:r>
        <w:rPr>
          <w:rFonts w:ascii="宋体" w:hAnsi="宋体" w:hint="eastAsia"/>
          <w:szCs w:val="21"/>
        </w:rPr>
        <w:t>，因此也被称为成为</w:t>
      </w:r>
      <w:r>
        <w:rPr>
          <w:rFonts w:ascii="宋体" w:hAnsi="宋体"/>
          <w:szCs w:val="21"/>
        </w:rPr>
        <w:t>记忆单元</w:t>
      </w:r>
      <w:r>
        <w:rPr>
          <w:rFonts w:ascii="宋体" w:hAnsi="宋体" w:hint="eastAsia"/>
          <w:szCs w:val="21"/>
        </w:rPr>
        <w:t>。</w:t>
      </w:r>
      <w:r w:rsidRPr="00F73F2D">
        <w:rPr>
          <w:rFonts w:ascii="宋体" w:hAnsi="宋体"/>
          <w:szCs w:val="21"/>
        </w:rPr>
        <w:t>RNN</w:t>
      </w:r>
      <w:r>
        <w:rPr>
          <w:rFonts w:ascii="宋体" w:hAnsi="宋体" w:hint="eastAsia"/>
          <w:szCs w:val="21"/>
        </w:rPr>
        <w:t>的</w:t>
      </w:r>
      <w:r w:rsidRPr="00F73F2D">
        <w:rPr>
          <w:rFonts w:ascii="宋体" w:hAnsi="宋体" w:hint="eastAsia"/>
          <w:szCs w:val="21"/>
        </w:rPr>
        <w:t>输出的计算是基于</w:t>
      </w:r>
      <w:r>
        <w:rPr>
          <w:rFonts w:ascii="宋体" w:hAnsi="宋体" w:hint="eastAsia"/>
          <w:szCs w:val="21"/>
        </w:rPr>
        <w:t>当前</w:t>
      </w:r>
      <w:r w:rsidRPr="00F73F2D">
        <w:rPr>
          <w:rFonts w:ascii="宋体" w:hAnsi="宋体" w:hint="eastAsia"/>
          <w:szCs w:val="21"/>
        </w:rPr>
        <w:t>隐藏层状态的，</w:t>
      </w:r>
      <w:r>
        <w:rPr>
          <w:rFonts w:ascii="宋体" w:hAnsi="宋体" w:hint="eastAsia"/>
          <w:szCs w:val="21"/>
        </w:rPr>
        <w:t>而</w:t>
      </w:r>
      <w:r w:rsidRPr="004A2410">
        <w:rPr>
          <w:rFonts w:ascii="宋体" w:hAnsi="宋体" w:hint="eastAsia"/>
          <w:szCs w:val="21"/>
        </w:rPr>
        <w:t>隐藏</w:t>
      </w:r>
      <w:r w:rsidRPr="00F73F2D">
        <w:rPr>
          <w:rFonts w:ascii="宋体" w:hAnsi="宋体" w:hint="eastAsia"/>
          <w:szCs w:val="21"/>
        </w:rPr>
        <w:t>层</w:t>
      </w:r>
      <w:r w:rsidRPr="004A2410">
        <w:rPr>
          <w:rFonts w:ascii="宋体" w:hAnsi="宋体" w:hint="eastAsia"/>
          <w:szCs w:val="21"/>
        </w:rPr>
        <w:t>状态在每个时间步都会更新，其更新是基于当前时刻t的输入向量以及上一时刻的</w:t>
      </w:r>
      <w:r w:rsidRPr="004A2410">
        <w:rPr>
          <w:rFonts w:ascii="宋体" w:hAnsi="宋体" w:hint="eastAsia"/>
          <w:szCs w:val="21"/>
        </w:rPr>
        <w:lastRenderedPageBreak/>
        <w:t>隐藏</w:t>
      </w:r>
      <w:r>
        <w:rPr>
          <w:rFonts w:ascii="宋体" w:hAnsi="宋体" w:hint="eastAsia"/>
          <w:szCs w:val="21"/>
        </w:rPr>
        <w:t>层</w:t>
      </w:r>
      <w:r w:rsidRPr="004A2410">
        <w:rPr>
          <w:rFonts w:ascii="宋体" w:hAnsi="宋体" w:hint="eastAsia"/>
          <w:szCs w:val="21"/>
        </w:rPr>
        <w:t>状态计算得到的。因此，每个隐藏状态</w:t>
      </w:r>
      <w:r>
        <w:rPr>
          <w:rFonts w:ascii="宋体" w:hAnsi="宋体" w:hint="eastAsia"/>
          <w:szCs w:val="21"/>
        </w:rPr>
        <w:t>理论上都</w:t>
      </w:r>
      <w:r w:rsidRPr="004A2410">
        <w:rPr>
          <w:rFonts w:ascii="宋体" w:hAnsi="宋体" w:hint="eastAsia"/>
          <w:szCs w:val="21"/>
        </w:rPr>
        <w:t>包含了之前所有时刻的信息</w:t>
      </w:r>
      <w:r>
        <w:rPr>
          <w:rFonts w:ascii="宋体" w:hAnsi="宋体" w:hint="eastAsia"/>
          <w:szCs w:val="21"/>
        </w:rPr>
        <w:t>，</w:t>
      </w:r>
      <w:r w:rsidRPr="004A2410">
        <w:rPr>
          <w:rFonts w:ascii="宋体" w:hAnsi="宋体" w:hint="eastAsia"/>
          <w:szCs w:val="21"/>
        </w:rPr>
        <w:t>这使得RNN能够捕捉序列中的长期依赖关系</w:t>
      </w:r>
      <w:r>
        <w:rPr>
          <w:rFonts w:ascii="宋体" w:hAnsi="宋体" w:hint="eastAsia"/>
          <w:szCs w:val="21"/>
        </w:rPr>
        <w:t>。</w:t>
      </w:r>
    </w:p>
    <w:p w14:paraId="3A356BBD" w14:textId="77777777" w:rsidR="00275288" w:rsidRDefault="00275288" w:rsidP="00275288">
      <w:pPr>
        <w:pStyle w:val="5"/>
        <w:numPr>
          <w:ilvl w:val="3"/>
          <w:numId w:val="1"/>
        </w:numPr>
        <w:spacing w:before="312"/>
      </w:pPr>
      <w:r>
        <w:rPr>
          <w:rFonts w:hint="eastAsia"/>
        </w:rPr>
        <w:t>R</w:t>
      </w:r>
      <w:r>
        <w:t>NN</w:t>
      </w:r>
      <w:r>
        <w:rPr>
          <w:rFonts w:hint="eastAsia"/>
        </w:rPr>
        <w:t>的梯度消失与梯度爆炸</w:t>
      </w:r>
    </w:p>
    <w:p w14:paraId="2E72FEB0" w14:textId="77777777" w:rsidR="00275288" w:rsidRPr="008938EA" w:rsidRDefault="00275288" w:rsidP="00275288">
      <w:pPr>
        <w:ind w:firstLine="420"/>
        <w:rPr>
          <w:rFonts w:ascii="宋体" w:hAnsi="宋体"/>
          <w:szCs w:val="21"/>
        </w:rPr>
      </w:pPr>
      <w:r w:rsidRPr="00F73F2D">
        <w:rPr>
          <w:rFonts w:ascii="宋体" w:hAnsi="宋体" w:hint="eastAsia"/>
          <w:szCs w:val="21"/>
        </w:rPr>
        <w:t>R</w:t>
      </w:r>
      <w:r w:rsidRPr="00F73F2D">
        <w:rPr>
          <w:rFonts w:ascii="宋体" w:hAnsi="宋体"/>
          <w:szCs w:val="21"/>
        </w:rPr>
        <w:t>NN</w:t>
      </w:r>
      <w:r w:rsidRPr="00F73F2D">
        <w:rPr>
          <w:rFonts w:ascii="宋体" w:hAnsi="宋体" w:hint="eastAsia"/>
          <w:szCs w:val="21"/>
        </w:rPr>
        <w:t>也存在梯度消失和梯度爆炸现象，</w:t>
      </w:r>
      <w:r>
        <w:rPr>
          <w:rFonts w:ascii="宋体" w:hAnsi="宋体" w:hint="eastAsia"/>
          <w:szCs w:val="21"/>
        </w:rPr>
        <w:t>原因是其</w:t>
      </w:r>
      <w:r w:rsidRPr="00F4335D">
        <w:rPr>
          <w:rFonts w:ascii="宋体" w:hAnsi="宋体" w:hint="eastAsia"/>
          <w:szCs w:val="21"/>
        </w:rPr>
        <w:t>反向传播使用的是</w:t>
      </w:r>
      <w:r w:rsidRPr="008F79C2">
        <w:rPr>
          <w:rFonts w:ascii="宋体" w:hAnsi="宋体" w:hint="eastAsia"/>
          <w:szCs w:val="21"/>
        </w:rPr>
        <w:t>随时间反向传播</w:t>
      </w:r>
      <w:r>
        <w:rPr>
          <w:rFonts w:ascii="宋体" w:hAnsi="宋体" w:hint="eastAsia"/>
          <w:szCs w:val="21"/>
        </w:rPr>
        <w:t>(</w:t>
      </w:r>
      <w:r w:rsidRPr="00F4335D">
        <w:rPr>
          <w:rFonts w:ascii="宋体" w:hAnsi="宋体" w:hint="eastAsia"/>
          <w:szCs w:val="21"/>
        </w:rPr>
        <w:t>back propagation</w:t>
      </w:r>
      <w:r>
        <w:rPr>
          <w:rFonts w:ascii="宋体" w:hAnsi="宋体"/>
          <w:szCs w:val="21"/>
        </w:rPr>
        <w:t xml:space="preserve"> </w:t>
      </w:r>
      <w:r w:rsidRPr="00F4335D">
        <w:rPr>
          <w:rFonts w:ascii="宋体" w:hAnsi="宋体" w:hint="eastAsia"/>
          <w:szCs w:val="21"/>
        </w:rPr>
        <w:t>through</w:t>
      </w:r>
      <w:r>
        <w:rPr>
          <w:rFonts w:ascii="宋体" w:hAnsi="宋体"/>
          <w:szCs w:val="21"/>
        </w:rPr>
        <w:t xml:space="preserve"> </w:t>
      </w:r>
      <w:r w:rsidRPr="00F4335D">
        <w:rPr>
          <w:rFonts w:ascii="宋体" w:hAnsi="宋体" w:hint="eastAsia"/>
          <w:szCs w:val="21"/>
        </w:rPr>
        <w:t>time</w:t>
      </w:r>
      <w:r>
        <w:rPr>
          <w:rFonts w:ascii="宋体" w:hAnsi="宋体"/>
          <w:szCs w:val="21"/>
        </w:rPr>
        <w:t xml:space="preserve">, </w:t>
      </w:r>
      <w:r w:rsidRPr="00F4335D">
        <w:rPr>
          <w:rFonts w:ascii="宋体" w:hAnsi="宋体" w:hint="eastAsia"/>
          <w:szCs w:val="21"/>
        </w:rPr>
        <w:t>BPTT)方法</w:t>
      </w:r>
      <w:r>
        <w:rPr>
          <w:rFonts w:ascii="宋体" w:hAnsi="宋体" w:hint="eastAsia"/>
          <w:szCs w:val="21"/>
        </w:rPr>
        <w:t>。以</w:t>
      </w:r>
      <w:r w:rsidRPr="00F4335D">
        <w:rPr>
          <w:rFonts w:ascii="宋体" w:hAnsi="宋体" w:hint="eastAsia"/>
          <w:szCs w:val="21"/>
        </w:rPr>
        <w:t>损失loss对参数</w:t>
      </w:r>
      <m:oMath>
        <m:r>
          <m:rPr>
            <m:sty m:val="p"/>
          </m:rPr>
          <w:rPr>
            <w:rFonts w:ascii="Cambria Math" w:hAnsi="Cambria Math"/>
            <w:szCs w:val="21"/>
          </w:rPr>
          <m:t>W</m:t>
        </m:r>
      </m:oMath>
      <w:r>
        <w:rPr>
          <w:rFonts w:ascii="宋体" w:hAnsi="宋体" w:hint="eastAsia"/>
          <w:szCs w:val="21"/>
        </w:rPr>
        <w:t>求梯度为例，</w:t>
      </w:r>
      <w:r w:rsidRPr="00F4335D">
        <w:rPr>
          <w:rFonts w:ascii="宋体" w:hAnsi="宋体" w:hint="eastAsia"/>
          <w:szCs w:val="21"/>
        </w:rPr>
        <w:t>梯度等于loss在各时间步对</w:t>
      </w:r>
      <m:oMath>
        <m:r>
          <m:rPr>
            <m:sty m:val="p"/>
          </m:rPr>
          <w:rPr>
            <w:rFonts w:ascii="Cambria Math" w:hAnsi="Cambria Math"/>
            <w:szCs w:val="21"/>
          </w:rPr>
          <m:t>W</m:t>
        </m:r>
      </m:oMath>
      <w:r w:rsidRPr="00F4335D">
        <w:rPr>
          <w:rFonts w:ascii="宋体" w:hAnsi="宋体" w:hint="eastAsia"/>
          <w:szCs w:val="21"/>
        </w:rPr>
        <w:t>求导之和</w:t>
      </w:r>
      <w:r>
        <w:rPr>
          <w:rFonts w:ascii="宋体" w:hAnsi="宋体" w:hint="eastAsia"/>
          <w:szCs w:val="21"/>
        </w:rPr>
        <w:t>，同时各时间步之间需要依次求偏导</w:t>
      </w:r>
      <w:r w:rsidRPr="00F73F2D">
        <w:rPr>
          <w:rFonts w:ascii="宋体" w:hAnsi="宋体" w:hint="eastAsia"/>
          <w:szCs w:val="21"/>
        </w:rPr>
        <w:t>再</w:t>
      </w:r>
      <w:r>
        <w:rPr>
          <w:rFonts w:ascii="宋体" w:hAnsi="宋体" w:hint="eastAsia"/>
          <w:szCs w:val="21"/>
        </w:rPr>
        <w:t>对</w:t>
      </w:r>
      <w:r w:rsidRPr="00F73F2D">
        <w:rPr>
          <w:rFonts w:ascii="宋体" w:hAnsi="宋体" w:hint="eastAsia"/>
          <w:szCs w:val="21"/>
        </w:rPr>
        <w:t>参数矩阵求偏导，</w:t>
      </w:r>
      <w:r>
        <w:rPr>
          <w:rFonts w:ascii="宋体" w:hAnsi="宋体" w:hint="eastAsia"/>
          <w:szCs w:val="21"/>
        </w:rPr>
        <w:t>最终</w:t>
      </w:r>
      <w:r w:rsidRPr="00F73F2D">
        <w:rPr>
          <w:rFonts w:ascii="宋体" w:hAnsi="宋体" w:hint="eastAsia"/>
          <w:szCs w:val="21"/>
        </w:rPr>
        <w:t>求解过程中</w:t>
      </w:r>
      <w:r>
        <w:rPr>
          <w:rFonts w:ascii="宋体" w:hAnsi="宋体" w:hint="eastAsia"/>
          <w:szCs w:val="21"/>
        </w:rPr>
        <w:t>出现</w:t>
      </w:r>
      <w:r w:rsidRPr="00F73F2D">
        <w:rPr>
          <w:rFonts w:ascii="宋体" w:hAnsi="宋体" w:hint="eastAsia"/>
          <w:szCs w:val="21"/>
        </w:rPr>
        <w:t>激活函数导数和参数矩阵的多次连乘</w:t>
      </w:r>
      <w:r>
        <w:rPr>
          <w:rFonts w:ascii="宋体" w:hAnsi="宋体" w:hint="eastAsia"/>
          <w:szCs w:val="21"/>
        </w:rPr>
        <w:t>。</w:t>
      </w:r>
      <w:r w:rsidRPr="001C5EF0">
        <w:rPr>
          <w:rFonts w:ascii="宋体" w:hAnsi="宋体" w:hint="eastAsia"/>
          <w:szCs w:val="21"/>
        </w:rPr>
        <w:t>用公式表示</w:t>
      </w:r>
      <w:r>
        <w:rPr>
          <w:rFonts w:ascii="宋体" w:hAnsi="宋体" w:hint="eastAsia"/>
          <w:szCs w:val="21"/>
        </w:rPr>
        <w:t>如</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_Ref134396493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19</w:t>
      </w:r>
      <w:r>
        <w:rPr>
          <w:rFonts w:hint="eastAsia"/>
          <w:shd w:val="clear" w:color="auto" w:fill="FFFFFF"/>
        </w:rPr>
        <w:t>）</w:t>
      </w:r>
      <w:r>
        <w:rPr>
          <w:rFonts w:ascii="宋体" w:hAnsi="宋体"/>
          <w:szCs w:val="21"/>
        </w:rPr>
        <w:fldChar w:fldCharType="end"/>
      </w:r>
      <w:r>
        <w:rPr>
          <w:rFonts w:ascii="宋体" w:hAnsi="宋体" w:hint="eastAsia"/>
          <w:szCs w:val="21"/>
        </w:rPr>
        <w:t>所示</w:t>
      </w:r>
      <w:r w:rsidRPr="001C5EF0">
        <w:rPr>
          <w:rFonts w:ascii="宋体" w:hAnsi="宋体" w:hint="eastAsia"/>
          <w:szCs w:val="21"/>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20"/>
        <w:gridCol w:w="5328"/>
        <w:gridCol w:w="812"/>
      </w:tblGrid>
      <w:tr w:rsidR="00275288" w14:paraId="1871561A" w14:textId="77777777" w:rsidTr="00547D7A">
        <w:tc>
          <w:tcPr>
            <w:tcW w:w="2835" w:type="dxa"/>
            <w:vAlign w:val="center"/>
          </w:tcPr>
          <w:p w14:paraId="0CA1754A" w14:textId="77777777" w:rsidR="00275288" w:rsidRDefault="00275288" w:rsidP="00547D7A">
            <w:pPr>
              <w:pStyle w:val="a7"/>
              <w:ind w:firstLineChars="0" w:firstLine="0"/>
              <w:rPr>
                <w:shd w:val="clear" w:color="auto" w:fill="FFFFFF"/>
              </w:rPr>
            </w:pPr>
          </w:p>
        </w:tc>
        <w:tc>
          <w:tcPr>
            <w:tcW w:w="5172" w:type="dxa"/>
            <w:vAlign w:val="center"/>
          </w:tcPr>
          <w:p w14:paraId="291D5912" w14:textId="77777777" w:rsidR="00275288" w:rsidRPr="008938EA" w:rsidRDefault="007E71A6" w:rsidP="00547D7A">
            <w:pPr>
              <w:ind w:firstLine="420"/>
              <w:rPr>
                <w:rFonts w:ascii="宋体" w:hAnsi="宋体"/>
                <w:szCs w:val="21"/>
              </w:rPr>
            </w:pPr>
            <m:oMathPara>
              <m:oMathParaPr>
                <m:jc m:val="left"/>
              </m:oMathParaPr>
              <m:oMath>
                <m:f>
                  <m:fPr>
                    <m:ctrlPr>
                      <w:rPr>
                        <w:rFonts w:ascii="Cambria Math" w:hAnsi="Cambria Math"/>
                        <w:szCs w:val="21"/>
                      </w:rPr>
                    </m:ctrlPr>
                  </m:fPr>
                  <m:num>
                    <m:r>
                      <m:rPr>
                        <m:sty m:val="p"/>
                      </m:rPr>
                      <w:rPr>
                        <w:rFonts w:ascii="Cambria Math" w:hAnsi="Cambria Math"/>
                        <w:szCs w:val="21"/>
                      </w:rPr>
                      <m:t>∂</m:t>
                    </m:r>
                    <m:r>
                      <w:rPr>
                        <w:rFonts w:ascii="Cambria Math" w:hAnsi="Cambria Math"/>
                        <w:szCs w:val="21"/>
                      </w:rPr>
                      <m:t>E</m:t>
                    </m:r>
                  </m:num>
                  <m:den>
                    <m:r>
                      <m:rPr>
                        <m:sty m:val="p"/>
                      </m:rPr>
                      <w:rPr>
                        <w:rFonts w:ascii="Cambria Math" w:hAnsi="Cambria Math"/>
                        <w:szCs w:val="21"/>
                      </w:rPr>
                      <m:t>∂</m:t>
                    </m:r>
                    <m:r>
                      <w:rPr>
                        <w:rFonts w:ascii="Cambria Math" w:hAnsi="Cambria Math"/>
                        <w:szCs w:val="21"/>
                      </w:rPr>
                      <m:t>W</m:t>
                    </m:r>
                  </m:den>
                </m:f>
                <m:r>
                  <m:rPr>
                    <m:sty m:val="p"/>
                  </m:rPr>
                  <w:rPr>
                    <w:rFonts w:ascii="Cambria Math" w:hAnsi="Cambria Math"/>
                    <w:szCs w:val="21"/>
                  </w:rPr>
                  <m:t>=</m:t>
                </m:r>
                <m:nary>
                  <m:naryPr>
                    <m:chr m:val="∑"/>
                    <m:ctrlPr>
                      <w:rPr>
                        <w:rFonts w:ascii="Cambria Math" w:hAnsi="Cambria Math"/>
                        <w:szCs w:val="21"/>
                      </w:rPr>
                    </m:ctrlPr>
                  </m:naryPr>
                  <m:sub>
                    <m:r>
                      <w:rPr>
                        <w:rFonts w:ascii="Cambria Math" w:hAnsi="Cambria Math"/>
                        <w:szCs w:val="21"/>
                      </w:rPr>
                      <m:t>i</m:t>
                    </m:r>
                    <m:r>
                      <m:rPr>
                        <m:sty m:val="p"/>
                      </m:rPr>
                      <w:rPr>
                        <w:rFonts w:ascii="Cambria Math" w:hAnsi="Cambria Math"/>
                        <w:szCs w:val="21"/>
                      </w:rPr>
                      <m:t>=1</m:t>
                    </m:r>
                  </m:sub>
                  <m:sup>
                    <m:r>
                      <w:rPr>
                        <w:rFonts w:ascii="Cambria Math" w:hAnsi="Cambria Math"/>
                        <w:szCs w:val="21"/>
                      </w:rPr>
                      <m:t>t</m:t>
                    </m:r>
                  </m:sup>
                  <m:e>
                    <m:f>
                      <m:fPr>
                        <m:ctrlPr>
                          <w:rPr>
                            <w:rFonts w:ascii="Cambria Math" w:hAnsi="Cambria Math"/>
                            <w:szCs w:val="21"/>
                          </w:rPr>
                        </m:ctrlPr>
                      </m:fPr>
                      <m:num>
                        <m:r>
                          <m:rPr>
                            <m:sty m:val="p"/>
                          </m:rPr>
                          <w:rPr>
                            <w:rFonts w:ascii="Cambria Math" w:hAnsi="Cambria Math"/>
                            <w:szCs w:val="21"/>
                          </w:rPr>
                          <m:t>∂</m:t>
                        </m:r>
                        <m:r>
                          <w:rPr>
                            <w:rFonts w:ascii="Cambria Math" w:hAnsi="Cambria Math"/>
                            <w:szCs w:val="21"/>
                          </w:rPr>
                          <m:t>E</m:t>
                        </m:r>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ctrlPr>
                              <w:rPr>
                                <w:rFonts w:ascii="Cambria Math" w:hAnsi="Cambria Math"/>
                                <w:i/>
                                <w:szCs w:val="21"/>
                              </w:rPr>
                            </m:ctrlPr>
                          </m:e>
                          <m:sub>
                            <m:r>
                              <w:rPr>
                                <w:rFonts w:ascii="Cambria Math" w:hAnsi="Cambria Math"/>
                                <w:szCs w:val="21"/>
                              </w:rPr>
                              <m:t>t</m:t>
                            </m:r>
                          </m:sub>
                        </m:sSub>
                      </m:den>
                    </m:f>
                    <m:f>
                      <m:fPr>
                        <m:ctrlPr>
                          <w:rPr>
                            <w:rFonts w:ascii="Cambria Math" w:hAnsi="Cambria Math"/>
                            <w:szCs w:val="21"/>
                          </w:rPr>
                        </m:ctrlPr>
                      </m:fPr>
                      <m:num>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y</m:t>
                            </m:r>
                            <m:ctrlPr>
                              <w:rPr>
                                <w:rFonts w:ascii="Cambria Math" w:hAnsi="Cambria Math"/>
                                <w:i/>
                                <w:szCs w:val="21"/>
                              </w:rPr>
                            </m:ctrlPr>
                          </m:e>
                          <m:sub>
                            <m:r>
                              <w:rPr>
                                <w:rFonts w:ascii="Cambria Math" w:hAnsi="Cambria Math"/>
                                <w:szCs w:val="21"/>
                              </w:rPr>
                              <m:t>t</m:t>
                            </m:r>
                          </m:sub>
                        </m:sSub>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t</m:t>
                            </m:r>
                          </m:sub>
                        </m:sSub>
                      </m:den>
                    </m:f>
                    <m:f>
                      <m:fPr>
                        <m:ctrlPr>
                          <w:rPr>
                            <w:rFonts w:ascii="Cambria Math" w:hAnsi="Cambria Math"/>
                            <w:szCs w:val="21"/>
                          </w:rPr>
                        </m:ctrlPr>
                      </m:fPr>
                      <m:num>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t</m:t>
                            </m:r>
                          </m:sub>
                        </m:sSub>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i</m:t>
                            </m:r>
                          </m:sub>
                        </m:sSub>
                      </m:den>
                    </m:f>
                    <m:f>
                      <m:fPr>
                        <m:ctrlPr>
                          <w:rPr>
                            <w:rFonts w:ascii="Cambria Math" w:hAnsi="Cambria Math"/>
                            <w:szCs w:val="21"/>
                          </w:rPr>
                        </m:ctrlPr>
                      </m:fPr>
                      <m:num>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i</m:t>
                            </m:r>
                          </m:sub>
                        </m:sSub>
                      </m:num>
                      <m:den>
                        <m:r>
                          <m:rPr>
                            <m:sty m:val="p"/>
                          </m:rPr>
                          <w:rPr>
                            <w:rFonts w:ascii="Cambria Math" w:hAnsi="Cambria Math"/>
                            <w:szCs w:val="21"/>
                          </w:rPr>
                          <m:t>∂W</m:t>
                        </m:r>
                      </m:den>
                    </m:f>
                  </m:e>
                </m:nary>
              </m:oMath>
            </m:oMathPara>
          </w:p>
        </w:tc>
        <w:tc>
          <w:tcPr>
            <w:tcW w:w="567" w:type="dxa"/>
            <w:vAlign w:val="center"/>
          </w:tcPr>
          <w:p w14:paraId="65EEE26D" w14:textId="77777777" w:rsidR="00275288" w:rsidRDefault="00275288" w:rsidP="00547D7A">
            <w:pPr>
              <w:pStyle w:val="a7"/>
              <w:ind w:firstLineChars="0" w:firstLine="0"/>
              <w:jc w:val="right"/>
              <w:rPr>
                <w:shd w:val="clear" w:color="auto" w:fill="FFFFFF"/>
              </w:rPr>
            </w:pPr>
            <w:bookmarkStart w:id="72" w:name="_Ref134396493"/>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19</w:t>
            </w:r>
            <w:r>
              <w:fldChar w:fldCharType="end"/>
            </w:r>
            <w:r>
              <w:rPr>
                <w:rFonts w:hint="eastAsia"/>
                <w:shd w:val="clear" w:color="auto" w:fill="FFFFFF"/>
              </w:rPr>
              <w:t>）</w:t>
            </w:r>
            <w:bookmarkEnd w:id="72"/>
          </w:p>
        </w:tc>
      </w:tr>
    </w:tbl>
    <w:p w14:paraId="4F00E981" w14:textId="77777777" w:rsidR="00275288" w:rsidRPr="00300B24" w:rsidRDefault="00275288" w:rsidP="00275288">
      <w:pPr>
        <w:ind w:firstLine="420"/>
        <w:rPr>
          <w:rFonts w:ascii="宋体" w:hAnsi="宋体"/>
          <w:szCs w:val="21"/>
        </w:rPr>
      </w:pPr>
      <w:r>
        <w:rPr>
          <w:rFonts w:ascii="宋体" w:hAnsi="宋体" w:hint="eastAsia"/>
          <w:szCs w:val="21"/>
        </w:rPr>
        <w:t>在上式的一系列连加项中取其中一项的</w:t>
      </w:r>
      <m:oMath>
        <m:f>
          <m:fPr>
            <m:ctrlPr>
              <w:rPr>
                <w:rFonts w:ascii="Cambria Math" w:hAnsi="Cambria Math"/>
                <w:szCs w:val="21"/>
              </w:rPr>
            </m:ctrlPr>
          </m:fPr>
          <m:num>
            <m:r>
              <w:rPr>
                <w:rFonts w:ascii="Cambria Math" w:hAnsi="Cambria Math"/>
                <w:szCs w:val="21"/>
              </w:rPr>
              <m:t>∂</m:t>
            </m:r>
            <m:sSub>
              <m:sSubPr>
                <m:ctrlPr>
                  <w:rPr>
                    <w:rFonts w:ascii="Cambria Math" w:hAnsi="Cambria Math"/>
                    <w:szCs w:val="21"/>
                  </w:rPr>
                </m:ctrlPr>
              </m:sSubPr>
              <m:e>
                <m:r>
                  <w:rPr>
                    <w:rFonts w:ascii="Cambria Math" w:hAnsi="Cambria Math"/>
                    <w:szCs w:val="21"/>
                  </w:rPr>
                  <m:t>h</m:t>
                </m:r>
              </m:e>
              <m:sub>
                <m:r>
                  <w:rPr>
                    <w:rFonts w:ascii="Cambria Math" w:hAnsi="Cambria Math"/>
                    <w:szCs w:val="21"/>
                  </w:rPr>
                  <m:t>t</m:t>
                </m:r>
              </m:sub>
            </m:sSub>
          </m:num>
          <m:den>
            <m:r>
              <w:rPr>
                <w:rFonts w:ascii="Cambria Math" w:hAnsi="Cambria Math"/>
                <w:szCs w:val="21"/>
              </w:rPr>
              <m:t>∂</m:t>
            </m:r>
            <m:sSup>
              <m:sSupPr>
                <m:ctrlPr>
                  <w:rPr>
                    <w:rFonts w:ascii="Cambria Math" w:hAnsi="Cambria Math"/>
                    <w:szCs w:val="21"/>
                  </w:rPr>
                </m:ctrlPr>
              </m:sSupPr>
              <m:e>
                <m:r>
                  <w:rPr>
                    <w:rFonts w:ascii="Cambria Math" w:hAnsi="Cambria Math"/>
                    <w:szCs w:val="21"/>
                  </w:rPr>
                  <m:t>h</m:t>
                </m:r>
              </m:e>
              <m:sup>
                <m:r>
                  <w:rPr>
                    <w:rFonts w:ascii="Cambria Math" w:hAnsi="Cambria Math"/>
                    <w:szCs w:val="21"/>
                  </w:rPr>
                  <m:t>i</m:t>
                </m:r>
              </m:sup>
            </m:sSup>
          </m:den>
        </m:f>
      </m:oMath>
      <w:r>
        <w:rPr>
          <w:rFonts w:ascii="宋体" w:hAnsi="宋体" w:hint="eastAsia"/>
          <w:szCs w:val="21"/>
        </w:rPr>
        <w:t>部分</w:t>
      </w:r>
      <w:r w:rsidRPr="001C5EF0">
        <w:rPr>
          <w:rFonts w:ascii="宋体" w:hAnsi="宋体" w:hint="eastAsia"/>
          <w:szCs w:val="21"/>
        </w:rPr>
        <w:t>展开</w:t>
      </w:r>
      <w:r>
        <w:rPr>
          <w:rFonts w:ascii="宋体" w:hAnsi="宋体" w:hint="eastAsia"/>
          <w:szCs w:val="21"/>
        </w:rPr>
        <w:t>如式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_Ref134396472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20</w:t>
      </w:r>
      <w:r>
        <w:rPr>
          <w:rFonts w:hint="eastAsia"/>
          <w:shd w:val="clear" w:color="auto" w:fill="FFFFFF"/>
        </w:rPr>
        <w:t>）</w:t>
      </w:r>
      <w:r>
        <w:rPr>
          <w:rFonts w:ascii="宋体" w:hAnsi="宋体"/>
          <w:szCs w:val="21"/>
        </w:rPr>
        <w:fldChar w:fldCharType="end"/>
      </w:r>
      <w:r>
        <w:rPr>
          <w:rFonts w:ascii="宋体" w:hAnsi="宋体" w:hint="eastAsia"/>
          <w:szCs w:val="21"/>
        </w:rPr>
        <w:t>所示</w:t>
      </w:r>
      <w:r w:rsidRPr="001C5EF0">
        <w:rPr>
          <w:rFonts w:ascii="宋体" w:hAnsi="宋体" w:hint="eastAsia"/>
          <w:szCs w:val="21"/>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20"/>
        <w:gridCol w:w="5328"/>
        <w:gridCol w:w="812"/>
      </w:tblGrid>
      <w:tr w:rsidR="00275288" w14:paraId="55D03CC0" w14:textId="77777777" w:rsidTr="00547D7A">
        <w:tc>
          <w:tcPr>
            <w:tcW w:w="2835" w:type="dxa"/>
            <w:vAlign w:val="center"/>
          </w:tcPr>
          <w:p w14:paraId="710ACD55" w14:textId="77777777" w:rsidR="00275288" w:rsidRDefault="00275288" w:rsidP="00547D7A">
            <w:pPr>
              <w:pStyle w:val="a7"/>
              <w:ind w:firstLineChars="0" w:firstLine="0"/>
              <w:rPr>
                <w:shd w:val="clear" w:color="auto" w:fill="FFFFFF"/>
              </w:rPr>
            </w:pPr>
          </w:p>
        </w:tc>
        <w:tc>
          <w:tcPr>
            <w:tcW w:w="5172" w:type="dxa"/>
            <w:vAlign w:val="center"/>
          </w:tcPr>
          <w:p w14:paraId="46741D0E" w14:textId="77777777" w:rsidR="00275288" w:rsidRPr="008938EA" w:rsidRDefault="007E71A6" w:rsidP="00547D7A">
            <w:pPr>
              <w:ind w:firstLine="420"/>
              <w:rPr>
                <w:rFonts w:ascii="宋体" w:hAnsi="宋体"/>
                <w:iCs/>
                <w:szCs w:val="21"/>
              </w:rPr>
            </w:pPr>
            <m:oMathPara>
              <m:oMathParaPr>
                <m:jc m:val="left"/>
              </m:oMathParaPr>
              <m:oMath>
                <m:f>
                  <m:fPr>
                    <m:ctrlPr>
                      <w:rPr>
                        <w:rFonts w:ascii="Cambria Math" w:hAnsi="Cambria Math"/>
                        <w:iCs/>
                        <w:szCs w:val="21"/>
                      </w:rPr>
                    </m:ctrlPr>
                  </m:fPr>
                  <m:num>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iCs/>
                            <w:szCs w:val="21"/>
                          </w:rPr>
                        </m:ctrlPr>
                      </m:e>
                      <m:sub>
                        <m:r>
                          <w:rPr>
                            <w:rFonts w:ascii="Cambria Math" w:hAnsi="Cambria Math"/>
                            <w:szCs w:val="21"/>
                          </w:rPr>
                          <m:t>t</m:t>
                        </m:r>
                      </m:sub>
                    </m:sSub>
                    <m:ctrlPr>
                      <w:rPr>
                        <w:rFonts w:ascii="Cambria Math" w:hAnsi="Cambria Math"/>
                        <w:szCs w:val="21"/>
                      </w:rPr>
                    </m:ctrlPr>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iCs/>
                            <w:szCs w:val="21"/>
                          </w:rPr>
                        </m:ctrlPr>
                      </m:e>
                      <m:sub>
                        <m:r>
                          <w:rPr>
                            <w:rFonts w:ascii="Cambria Math" w:hAnsi="Cambria Math"/>
                            <w:szCs w:val="21"/>
                          </w:rPr>
                          <m:t>i</m:t>
                        </m:r>
                      </m:sub>
                    </m:sSub>
                    <m:ctrlPr>
                      <w:rPr>
                        <w:rFonts w:ascii="Cambria Math" w:hAnsi="Cambria Math"/>
                        <w:szCs w:val="21"/>
                      </w:rPr>
                    </m:ctrlPr>
                  </m:den>
                </m:f>
                <m:r>
                  <m:rPr>
                    <m:sty m:val="p"/>
                    <m:aln/>
                  </m:rPr>
                  <w:rPr>
                    <w:rFonts w:ascii="Cambria Math" w:hAnsi="Cambria Math"/>
                    <w:szCs w:val="21"/>
                  </w:rPr>
                  <m:t>=</m:t>
                </m:r>
                <m:nary>
                  <m:naryPr>
                    <m:chr m:val="∏"/>
                    <m:ctrlPr>
                      <w:rPr>
                        <w:rFonts w:ascii="Cambria Math" w:hAnsi="Cambria Math"/>
                        <w:iCs/>
                        <w:szCs w:val="21"/>
                      </w:rPr>
                    </m:ctrlPr>
                  </m:naryPr>
                  <m:sub>
                    <m:r>
                      <w:rPr>
                        <w:rFonts w:ascii="Cambria Math" w:hAnsi="Cambria Math"/>
                        <w:szCs w:val="21"/>
                      </w:rPr>
                      <m:t>k</m:t>
                    </m:r>
                    <m:r>
                      <m:rPr>
                        <m:sty m:val="p"/>
                      </m:rPr>
                      <w:rPr>
                        <w:rFonts w:ascii="Cambria Math" w:hAnsi="Cambria Math"/>
                        <w:szCs w:val="21"/>
                      </w:rPr>
                      <m:t>=</m:t>
                    </m:r>
                    <m:r>
                      <w:rPr>
                        <w:rFonts w:ascii="Cambria Math" w:hAnsi="Cambria Math"/>
                        <w:szCs w:val="21"/>
                      </w:rPr>
                      <m:t>i</m:t>
                    </m:r>
                    <m:r>
                      <m:rPr>
                        <m:sty m:val="p"/>
                      </m:rPr>
                      <w:rPr>
                        <w:rFonts w:ascii="Cambria Math" w:hAnsi="Cambria Math"/>
                        <w:szCs w:val="21"/>
                      </w:rPr>
                      <m:t>+1</m:t>
                    </m:r>
                    <m:ctrlPr>
                      <w:rPr>
                        <w:rFonts w:ascii="Cambria Math" w:hAnsi="Cambria Math"/>
                        <w:szCs w:val="21"/>
                      </w:rPr>
                    </m:ctrlPr>
                  </m:sub>
                  <m:sup>
                    <m:r>
                      <w:rPr>
                        <w:rFonts w:ascii="Cambria Math" w:hAnsi="Cambria Math"/>
                        <w:szCs w:val="21"/>
                      </w:rPr>
                      <m:t>t</m:t>
                    </m:r>
                    <m:ctrlPr>
                      <w:rPr>
                        <w:rFonts w:ascii="Cambria Math" w:hAnsi="Cambria Math"/>
                        <w:szCs w:val="21"/>
                      </w:rPr>
                    </m:ctrlPr>
                  </m:sup>
                  <m:e>
                    <m:f>
                      <m:fPr>
                        <m:ctrlPr>
                          <w:rPr>
                            <w:rFonts w:ascii="Cambria Math" w:hAnsi="Cambria Math"/>
                            <w:iCs/>
                            <w:szCs w:val="21"/>
                          </w:rPr>
                        </m:ctrlPr>
                      </m:fPr>
                      <m:num>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iCs/>
                                <w:szCs w:val="21"/>
                              </w:rPr>
                            </m:ctrlPr>
                          </m:e>
                          <m:sub>
                            <m:r>
                              <w:rPr>
                                <w:rFonts w:ascii="Cambria Math" w:hAnsi="Cambria Math"/>
                                <w:szCs w:val="21"/>
                              </w:rPr>
                              <m:t>k</m:t>
                            </m:r>
                          </m:sub>
                        </m:sSub>
                        <m:ctrlPr>
                          <w:rPr>
                            <w:rFonts w:ascii="Cambria Math" w:hAnsi="Cambria Math"/>
                            <w:szCs w:val="21"/>
                          </w:rPr>
                        </m:ctrlPr>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h</m:t>
                            </m:r>
                            <m:ctrlPr>
                              <w:rPr>
                                <w:rFonts w:ascii="Cambria Math" w:hAnsi="Cambria Math"/>
                                <w:i/>
                                <w:iCs/>
                                <w:szCs w:val="21"/>
                              </w:rPr>
                            </m:ctrlPr>
                          </m:e>
                          <m:sub>
                            <m:r>
                              <w:rPr>
                                <w:rFonts w:ascii="Cambria Math" w:hAnsi="Cambria Math"/>
                                <w:szCs w:val="21"/>
                              </w:rPr>
                              <m:t>k</m:t>
                            </m:r>
                            <m:r>
                              <m:rPr>
                                <m:sty m:val="p"/>
                              </m:rPr>
                              <w:rPr>
                                <w:rFonts w:ascii="Cambria Math" w:hAnsi="Cambria Math"/>
                                <w:szCs w:val="21"/>
                              </w:rPr>
                              <m:t>-</m:t>
                            </m:r>
                            <m:r>
                              <m:rPr>
                                <m:sty m:val="p"/>
                              </m:rPr>
                              <w:rPr>
                                <w:rFonts w:ascii="Cambria Math" w:hAnsi="Cambria Math"/>
                                <w:szCs w:val="21"/>
                              </w:rPr>
                              <m:t>1</m:t>
                            </m:r>
                          </m:sub>
                        </m:sSub>
                        <m:ctrlPr>
                          <w:rPr>
                            <w:rFonts w:ascii="Cambria Math" w:hAnsi="Cambria Math"/>
                            <w:szCs w:val="21"/>
                          </w:rPr>
                        </m:ctrlPr>
                      </m:den>
                    </m:f>
                  </m:e>
                </m:nary>
                <m:r>
                  <m:rPr>
                    <m:sty m:val="p"/>
                  </m:rPr>
                  <w:rPr>
                    <w:rFonts w:ascii="Cambria Math" w:hAnsi="Cambria Math"/>
                    <w:szCs w:val="21"/>
                  </w:rPr>
                  <w:br/>
                </m:r>
              </m:oMath>
              <m:oMath>
                <m:r>
                  <m:rPr>
                    <m:aln/>
                  </m:rPr>
                  <w:rPr>
                    <w:rFonts w:ascii="Cambria Math" w:hAnsi="Cambria Math"/>
                    <w:szCs w:val="21"/>
                  </w:rPr>
                  <m:t>=</m:t>
                </m:r>
                <m:nary>
                  <m:naryPr>
                    <m:chr m:val="∏"/>
                    <m:ctrlPr>
                      <w:rPr>
                        <w:rFonts w:ascii="Cambria Math" w:hAnsi="Cambria Math"/>
                        <w:iCs/>
                        <w:szCs w:val="21"/>
                      </w:rPr>
                    </m:ctrlPr>
                  </m:naryPr>
                  <m:sub>
                    <m:r>
                      <w:rPr>
                        <w:rFonts w:ascii="Cambria Math" w:hAnsi="Cambria Math"/>
                        <w:szCs w:val="21"/>
                      </w:rPr>
                      <m:t>k</m:t>
                    </m:r>
                    <m:r>
                      <m:rPr>
                        <m:sty m:val="p"/>
                      </m:rPr>
                      <w:rPr>
                        <w:rFonts w:ascii="Cambria Math" w:hAnsi="Cambria Math"/>
                        <w:szCs w:val="21"/>
                      </w:rPr>
                      <m:t>=</m:t>
                    </m:r>
                    <m:r>
                      <w:rPr>
                        <w:rFonts w:ascii="Cambria Math" w:hAnsi="Cambria Math"/>
                        <w:szCs w:val="21"/>
                      </w:rPr>
                      <m:t>i</m:t>
                    </m:r>
                    <m:r>
                      <m:rPr>
                        <m:sty m:val="p"/>
                      </m:rPr>
                      <w:rPr>
                        <w:rFonts w:ascii="Cambria Math" w:hAnsi="Cambria Math"/>
                        <w:szCs w:val="21"/>
                      </w:rPr>
                      <m:t>+1</m:t>
                    </m:r>
                    <m:ctrlPr>
                      <w:rPr>
                        <w:rFonts w:ascii="Cambria Math" w:hAnsi="Cambria Math"/>
                        <w:szCs w:val="21"/>
                      </w:rPr>
                    </m:ctrlPr>
                  </m:sub>
                  <m:sup>
                    <m:r>
                      <w:rPr>
                        <w:rFonts w:ascii="Cambria Math" w:hAnsi="Cambria Math"/>
                        <w:szCs w:val="21"/>
                      </w:rPr>
                      <m:t>t</m:t>
                    </m:r>
                    <m:ctrlPr>
                      <w:rPr>
                        <w:rFonts w:ascii="Cambria Math" w:hAnsi="Cambria Math"/>
                        <w:szCs w:val="21"/>
                      </w:rPr>
                    </m:ctrlPr>
                  </m:sup>
                  <m:e>
                    <m:sSup>
                      <m:sSupPr>
                        <m:ctrlPr>
                          <w:rPr>
                            <w:rFonts w:ascii="Cambria Math" w:hAnsi="Cambria Math"/>
                            <w:szCs w:val="21"/>
                          </w:rPr>
                        </m:ctrlPr>
                      </m:sSupPr>
                      <m:e>
                        <m:r>
                          <m:rPr>
                            <m:sty m:val="p"/>
                          </m:rPr>
                          <w:rPr>
                            <w:rFonts w:ascii="Cambria Math" w:hAnsi="Cambria Math"/>
                            <w:szCs w:val="21"/>
                          </w:rPr>
                          <m:t>σ</m:t>
                        </m:r>
                      </m:e>
                      <m:sup>
                        <m:r>
                          <m:rPr>
                            <m:sty m:val="p"/>
                          </m:rPr>
                          <w:rPr>
                            <w:rFonts w:ascii="Cambria Math" w:hAnsi="Cambria Math" w:hint="eastAsia"/>
                            <w:szCs w:val="21"/>
                          </w:rPr>
                          <m:t>'</m:t>
                        </m:r>
                      </m:sup>
                    </m:sSup>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h</m:t>
                            </m:r>
                            <m:ctrlPr>
                              <w:rPr>
                                <w:rFonts w:ascii="Cambria Math" w:hAnsi="Cambria Math"/>
                                <w:i/>
                                <w:szCs w:val="21"/>
                              </w:rPr>
                            </m:ctrlPr>
                          </m:e>
                          <m:sub>
                            <m:r>
                              <w:rPr>
                                <w:rFonts w:ascii="Cambria Math" w:hAnsi="Cambria Math"/>
                                <w:szCs w:val="21"/>
                              </w:rPr>
                              <m:t>k</m:t>
                            </m:r>
                            <m:r>
                              <m:rPr>
                                <m:sty m:val="p"/>
                              </m:rPr>
                              <w:rPr>
                                <w:rFonts w:ascii="Cambria Math" w:hAnsi="Cambria Math"/>
                                <w:szCs w:val="21"/>
                              </w:rPr>
                              <m:t>-</m:t>
                            </m:r>
                            <m:r>
                              <m:rPr>
                                <m:sty m:val="p"/>
                              </m:rP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x</m:t>
                            </m:r>
                            <m:ctrlPr>
                              <w:rPr>
                                <w:rFonts w:ascii="Cambria Math" w:hAnsi="Cambria Math"/>
                                <w:i/>
                                <w:szCs w:val="21"/>
                              </w:rPr>
                            </m:ctrlPr>
                          </m:e>
                          <m:sub>
                            <m:r>
                              <w:rPr>
                                <w:rFonts w:ascii="Cambria Math" w:hAnsi="Cambria Math"/>
                                <w:szCs w:val="21"/>
                              </w:rPr>
                              <m:t>k</m:t>
                            </m:r>
                          </m:sub>
                        </m:sSub>
                      </m:e>
                    </m:d>
                    <m:r>
                      <m:rPr>
                        <m:sty m:val="p"/>
                      </m:rPr>
                      <w:rPr>
                        <w:rFonts w:ascii="Cambria Math" w:hAnsi="Cambria Math"/>
                        <w:szCs w:val="21"/>
                      </w:rPr>
                      <m:t>W</m:t>
                    </m:r>
                  </m:e>
                </m:nary>
              </m:oMath>
            </m:oMathPara>
          </w:p>
        </w:tc>
        <w:tc>
          <w:tcPr>
            <w:tcW w:w="567" w:type="dxa"/>
            <w:vAlign w:val="center"/>
          </w:tcPr>
          <w:p w14:paraId="6F8B8091" w14:textId="77777777" w:rsidR="00275288" w:rsidRDefault="00275288" w:rsidP="00547D7A">
            <w:pPr>
              <w:pStyle w:val="a7"/>
              <w:ind w:firstLineChars="0" w:firstLine="0"/>
              <w:jc w:val="right"/>
              <w:rPr>
                <w:shd w:val="clear" w:color="auto" w:fill="FFFFFF"/>
              </w:rPr>
            </w:pPr>
            <w:bookmarkStart w:id="73" w:name="_Ref13439647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20</w:t>
            </w:r>
            <w:r>
              <w:fldChar w:fldCharType="end"/>
            </w:r>
            <w:r>
              <w:rPr>
                <w:rFonts w:hint="eastAsia"/>
                <w:shd w:val="clear" w:color="auto" w:fill="FFFFFF"/>
              </w:rPr>
              <w:t>）</w:t>
            </w:r>
            <w:bookmarkEnd w:id="73"/>
          </w:p>
        </w:tc>
      </w:tr>
    </w:tbl>
    <w:p w14:paraId="30B7782E" w14:textId="77777777" w:rsidR="00275288" w:rsidRDefault="00275288" w:rsidP="00275288">
      <w:pPr>
        <w:ind w:firstLine="420"/>
        <w:rPr>
          <w:rFonts w:ascii="宋体" w:hAnsi="宋体"/>
          <w:szCs w:val="21"/>
        </w:rPr>
      </w:pPr>
      <w:r>
        <w:rPr>
          <w:rFonts w:ascii="宋体" w:hAnsi="宋体" w:hint="eastAsia"/>
          <w:szCs w:val="21"/>
        </w:rPr>
        <w:t>R</w:t>
      </w:r>
      <w:r>
        <w:rPr>
          <w:rFonts w:ascii="宋体" w:hAnsi="宋体"/>
          <w:szCs w:val="21"/>
        </w:rPr>
        <w:t>NN</w:t>
      </w:r>
      <w:r>
        <w:rPr>
          <w:rFonts w:ascii="宋体" w:hAnsi="宋体" w:hint="eastAsia"/>
          <w:szCs w:val="21"/>
        </w:rPr>
        <w:t>中常用的激活函数的导数始终</w:t>
      </w:r>
      <w:r w:rsidRPr="00B16FCC">
        <w:rPr>
          <w:rFonts w:ascii="宋体" w:hAnsi="宋体" w:hint="eastAsia"/>
          <w:szCs w:val="21"/>
        </w:rPr>
        <w:t>在</w:t>
      </w:r>
      <w:r>
        <w:rPr>
          <w:rFonts w:ascii="宋体" w:hAnsi="宋体" w:hint="eastAsia"/>
          <w:szCs w:val="21"/>
        </w:rPr>
        <w:t>(</w:t>
      </w:r>
      <w:r w:rsidRPr="00B16FCC">
        <w:rPr>
          <w:rFonts w:ascii="宋体" w:hAnsi="宋体" w:hint="eastAsia"/>
          <w:szCs w:val="21"/>
        </w:rPr>
        <w:t>0,1</w:t>
      </w:r>
      <w:r>
        <w:rPr>
          <w:rFonts w:ascii="宋体" w:hAnsi="宋体"/>
          <w:szCs w:val="21"/>
        </w:rPr>
        <w:t>]</w:t>
      </w:r>
      <w:r>
        <w:rPr>
          <w:rFonts w:ascii="宋体" w:hAnsi="宋体" w:hint="eastAsia"/>
          <w:szCs w:val="21"/>
        </w:rPr>
        <w:t>范围内，受</w:t>
      </w:r>
      <m:oMath>
        <m:r>
          <w:rPr>
            <w:rFonts w:ascii="Cambria Math" w:hAnsi="Cambria Math" w:hint="eastAsia"/>
            <w:szCs w:val="21"/>
          </w:rPr>
          <m:t>W</m:t>
        </m:r>
      </m:oMath>
      <w:r>
        <w:rPr>
          <w:rFonts w:ascii="宋体" w:hAnsi="宋体" w:hint="eastAsia"/>
          <w:szCs w:val="21"/>
        </w:rPr>
        <w:t>值大小的影响，在该段序列内各连乘项</w:t>
      </w:r>
      <w:r w:rsidRPr="00B16FCC">
        <w:rPr>
          <w:rFonts w:ascii="宋体" w:hAnsi="宋体" w:hint="eastAsia"/>
          <w:szCs w:val="21"/>
        </w:rPr>
        <w:t>的值</w:t>
      </w:r>
      <w:r>
        <w:rPr>
          <w:rFonts w:ascii="宋体" w:hAnsi="宋体" w:hint="eastAsia"/>
          <w:szCs w:val="21"/>
        </w:rPr>
        <w:t>可能始终</w:t>
      </w:r>
      <w:r w:rsidRPr="00B16FCC">
        <w:rPr>
          <w:rFonts w:ascii="宋体" w:hAnsi="宋体" w:hint="eastAsia"/>
          <w:szCs w:val="21"/>
        </w:rPr>
        <w:t>大于1，</w:t>
      </w:r>
      <w:r>
        <w:rPr>
          <w:rFonts w:ascii="宋体" w:hAnsi="宋体" w:hint="eastAsia"/>
          <w:szCs w:val="21"/>
        </w:rPr>
        <w:t>或者</w:t>
      </w:r>
      <w:r w:rsidRPr="00B16FCC">
        <w:rPr>
          <w:rFonts w:ascii="宋体" w:hAnsi="宋体" w:hint="eastAsia"/>
          <w:szCs w:val="21"/>
        </w:rPr>
        <w:t>始终在[0,1]范围内</w:t>
      </w:r>
      <w:r>
        <w:rPr>
          <w:rFonts w:ascii="宋体" w:hAnsi="宋体" w:hint="eastAsia"/>
          <w:szCs w:val="21"/>
        </w:rPr>
        <w:t>，导致梯度消失或梯度爆炸现象的出现。很显然,在式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_Ref134396472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20</w:t>
      </w:r>
      <w:r>
        <w:rPr>
          <w:rFonts w:hint="eastAsia"/>
          <w:shd w:val="clear" w:color="auto" w:fill="FFFFFF"/>
        </w:rPr>
        <w:t>）</w:t>
      </w:r>
      <w:r>
        <w:rPr>
          <w:rFonts w:ascii="宋体" w:hAnsi="宋体"/>
          <w:szCs w:val="21"/>
        </w:rPr>
        <w:fldChar w:fldCharType="end"/>
      </w:r>
      <w:r>
        <w:rPr>
          <w:rFonts w:ascii="宋体" w:hAnsi="宋体" w:hint="eastAsia"/>
          <w:szCs w:val="21"/>
        </w:rPr>
        <w:t>中越是长的连乘项出现梯度消失或梯度爆炸现象的可能性就越大，反映在式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_Ref134396493 \h</w:instrText>
      </w:r>
      <w:r>
        <w:rPr>
          <w:rFonts w:ascii="宋体" w:hAnsi="宋体"/>
          <w:szCs w:val="21"/>
        </w:rPr>
        <w:instrText xml:space="preserve"> </w:instrText>
      </w:r>
      <w:r>
        <w:rPr>
          <w:rFonts w:ascii="宋体" w:hAnsi="宋体"/>
          <w:szCs w:val="21"/>
        </w:rPr>
      </w:r>
      <w:r>
        <w:rPr>
          <w:rFonts w:ascii="宋体" w:hAnsi="宋体"/>
          <w:szCs w:val="21"/>
        </w:rPr>
        <w:fldChar w:fldCharType="separate"/>
      </w:r>
      <w:r>
        <w:rPr>
          <w:rFonts w:hint="eastAsia"/>
          <w:shd w:val="clear" w:color="auto" w:fill="FFFFFF"/>
        </w:rPr>
        <w:t>（</w:t>
      </w:r>
      <w:r>
        <w:rPr>
          <w:noProof/>
        </w:rPr>
        <w:t>2</w:t>
      </w:r>
      <w:r>
        <w:t>.</w:t>
      </w:r>
      <w:r>
        <w:rPr>
          <w:noProof/>
        </w:rPr>
        <w:t>19</w:t>
      </w:r>
      <w:r>
        <w:rPr>
          <w:rFonts w:hint="eastAsia"/>
          <w:shd w:val="clear" w:color="auto" w:fill="FFFFFF"/>
        </w:rPr>
        <w:t>）</w:t>
      </w:r>
      <w:r>
        <w:rPr>
          <w:rFonts w:ascii="宋体" w:hAnsi="宋体"/>
          <w:szCs w:val="21"/>
        </w:rPr>
        <w:fldChar w:fldCharType="end"/>
      </w:r>
      <w:r>
        <w:rPr>
          <w:rFonts w:ascii="宋体" w:hAnsi="宋体" w:hint="eastAsia"/>
          <w:szCs w:val="21"/>
        </w:rPr>
        <w:t>中就是时间步跨度较远的子项相比于较近的子项更容易出现问题。</w:t>
      </w:r>
    </w:p>
    <w:p w14:paraId="098A3BCE" w14:textId="77777777" w:rsidR="00275288" w:rsidRPr="00F73F2D" w:rsidRDefault="00275288" w:rsidP="00275288">
      <w:pPr>
        <w:ind w:firstLine="420"/>
        <w:rPr>
          <w:rFonts w:ascii="宋体" w:hAnsi="宋体"/>
          <w:szCs w:val="21"/>
        </w:rPr>
      </w:pPr>
      <w:r>
        <w:rPr>
          <w:rFonts w:ascii="宋体" w:hAnsi="宋体"/>
          <w:szCs w:val="21"/>
        </w:rPr>
        <w:t>RNN</w:t>
      </w:r>
      <w:r>
        <w:rPr>
          <w:rFonts w:ascii="宋体" w:hAnsi="宋体" w:hint="eastAsia"/>
          <w:szCs w:val="21"/>
        </w:rPr>
        <w:t>在出现梯度爆炸时的表现与深度神经网络类似。但R</w:t>
      </w:r>
      <w:r>
        <w:rPr>
          <w:rFonts w:ascii="宋体" w:hAnsi="宋体"/>
          <w:szCs w:val="21"/>
        </w:rPr>
        <w:t>NN</w:t>
      </w:r>
      <w:r>
        <w:rPr>
          <w:rFonts w:ascii="宋体" w:hAnsi="宋体" w:hint="eastAsia"/>
          <w:szCs w:val="21"/>
        </w:rPr>
        <w:t>的</w:t>
      </w:r>
      <w:r w:rsidRPr="00F73F2D">
        <w:rPr>
          <w:rFonts w:ascii="宋体" w:hAnsi="宋体" w:hint="eastAsia"/>
          <w:szCs w:val="21"/>
        </w:rPr>
        <w:t>梯度消失导致的结果是较早的输入以及其对应的潜变量对当前的参数的更新</w:t>
      </w:r>
      <w:r>
        <w:rPr>
          <w:rFonts w:ascii="宋体" w:hAnsi="宋体" w:hint="eastAsia"/>
          <w:szCs w:val="21"/>
        </w:rPr>
        <w:t>的影响</w:t>
      </w:r>
      <w:r w:rsidRPr="00F73F2D">
        <w:rPr>
          <w:rFonts w:ascii="宋体" w:hAnsi="宋体" w:hint="eastAsia"/>
          <w:szCs w:val="21"/>
        </w:rPr>
        <w:t>将会变得极小，</w:t>
      </w:r>
      <w:r>
        <w:rPr>
          <w:rFonts w:ascii="宋体" w:hAnsi="宋体" w:hint="eastAsia"/>
          <w:szCs w:val="21"/>
        </w:rPr>
        <w:t>使模型难以学习到较早的信息，因此该</w:t>
      </w:r>
      <w:r w:rsidRPr="00F73F2D">
        <w:rPr>
          <w:rFonts w:ascii="宋体" w:hAnsi="宋体" w:hint="eastAsia"/>
          <w:szCs w:val="21"/>
        </w:rPr>
        <w:t>现象也被形象地称为“遗忘”。</w:t>
      </w:r>
    </w:p>
    <w:p w14:paraId="1724FF11" w14:textId="77777777" w:rsidR="00275288" w:rsidRDefault="00275288" w:rsidP="00275288">
      <w:pPr>
        <w:ind w:firstLine="420"/>
      </w:pPr>
      <w:r w:rsidRPr="003D670B">
        <w:rPr>
          <w:rFonts w:ascii="宋体" w:hAnsi="宋体" w:hint="eastAsia"/>
          <w:szCs w:val="21"/>
        </w:rPr>
        <w:t>改善</w:t>
      </w:r>
      <w:r>
        <w:rPr>
          <w:rFonts w:ascii="宋体" w:hAnsi="宋体" w:hint="eastAsia"/>
          <w:szCs w:val="21"/>
        </w:rPr>
        <w:t>R</w:t>
      </w:r>
      <w:r>
        <w:rPr>
          <w:rFonts w:ascii="宋体" w:hAnsi="宋体"/>
          <w:szCs w:val="21"/>
        </w:rPr>
        <w:t>NN</w:t>
      </w:r>
      <w:r>
        <w:rPr>
          <w:rFonts w:ascii="宋体" w:hAnsi="宋体" w:hint="eastAsia"/>
          <w:szCs w:val="21"/>
        </w:rPr>
        <w:t>的</w:t>
      </w:r>
      <w:r w:rsidRPr="003D670B">
        <w:rPr>
          <w:rFonts w:ascii="宋体" w:hAnsi="宋体" w:hint="eastAsia"/>
          <w:szCs w:val="21"/>
        </w:rPr>
        <w:t>梯度消失和梯度爆炸问题</w:t>
      </w:r>
      <w:r>
        <w:rPr>
          <w:rFonts w:ascii="宋体" w:hAnsi="宋体" w:hint="eastAsia"/>
          <w:szCs w:val="21"/>
        </w:rPr>
        <w:t>，一种经典的方法是采用导数值域更广的</w:t>
      </w:r>
      <w:r w:rsidRPr="00656A6D">
        <w:rPr>
          <w:rFonts w:hint="eastAsia"/>
        </w:rPr>
        <w:t>双曲正切</w:t>
      </w:r>
      <w:r>
        <w:rPr>
          <w:rFonts w:hint="eastAsia"/>
        </w:rPr>
        <w:t>（</w:t>
      </w:r>
      <w:r w:rsidRPr="00656A6D">
        <w:rPr>
          <w:rFonts w:hint="eastAsia"/>
        </w:rPr>
        <w:t>hyperbolic tangent</w:t>
      </w:r>
      <w:r>
        <w:rPr>
          <w:rFonts w:hint="eastAsia"/>
        </w:rPr>
        <w:t>，</w:t>
      </w:r>
      <w:r>
        <w:rPr>
          <w:rFonts w:hint="eastAsia"/>
        </w:rPr>
        <w:t>tanh</w:t>
      </w:r>
      <w:r>
        <w:rPr>
          <w:rFonts w:hint="eastAsia"/>
        </w:rPr>
        <w:t>）函数。</w:t>
      </w:r>
      <w:bookmarkStart w:id="74" w:name="_Hlk134740115"/>
      <w:r>
        <w:rPr>
          <w:rFonts w:hint="eastAsia"/>
        </w:rPr>
        <w:t>其函数表达式与导函数表达式如公式</w:t>
      </w:r>
      <w:r>
        <w:fldChar w:fldCharType="begin"/>
      </w:r>
      <w:r>
        <w:instrText xml:space="preserve"> </w:instrText>
      </w:r>
      <w:r>
        <w:rPr>
          <w:rFonts w:hint="eastAsia"/>
        </w:rPr>
        <w:instrText>REF _Ref134732104 \h</w:instrText>
      </w:r>
      <w:r>
        <w:instrText xml:space="preserve"> </w:instrText>
      </w:r>
      <w:r>
        <w:fldChar w:fldCharType="separate"/>
      </w:r>
      <w:r>
        <w:rPr>
          <w:rFonts w:hint="eastAsia"/>
          <w:shd w:val="clear" w:color="auto" w:fill="FFFFFF"/>
        </w:rPr>
        <w:t>（</w:t>
      </w:r>
      <w:r>
        <w:rPr>
          <w:noProof/>
        </w:rPr>
        <w:t>2</w:t>
      </w:r>
      <w:r>
        <w:t>.</w:t>
      </w:r>
      <w:r>
        <w:rPr>
          <w:noProof/>
        </w:rPr>
        <w:t>21</w:t>
      </w:r>
      <w:r>
        <w:rPr>
          <w:rFonts w:hint="eastAsia"/>
          <w:shd w:val="clear" w:color="auto" w:fill="FFFFFF"/>
        </w:rPr>
        <w:t>）</w:t>
      </w:r>
      <w:r>
        <w:fldChar w:fldCharType="end"/>
      </w:r>
      <w:r>
        <w:rPr>
          <w:rFonts w:hint="eastAsia"/>
        </w:rPr>
        <w:t>和</w:t>
      </w:r>
      <w:r>
        <w:fldChar w:fldCharType="begin"/>
      </w:r>
      <w:r>
        <w:instrText xml:space="preserve"> </w:instrText>
      </w:r>
      <w:r>
        <w:rPr>
          <w:rFonts w:hint="eastAsia"/>
        </w:rPr>
        <w:instrText>REF _Ref134732109 \h</w:instrText>
      </w:r>
      <w:r>
        <w:instrText xml:space="preserve"> </w:instrText>
      </w:r>
      <w:r>
        <w:fldChar w:fldCharType="separate"/>
      </w:r>
      <w:r>
        <w:rPr>
          <w:rFonts w:hint="eastAsia"/>
          <w:shd w:val="clear" w:color="auto" w:fill="FFFFFF"/>
        </w:rPr>
        <w:t>（</w:t>
      </w:r>
      <w:r>
        <w:rPr>
          <w:noProof/>
        </w:rPr>
        <w:t>2</w:t>
      </w:r>
      <w:r>
        <w:t>.</w:t>
      </w:r>
      <w:r>
        <w:rPr>
          <w:noProof/>
        </w:rPr>
        <w:t>22</w:t>
      </w:r>
      <w:r>
        <w:rPr>
          <w:rFonts w:hint="eastAsia"/>
          <w:shd w:val="clear" w:color="auto" w:fill="FFFFFF"/>
        </w:rPr>
        <w:t>）</w:t>
      </w:r>
      <w:r>
        <w:fldChar w:fldCharType="end"/>
      </w:r>
      <w:r>
        <w:rPr>
          <w:rFonts w:hint="eastAsia"/>
        </w:rPr>
        <w:t>所示，图像</w:t>
      </w:r>
      <w:r>
        <w:fldChar w:fldCharType="begin"/>
      </w:r>
      <w:r>
        <w:instrText xml:space="preserve"> </w:instrText>
      </w:r>
      <w:r>
        <w:rPr>
          <w:rFonts w:hint="eastAsia"/>
        </w:rPr>
        <w:instrText>REF _Ref134732121 \h</w:instrText>
      </w:r>
      <w:r>
        <w:instrText xml:space="preserve"> </w:instrText>
      </w:r>
      <w:r>
        <w:fldChar w:fldCharType="separate"/>
      </w:r>
      <w:r>
        <w:rPr>
          <w:rFonts w:hint="eastAsia"/>
        </w:rPr>
        <w:t>图</w:t>
      </w:r>
      <w:r>
        <w:rPr>
          <w:rFonts w:hint="eastAsia"/>
        </w:rPr>
        <w:t xml:space="preserve"> </w:t>
      </w:r>
      <w:r>
        <w:rPr>
          <w:noProof/>
        </w:rPr>
        <w:t>2</w:t>
      </w:r>
      <w:r>
        <w:t>.</w:t>
      </w:r>
      <w:r>
        <w:rPr>
          <w:noProof/>
        </w:rPr>
        <w:t>9</w:t>
      </w:r>
      <w:r>
        <w:fldChar w:fldCharType="end"/>
      </w:r>
      <w:r>
        <w:rPr>
          <w:rFonts w:hint="eastAsia"/>
        </w:rPr>
        <w:t>如所示：</w:t>
      </w:r>
    </w:p>
    <w:bookmarkEnd w:id="74"/>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66"/>
        <w:gridCol w:w="6156"/>
        <w:gridCol w:w="938"/>
      </w:tblGrid>
      <w:tr w:rsidR="00275288" w14:paraId="74385F7A" w14:textId="77777777" w:rsidTr="00547D7A">
        <w:tc>
          <w:tcPr>
            <w:tcW w:w="1966" w:type="dxa"/>
            <w:vAlign w:val="center"/>
          </w:tcPr>
          <w:p w14:paraId="0159EF9E" w14:textId="77777777" w:rsidR="00275288" w:rsidRDefault="00275288" w:rsidP="00547D7A">
            <w:pPr>
              <w:pStyle w:val="a7"/>
              <w:ind w:firstLineChars="0" w:firstLine="0"/>
              <w:rPr>
                <w:shd w:val="clear" w:color="auto" w:fill="FFFFFF"/>
              </w:rPr>
            </w:pPr>
          </w:p>
        </w:tc>
        <w:tc>
          <w:tcPr>
            <w:tcW w:w="6156" w:type="dxa"/>
            <w:vAlign w:val="center"/>
          </w:tcPr>
          <w:p w14:paraId="724A3BF7" w14:textId="77777777" w:rsidR="00275288" w:rsidRPr="008938EA" w:rsidRDefault="00275288" w:rsidP="00547D7A">
            <w:pPr>
              <w:ind w:firstLine="420"/>
              <w:rPr>
                <w:rFonts w:ascii="宋体" w:hAnsi="宋体"/>
                <w:szCs w:val="21"/>
              </w:rPr>
            </w:pPr>
            <m:oMathPara>
              <m:oMathParaPr>
                <m:jc m:val="left"/>
              </m:oMathParaPr>
              <m:oMath>
                <m:r>
                  <w:rPr>
                    <w:rFonts w:ascii="Cambria Math" w:hAnsi="Cambria Math"/>
                  </w:rPr>
                  <m:t>tanh</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r>
                  <m:rPr>
                    <m:sty m:val="p"/>
                  </m:rPr>
                  <w:rPr>
                    <w:rFonts w:ascii="Cambria Math" w:hAnsi="Cambria Math"/>
                  </w:rPr>
                  <m:t>=2</m:t>
                </m:r>
                <m:r>
                  <w:rPr>
                    <w:rFonts w:ascii="Cambria Math" w:hAnsi="Cambria Math"/>
                  </w:rPr>
                  <m:t>sigmoid</m:t>
                </m:r>
                <m:d>
                  <m:dPr>
                    <m:ctrlPr>
                      <w:rPr>
                        <w:rFonts w:ascii="Cambria Math" w:hAnsi="Cambria Math"/>
                      </w:rPr>
                    </m:ctrlPr>
                  </m:dPr>
                  <m:e>
                    <m:r>
                      <m:rPr>
                        <m:sty m:val="p"/>
                      </m:rPr>
                      <w:rPr>
                        <w:rFonts w:ascii="Cambria Math" w:hAnsi="Cambria Math"/>
                      </w:rPr>
                      <m:t>2</m:t>
                    </m:r>
                    <m:r>
                      <w:rPr>
                        <w:rFonts w:ascii="Cambria Math" w:hAnsi="Cambria Math"/>
                      </w:rPr>
                      <m:t>x</m:t>
                    </m:r>
                  </m:e>
                </m:d>
                <m:r>
                  <m:rPr>
                    <m:sty m:val="p"/>
                  </m:rPr>
                  <w:rPr>
                    <w:rFonts w:ascii="Cambria Math" w:hAnsi="Cambria Math"/>
                  </w:rPr>
                  <m:t>-1</m:t>
                </m:r>
              </m:oMath>
            </m:oMathPara>
          </w:p>
        </w:tc>
        <w:tc>
          <w:tcPr>
            <w:tcW w:w="938" w:type="dxa"/>
            <w:vAlign w:val="center"/>
          </w:tcPr>
          <w:p w14:paraId="24EB5C15" w14:textId="77777777" w:rsidR="00275288" w:rsidRDefault="00275288" w:rsidP="00547D7A">
            <w:pPr>
              <w:pStyle w:val="a7"/>
              <w:ind w:firstLineChars="0" w:firstLine="0"/>
              <w:jc w:val="right"/>
              <w:rPr>
                <w:shd w:val="clear" w:color="auto" w:fill="FFFFFF"/>
              </w:rPr>
            </w:pPr>
            <w:bookmarkStart w:id="75" w:name="_Ref13473210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21</w:t>
            </w:r>
            <w:r>
              <w:fldChar w:fldCharType="end"/>
            </w:r>
            <w:r>
              <w:rPr>
                <w:rFonts w:hint="eastAsia"/>
                <w:shd w:val="clear" w:color="auto" w:fill="FFFFFF"/>
              </w:rPr>
              <w:t>）</w:t>
            </w:r>
            <w:bookmarkEnd w:id="75"/>
          </w:p>
        </w:tc>
      </w:tr>
      <w:tr w:rsidR="00275288" w14:paraId="58A78C68" w14:textId="77777777" w:rsidTr="00547D7A">
        <w:tc>
          <w:tcPr>
            <w:tcW w:w="1966" w:type="dxa"/>
            <w:vAlign w:val="center"/>
          </w:tcPr>
          <w:p w14:paraId="31B3C0F5" w14:textId="77777777" w:rsidR="00275288" w:rsidRDefault="00275288" w:rsidP="00547D7A">
            <w:pPr>
              <w:pStyle w:val="a7"/>
              <w:ind w:firstLineChars="0" w:firstLine="0"/>
              <w:rPr>
                <w:shd w:val="clear" w:color="auto" w:fill="FFFFFF"/>
              </w:rPr>
            </w:pPr>
          </w:p>
        </w:tc>
        <w:tc>
          <w:tcPr>
            <w:tcW w:w="6156" w:type="dxa"/>
            <w:vAlign w:val="center"/>
          </w:tcPr>
          <w:p w14:paraId="57FE57BC" w14:textId="77777777" w:rsidR="00275288" w:rsidRPr="008938EA" w:rsidRDefault="00275288" w:rsidP="00547D7A">
            <w:pPr>
              <w:ind w:firstLine="420"/>
              <w:rPr>
                <w:rFonts w:ascii="宋体" w:hAnsi="宋体"/>
                <w:szCs w:val="21"/>
              </w:rPr>
            </w:pPr>
            <m:oMathPara>
              <m:oMathParaPr>
                <m:jc m:val="left"/>
              </m:oMathParaPr>
              <m:oMath>
                <m:r>
                  <w:rPr>
                    <w:rFonts w:ascii="Cambria Math" w:hAnsi="Cambria Math"/>
                  </w:rPr>
                  <m:t>tan</m:t>
                </m:r>
                <m:sSup>
                  <m:sSupPr>
                    <m:ctrlPr>
                      <w:rPr>
                        <w:rFonts w:ascii="Cambria Math" w:hAnsi="Cambria Math"/>
                      </w:rPr>
                    </m:ctrlPr>
                  </m:sSupPr>
                  <m:e>
                    <m:r>
                      <w:rPr>
                        <w:rFonts w:ascii="Cambria Math" w:hAnsi="Cambria Math"/>
                      </w:rPr>
                      <m:t>h</m:t>
                    </m:r>
                  </m:e>
                  <m:sup>
                    <m:r>
                      <m:rPr>
                        <m:sty m:val="p"/>
                      </m:rPr>
                      <w:rPr>
                        <w:rFonts w:ascii="Cambria Math" w:hAnsi="Cambria Math" w:hint="eastAsia"/>
                      </w:rPr>
                      <m:t>'</m:t>
                    </m:r>
                  </m:sup>
                </m:sSup>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e>
                        </m:d>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e>
                        </m:d>
                      </m:e>
                      <m:sup>
                        <m:r>
                          <m:rPr>
                            <m:sty m:val="p"/>
                          </m:rPr>
                          <w:rPr>
                            <w:rFonts w:ascii="Cambria Math" w:hAnsi="Cambria Math"/>
                          </w:rPr>
                          <m:t>2</m:t>
                        </m:r>
                      </m:sup>
                    </m:sSup>
                  </m:den>
                </m:f>
                <m:r>
                  <m:rPr>
                    <m:sty m:val="p"/>
                  </m:rPr>
                  <w:rPr>
                    <w:rFonts w:ascii="Cambria Math" w:hAnsi="Cambria Math"/>
                  </w:rPr>
                  <m:t>=1-</m:t>
                </m:r>
                <m:r>
                  <w:rPr>
                    <w:rFonts w:ascii="Cambria Math" w:hAnsi="Cambria Math"/>
                  </w:rPr>
                  <m:t>tanh</m:t>
                </m:r>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2</m:t>
                    </m:r>
                  </m:sup>
                </m:sSup>
              </m:oMath>
            </m:oMathPara>
          </w:p>
        </w:tc>
        <w:tc>
          <w:tcPr>
            <w:tcW w:w="938" w:type="dxa"/>
            <w:vAlign w:val="center"/>
          </w:tcPr>
          <w:p w14:paraId="5378B43E" w14:textId="77777777" w:rsidR="00275288" w:rsidRDefault="00275288" w:rsidP="00547D7A">
            <w:pPr>
              <w:pStyle w:val="a7"/>
              <w:ind w:firstLineChars="0" w:firstLine="0"/>
              <w:jc w:val="right"/>
              <w:rPr>
                <w:shd w:val="clear" w:color="auto" w:fill="FFFFFF"/>
              </w:rPr>
            </w:pPr>
            <w:bookmarkStart w:id="76" w:name="_Ref134732109"/>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22</w:t>
            </w:r>
            <w:r>
              <w:fldChar w:fldCharType="end"/>
            </w:r>
            <w:r>
              <w:rPr>
                <w:rFonts w:hint="eastAsia"/>
                <w:shd w:val="clear" w:color="auto" w:fill="FFFFFF"/>
              </w:rPr>
              <w:t>）</w:t>
            </w:r>
            <w:bookmarkEnd w:id="76"/>
          </w:p>
        </w:tc>
      </w:tr>
    </w:tbl>
    <w:p w14:paraId="2EC2627A" w14:textId="77777777" w:rsidR="00275288" w:rsidRDefault="00275288" w:rsidP="00275288">
      <w:pPr>
        <w:ind w:firstLine="420"/>
      </w:pPr>
      <w:r w:rsidRPr="00237408">
        <w:rPr>
          <w:rFonts w:hint="eastAsia"/>
        </w:rPr>
        <w:t>tanh</w:t>
      </w:r>
      <w:r w:rsidRPr="00237408">
        <w:rPr>
          <w:rFonts w:hint="eastAsia"/>
        </w:rPr>
        <w:t>函数是</w:t>
      </w:r>
      <w:r w:rsidRPr="00237408">
        <w:rPr>
          <w:rFonts w:hint="eastAsia"/>
        </w:rPr>
        <w:t>sigmoid</w:t>
      </w:r>
      <w:r w:rsidRPr="00237408">
        <w:rPr>
          <w:rFonts w:hint="eastAsia"/>
        </w:rPr>
        <w:t>函数的改进，其输出值均值为</w:t>
      </w:r>
      <w:r w:rsidRPr="00237408">
        <w:rPr>
          <w:rFonts w:hint="eastAsia"/>
        </w:rPr>
        <w:t>0</w:t>
      </w:r>
      <w:r w:rsidRPr="00237408">
        <w:rPr>
          <w:rFonts w:hint="eastAsia"/>
        </w:rPr>
        <w:t>，避免了</w:t>
      </w:r>
      <w:r w:rsidRPr="00237408">
        <w:rPr>
          <w:rFonts w:hint="eastAsia"/>
        </w:rPr>
        <w:t>zigzag</w:t>
      </w:r>
      <w:r w:rsidRPr="00237408">
        <w:rPr>
          <w:rFonts w:hint="eastAsia"/>
        </w:rPr>
        <w:t>现象。导数值的取值范围也更大有利于缓解梯度消失，但并不能从根本上解决。而且</w:t>
      </w:r>
      <w:r w:rsidRPr="00237408">
        <w:rPr>
          <w:rFonts w:hint="eastAsia"/>
        </w:rPr>
        <w:t>tanh</w:t>
      </w:r>
      <w:r w:rsidRPr="00237408">
        <w:rPr>
          <w:rFonts w:hint="eastAsia"/>
        </w:rPr>
        <w:t>函数同样存在幂运算导致计算量很大的缺点。</w:t>
      </w:r>
    </w:p>
    <w:p w14:paraId="72489CFD" w14:textId="77777777" w:rsidR="00275288" w:rsidRDefault="00275288" w:rsidP="00275288">
      <w:pPr>
        <w:jc w:val="center"/>
      </w:pPr>
      <w:r>
        <w:rPr>
          <w:noProof/>
        </w:rPr>
        <w:lastRenderedPageBreak/>
        <w:drawing>
          <wp:inline distT="0" distB="0" distL="0" distR="0" wp14:anchorId="6F296B47" wp14:editId="23056E8B">
            <wp:extent cx="3092400" cy="2520000"/>
            <wp:effectExtent l="0" t="0" r="0" b="0"/>
            <wp:docPr id="11" name="图片 11" descr="技术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技术分享"/>
                    <pic:cNvPicPr>
                      <a:picLocks noChangeAspect="1" noChangeArrowheads="1"/>
                    </pic:cNvPicPr>
                  </pic:nvPicPr>
                  <pic:blipFill rotWithShape="1">
                    <a:blip r:embed="rId19">
                      <a:extLst>
                        <a:ext uri="{28A0092B-C50C-407E-A947-70E740481C1C}">
                          <a14:useLocalDpi xmlns:a14="http://schemas.microsoft.com/office/drawing/2010/main" val="0"/>
                        </a:ext>
                      </a:extLst>
                    </a:blip>
                    <a:srcRect l="8230" t="2559" r="6985" b="5285"/>
                    <a:stretch/>
                  </pic:blipFill>
                  <pic:spPr bwMode="auto">
                    <a:xfrm>
                      <a:off x="0" y="0"/>
                      <a:ext cx="30924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6BB785D" w14:textId="77777777" w:rsidR="00275288" w:rsidRDefault="00275288" w:rsidP="00275288">
      <w:pPr>
        <w:pStyle w:val="af"/>
        <w:spacing w:after="312"/>
      </w:pPr>
      <w:bookmarkStart w:id="77" w:name="_Ref13473212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77"/>
      <w:r>
        <w:t xml:space="preserve"> </w:t>
      </w:r>
      <w:r>
        <w:rPr>
          <w:rFonts w:hint="eastAsia"/>
        </w:rPr>
        <w:t>tanh</w:t>
      </w:r>
      <w:r w:rsidRPr="004604D2">
        <w:rPr>
          <w:rFonts w:hint="eastAsia"/>
        </w:rPr>
        <w:t>函数及其导函数图像</w:t>
      </w:r>
    </w:p>
    <w:p w14:paraId="41057BB3" w14:textId="77777777" w:rsidR="00275288" w:rsidRPr="00155B4F" w:rsidRDefault="00275288" w:rsidP="00275288">
      <w:pPr>
        <w:pStyle w:val="5"/>
        <w:numPr>
          <w:ilvl w:val="3"/>
          <w:numId w:val="1"/>
        </w:numPr>
        <w:spacing w:before="312"/>
      </w:pPr>
      <w:r>
        <w:rPr>
          <w:rFonts w:hint="eastAsia"/>
        </w:rPr>
        <w:t>改进型</w:t>
      </w:r>
      <w:r>
        <w:rPr>
          <w:rFonts w:hint="eastAsia"/>
        </w:rPr>
        <w:t>R</w:t>
      </w:r>
      <w:r>
        <w:t>NN</w:t>
      </w:r>
    </w:p>
    <w:p w14:paraId="0A675BCC" w14:textId="77777777" w:rsidR="00275288" w:rsidRDefault="00275288" w:rsidP="00275288">
      <w:pPr>
        <w:ind w:firstLine="420"/>
        <w:rPr>
          <w:rFonts w:ascii="宋体" w:hAnsi="宋体"/>
          <w:szCs w:val="21"/>
        </w:rPr>
      </w:pPr>
      <w:r w:rsidRPr="003D670B">
        <w:rPr>
          <w:rFonts w:ascii="宋体" w:hAnsi="宋体" w:hint="eastAsia"/>
          <w:szCs w:val="21"/>
        </w:rPr>
        <w:t>RNN有</w:t>
      </w:r>
      <w:r>
        <w:rPr>
          <w:rFonts w:ascii="宋体" w:hAnsi="宋体" w:hint="eastAsia"/>
          <w:szCs w:val="21"/>
        </w:rPr>
        <w:t>多种可以大幅缓解</w:t>
      </w:r>
      <w:r w:rsidRPr="00F73F2D">
        <w:rPr>
          <w:rFonts w:ascii="宋体" w:hAnsi="宋体" w:hint="eastAsia"/>
          <w:szCs w:val="21"/>
        </w:rPr>
        <w:t>梯度消失和梯度爆炸</w:t>
      </w:r>
      <w:r>
        <w:rPr>
          <w:rFonts w:ascii="宋体" w:hAnsi="宋体" w:hint="eastAsia"/>
          <w:szCs w:val="21"/>
        </w:rPr>
        <w:t>的</w:t>
      </w:r>
      <w:r w:rsidRPr="003D670B">
        <w:rPr>
          <w:rFonts w:ascii="宋体" w:hAnsi="宋体" w:hint="eastAsia"/>
          <w:szCs w:val="21"/>
        </w:rPr>
        <w:t>改进型</w:t>
      </w:r>
      <w:r>
        <w:rPr>
          <w:rFonts w:ascii="宋体" w:hAnsi="宋体" w:hint="eastAsia"/>
          <w:szCs w:val="21"/>
        </w:rPr>
        <w:t>，比如</w:t>
      </w:r>
      <w:r w:rsidRPr="003D670B">
        <w:rPr>
          <w:rFonts w:ascii="宋体" w:hAnsi="宋体" w:hint="eastAsia"/>
          <w:szCs w:val="21"/>
        </w:rPr>
        <w:t>长短期记忆（Long short</w:t>
      </w:r>
      <w:r>
        <w:rPr>
          <w:rFonts w:ascii="宋体" w:hAnsi="宋体"/>
          <w:szCs w:val="21"/>
        </w:rPr>
        <w:t xml:space="preserve"> </w:t>
      </w:r>
      <w:r w:rsidRPr="003D670B">
        <w:rPr>
          <w:rFonts w:ascii="宋体" w:hAnsi="宋体" w:hint="eastAsia"/>
          <w:szCs w:val="21"/>
        </w:rPr>
        <w:t>term memory，L</w:t>
      </w:r>
      <w:r w:rsidRPr="003D670B">
        <w:rPr>
          <w:rFonts w:ascii="宋体" w:hAnsi="宋体"/>
          <w:szCs w:val="21"/>
        </w:rPr>
        <w:t>STM</w:t>
      </w:r>
      <w:r w:rsidRPr="003D670B">
        <w:rPr>
          <w:rFonts w:ascii="宋体" w:hAnsi="宋体" w:hint="eastAsia"/>
          <w:szCs w:val="21"/>
        </w:rPr>
        <w:t>）</w:t>
      </w:r>
      <w:r w:rsidRPr="00F8439F">
        <w:rPr>
          <w:rFonts w:ascii="宋体" w:hAnsi="宋体"/>
          <w:szCs w:val="21"/>
          <w:vertAlign w:val="superscript"/>
        </w:rPr>
        <w:fldChar w:fldCharType="begin"/>
      </w:r>
      <w:r w:rsidRPr="00F8439F">
        <w:rPr>
          <w:rFonts w:ascii="宋体" w:hAnsi="宋体"/>
          <w:szCs w:val="21"/>
          <w:vertAlign w:val="superscript"/>
        </w:rPr>
        <w:instrText xml:space="preserve"> </w:instrText>
      </w:r>
      <w:r w:rsidRPr="00F8439F">
        <w:rPr>
          <w:rFonts w:ascii="宋体" w:hAnsi="宋体" w:hint="eastAsia"/>
          <w:szCs w:val="21"/>
          <w:vertAlign w:val="superscript"/>
        </w:rPr>
        <w:instrText>REF _Ref133977165 \r \h</w:instrText>
      </w:r>
      <w:r w:rsidRPr="00F8439F">
        <w:rPr>
          <w:rFonts w:ascii="宋体" w:hAnsi="宋体"/>
          <w:szCs w:val="21"/>
          <w:vertAlign w:val="superscript"/>
        </w:rPr>
        <w:instrText xml:space="preserve"> </w:instrText>
      </w:r>
      <w:r>
        <w:rPr>
          <w:rFonts w:ascii="宋体" w:hAnsi="宋体"/>
          <w:szCs w:val="21"/>
          <w:vertAlign w:val="superscript"/>
        </w:rPr>
        <w:instrText xml:space="preserve"> \* MERGEFORMAT </w:instrText>
      </w:r>
      <w:r w:rsidRPr="00F8439F">
        <w:rPr>
          <w:rFonts w:ascii="宋体" w:hAnsi="宋体"/>
          <w:szCs w:val="21"/>
          <w:vertAlign w:val="superscript"/>
        </w:rPr>
      </w:r>
      <w:r w:rsidRPr="00F8439F">
        <w:rPr>
          <w:rFonts w:ascii="宋体" w:hAnsi="宋体"/>
          <w:szCs w:val="21"/>
          <w:vertAlign w:val="superscript"/>
        </w:rPr>
        <w:fldChar w:fldCharType="separate"/>
      </w:r>
      <w:r>
        <w:rPr>
          <w:rFonts w:ascii="宋体" w:hAnsi="宋体"/>
          <w:szCs w:val="21"/>
          <w:vertAlign w:val="superscript"/>
        </w:rPr>
        <w:t>[27]</w:t>
      </w:r>
      <w:r w:rsidRPr="00F8439F">
        <w:rPr>
          <w:rFonts w:ascii="宋体" w:hAnsi="宋体"/>
          <w:szCs w:val="21"/>
          <w:vertAlign w:val="superscript"/>
        </w:rPr>
        <w:fldChar w:fldCharType="end"/>
      </w:r>
      <w:r w:rsidRPr="003D670B">
        <w:rPr>
          <w:rFonts w:ascii="宋体" w:hAnsi="宋体" w:hint="eastAsia"/>
          <w:szCs w:val="21"/>
        </w:rPr>
        <w:t>网络</w:t>
      </w:r>
      <w:r>
        <w:rPr>
          <w:rFonts w:ascii="宋体" w:hAnsi="宋体" w:hint="eastAsia"/>
          <w:szCs w:val="21"/>
        </w:rPr>
        <w:t>与门控制单元</w:t>
      </w:r>
      <w:r w:rsidRPr="003A0C15">
        <w:rPr>
          <w:rFonts w:ascii="宋体" w:hAnsi="宋体" w:hint="eastAsia"/>
          <w:szCs w:val="21"/>
        </w:rPr>
        <w:t>GRU（Gate Recurrent Unit）</w:t>
      </w:r>
      <w:r w:rsidRPr="00F8439F">
        <w:rPr>
          <w:rFonts w:ascii="宋体" w:hAnsi="宋体"/>
          <w:szCs w:val="21"/>
          <w:vertAlign w:val="superscript"/>
        </w:rPr>
        <w:fldChar w:fldCharType="begin"/>
      </w:r>
      <w:r w:rsidRPr="00F8439F">
        <w:rPr>
          <w:rFonts w:ascii="宋体" w:hAnsi="宋体"/>
          <w:szCs w:val="21"/>
          <w:vertAlign w:val="superscript"/>
        </w:rPr>
        <w:instrText xml:space="preserve"> </w:instrText>
      </w:r>
      <w:r w:rsidRPr="00F8439F">
        <w:rPr>
          <w:rFonts w:ascii="宋体" w:hAnsi="宋体" w:hint="eastAsia"/>
          <w:szCs w:val="21"/>
          <w:vertAlign w:val="superscript"/>
        </w:rPr>
        <w:instrText>REF _Ref133977173 \r \h</w:instrText>
      </w:r>
      <w:r w:rsidRPr="00F8439F">
        <w:rPr>
          <w:rFonts w:ascii="宋体" w:hAnsi="宋体"/>
          <w:szCs w:val="21"/>
          <w:vertAlign w:val="superscript"/>
        </w:rPr>
        <w:instrText xml:space="preserve"> </w:instrText>
      </w:r>
      <w:r>
        <w:rPr>
          <w:rFonts w:ascii="宋体" w:hAnsi="宋体"/>
          <w:szCs w:val="21"/>
          <w:vertAlign w:val="superscript"/>
        </w:rPr>
        <w:instrText xml:space="preserve"> \* MERGEFORMAT </w:instrText>
      </w:r>
      <w:r w:rsidRPr="00F8439F">
        <w:rPr>
          <w:rFonts w:ascii="宋体" w:hAnsi="宋体"/>
          <w:szCs w:val="21"/>
          <w:vertAlign w:val="superscript"/>
        </w:rPr>
      </w:r>
      <w:r w:rsidRPr="00F8439F">
        <w:rPr>
          <w:rFonts w:ascii="宋体" w:hAnsi="宋体"/>
          <w:szCs w:val="21"/>
          <w:vertAlign w:val="superscript"/>
        </w:rPr>
        <w:fldChar w:fldCharType="separate"/>
      </w:r>
      <w:r>
        <w:rPr>
          <w:rFonts w:ascii="宋体" w:hAnsi="宋体"/>
          <w:szCs w:val="21"/>
          <w:vertAlign w:val="superscript"/>
        </w:rPr>
        <w:t>[28]</w:t>
      </w:r>
      <w:r w:rsidRPr="00F8439F">
        <w:rPr>
          <w:rFonts w:ascii="宋体" w:hAnsi="宋体"/>
          <w:szCs w:val="21"/>
          <w:vertAlign w:val="superscript"/>
        </w:rPr>
        <w:fldChar w:fldCharType="end"/>
      </w:r>
      <w:r w:rsidRPr="003A0C15">
        <w:rPr>
          <w:rFonts w:ascii="宋体" w:hAnsi="宋体" w:hint="eastAsia"/>
          <w:szCs w:val="21"/>
        </w:rPr>
        <w:t>。</w:t>
      </w:r>
    </w:p>
    <w:p w14:paraId="3A394573" w14:textId="77777777" w:rsidR="00275288" w:rsidRDefault="00275288" w:rsidP="00275288">
      <w:pPr>
        <w:ind w:firstLine="420"/>
        <w:rPr>
          <w:rFonts w:ascii="宋体" w:hAnsi="宋体"/>
          <w:szCs w:val="21"/>
        </w:rPr>
      </w:pPr>
      <w:r>
        <w:rPr>
          <w:rFonts w:ascii="宋体" w:hAnsi="宋体" w:hint="eastAsia"/>
          <w:szCs w:val="21"/>
        </w:rPr>
        <w:t>L</w:t>
      </w:r>
      <w:r>
        <w:rPr>
          <w:rFonts w:ascii="宋体" w:hAnsi="宋体"/>
          <w:szCs w:val="21"/>
        </w:rPr>
        <w:t>STM</w:t>
      </w:r>
      <w:r>
        <w:rPr>
          <w:rFonts w:ascii="宋体" w:hAnsi="宋体" w:hint="eastAsia"/>
          <w:szCs w:val="21"/>
        </w:rPr>
        <w:t>通过加入</w:t>
      </w:r>
      <w:r w:rsidRPr="003A0C15">
        <w:rPr>
          <w:rFonts w:ascii="宋体" w:hAnsi="宋体"/>
          <w:szCs w:val="21"/>
        </w:rPr>
        <w:t>输入门</w:t>
      </w:r>
      <w:r w:rsidRPr="003A0C15">
        <w:rPr>
          <w:rFonts w:ascii="宋体" w:hAnsi="宋体" w:hint="eastAsia"/>
          <w:szCs w:val="21"/>
        </w:rPr>
        <w:t>（</w:t>
      </w:r>
      <w:r w:rsidRPr="003A0C15">
        <w:rPr>
          <w:rFonts w:ascii="宋体" w:hAnsi="宋体"/>
          <w:szCs w:val="21"/>
        </w:rPr>
        <w:t>Input G</w:t>
      </w:r>
      <w:r w:rsidRPr="003A0C15">
        <w:rPr>
          <w:rFonts w:ascii="宋体" w:hAnsi="宋体" w:hint="eastAsia"/>
          <w:szCs w:val="21"/>
        </w:rPr>
        <w:t>ate）、</w:t>
      </w:r>
      <w:r w:rsidRPr="003A0C15">
        <w:rPr>
          <w:rFonts w:ascii="宋体" w:hAnsi="宋体"/>
          <w:szCs w:val="21"/>
        </w:rPr>
        <w:t>输出门</w:t>
      </w:r>
      <w:r w:rsidRPr="003A0C15">
        <w:rPr>
          <w:rFonts w:ascii="宋体" w:hAnsi="宋体" w:hint="eastAsia"/>
          <w:szCs w:val="21"/>
        </w:rPr>
        <w:t>（</w:t>
      </w:r>
      <w:r w:rsidRPr="003A0C15">
        <w:rPr>
          <w:rFonts w:ascii="宋体" w:hAnsi="宋体"/>
          <w:szCs w:val="21"/>
        </w:rPr>
        <w:t>Output G</w:t>
      </w:r>
      <w:r w:rsidRPr="003A0C15">
        <w:rPr>
          <w:rFonts w:ascii="宋体" w:hAnsi="宋体" w:hint="eastAsia"/>
          <w:szCs w:val="21"/>
        </w:rPr>
        <w:t>ate</w:t>
      </w:r>
      <w:r w:rsidRPr="003A0C15">
        <w:rPr>
          <w:rFonts w:ascii="宋体" w:hAnsi="宋体"/>
          <w:szCs w:val="21"/>
        </w:rPr>
        <w:t>)</w:t>
      </w:r>
      <w:r w:rsidRPr="003A0C15">
        <w:rPr>
          <w:rFonts w:ascii="宋体" w:hAnsi="宋体" w:hint="eastAsia"/>
          <w:szCs w:val="21"/>
        </w:rPr>
        <w:t>、</w:t>
      </w:r>
      <w:r w:rsidRPr="003A0C15">
        <w:rPr>
          <w:rFonts w:ascii="宋体" w:hAnsi="宋体"/>
          <w:szCs w:val="21"/>
        </w:rPr>
        <w:t>遗忘门</w:t>
      </w:r>
      <w:r w:rsidRPr="003A0C15">
        <w:rPr>
          <w:rFonts w:ascii="宋体" w:hAnsi="宋体" w:hint="eastAsia"/>
          <w:szCs w:val="21"/>
        </w:rPr>
        <w:t>（F</w:t>
      </w:r>
      <w:r w:rsidRPr="003A0C15">
        <w:rPr>
          <w:rFonts w:ascii="宋体" w:hAnsi="宋体"/>
          <w:szCs w:val="21"/>
        </w:rPr>
        <w:t>orget G</w:t>
      </w:r>
      <w:r w:rsidRPr="003A0C15">
        <w:rPr>
          <w:rFonts w:ascii="宋体" w:hAnsi="宋体" w:hint="eastAsia"/>
          <w:szCs w:val="21"/>
        </w:rPr>
        <w:t>ate），使得求导后的连乘项</w:t>
      </w:r>
      <w:r>
        <w:rPr>
          <w:rFonts w:ascii="宋体" w:hAnsi="宋体" w:hint="eastAsia"/>
          <w:szCs w:val="21"/>
        </w:rPr>
        <w:t>中的每一项都可训练学习，避免其全体同时出现在</w:t>
      </w:r>
      <m:oMath>
        <m:d>
          <m:dPr>
            <m:begChr m:val="["/>
            <m:endChr m:val="]"/>
            <m:ctrlPr>
              <w:rPr>
                <w:rFonts w:ascii="Cambria Math" w:hAnsi="Cambria Math"/>
                <w:szCs w:val="21"/>
              </w:rPr>
            </m:ctrlPr>
          </m:dPr>
          <m:e>
            <m:r>
              <w:rPr>
                <w:rFonts w:ascii="Cambria Math" w:hAnsi="Cambria Math"/>
                <w:szCs w:val="21"/>
              </w:rPr>
              <m:t>0,1</m:t>
            </m:r>
            <m:ctrlPr>
              <w:rPr>
                <w:rFonts w:ascii="Cambria Math" w:hAnsi="Cambria Math"/>
                <w:i/>
                <w:szCs w:val="21"/>
              </w:rPr>
            </m:ctrlPr>
          </m:e>
        </m:d>
      </m:oMath>
      <w:r>
        <w:rPr>
          <w:rFonts w:ascii="宋体" w:hAnsi="宋体" w:hint="eastAsia"/>
          <w:szCs w:val="21"/>
        </w:rPr>
        <w:t>之间或全部大于1</w:t>
      </w:r>
      <w:r w:rsidRPr="003A0C15">
        <w:rPr>
          <w:rFonts w:ascii="宋体" w:hAnsi="宋体" w:hint="eastAsia"/>
          <w:szCs w:val="21"/>
        </w:rPr>
        <w:t>，进而缓解了梯度消失和梯度爆炸</w:t>
      </w:r>
      <w:r>
        <w:rPr>
          <w:rFonts w:ascii="宋体" w:hAnsi="宋体" w:hint="eastAsia"/>
          <w:szCs w:val="21"/>
        </w:rPr>
        <w:t>。</w:t>
      </w:r>
    </w:p>
    <w:p w14:paraId="422A2A4A" w14:textId="77777777" w:rsidR="00275288" w:rsidRDefault="00275288" w:rsidP="00275288">
      <w:pPr>
        <w:ind w:firstLine="420"/>
        <w:rPr>
          <w:rFonts w:ascii="宋体" w:hAnsi="宋体"/>
          <w:szCs w:val="21"/>
        </w:rPr>
      </w:pPr>
      <w:r w:rsidRPr="003A0C15">
        <w:rPr>
          <w:rFonts w:ascii="宋体" w:hAnsi="宋体" w:hint="eastAsia"/>
          <w:szCs w:val="21"/>
        </w:rPr>
        <w:t>GRU</w:t>
      </w:r>
      <w:r>
        <w:rPr>
          <w:rFonts w:ascii="宋体" w:hAnsi="宋体" w:hint="eastAsia"/>
          <w:szCs w:val="21"/>
        </w:rPr>
        <w:t>是L</w:t>
      </w:r>
      <w:r>
        <w:rPr>
          <w:rFonts w:ascii="宋体" w:hAnsi="宋体"/>
          <w:szCs w:val="21"/>
        </w:rPr>
        <w:t>STM</w:t>
      </w:r>
      <w:r>
        <w:rPr>
          <w:rFonts w:ascii="宋体" w:hAnsi="宋体" w:hint="eastAsia"/>
          <w:szCs w:val="21"/>
        </w:rPr>
        <w:t>的一种简化变体，</w:t>
      </w:r>
      <w:r w:rsidRPr="002F220E">
        <w:rPr>
          <w:rFonts w:ascii="宋体" w:hAnsi="宋体" w:hint="eastAsia"/>
          <w:szCs w:val="21"/>
        </w:rPr>
        <w:t>其内部只有重置门（</w:t>
      </w:r>
      <w:r>
        <w:rPr>
          <w:rFonts w:ascii="宋体" w:hAnsi="宋体"/>
          <w:szCs w:val="21"/>
        </w:rPr>
        <w:t>R</w:t>
      </w:r>
      <w:r w:rsidRPr="002F220E">
        <w:rPr>
          <w:rFonts w:ascii="宋体" w:hAnsi="宋体" w:hint="eastAsia"/>
          <w:szCs w:val="21"/>
        </w:rPr>
        <w:t xml:space="preserve">eset </w:t>
      </w:r>
      <w:r>
        <w:rPr>
          <w:rFonts w:ascii="宋体" w:hAnsi="宋体"/>
          <w:szCs w:val="21"/>
        </w:rPr>
        <w:t>G</w:t>
      </w:r>
      <w:r w:rsidRPr="002F220E">
        <w:rPr>
          <w:rFonts w:ascii="宋体" w:hAnsi="宋体" w:hint="eastAsia"/>
          <w:szCs w:val="21"/>
        </w:rPr>
        <w:t>ate）</w:t>
      </w:r>
      <w:r w:rsidRPr="002F220E">
        <w:rPr>
          <w:rFonts w:ascii="宋体" w:hAnsi="宋体"/>
          <w:szCs w:val="21"/>
        </w:rPr>
        <w:t>和</w:t>
      </w:r>
      <w:r w:rsidRPr="002F220E">
        <w:rPr>
          <w:rFonts w:ascii="宋体" w:hAnsi="宋体" w:hint="eastAsia"/>
          <w:szCs w:val="21"/>
        </w:rPr>
        <w:t>更新门（</w:t>
      </w:r>
      <w:r>
        <w:rPr>
          <w:rFonts w:ascii="宋体" w:hAnsi="宋体"/>
          <w:szCs w:val="21"/>
        </w:rPr>
        <w:t>U</w:t>
      </w:r>
      <w:r w:rsidRPr="002F220E">
        <w:rPr>
          <w:rFonts w:ascii="宋体" w:hAnsi="宋体" w:hint="eastAsia"/>
          <w:szCs w:val="21"/>
        </w:rPr>
        <w:t xml:space="preserve">pdate </w:t>
      </w:r>
      <w:r>
        <w:rPr>
          <w:rFonts w:ascii="宋体" w:hAnsi="宋体"/>
          <w:szCs w:val="21"/>
        </w:rPr>
        <w:t>G</w:t>
      </w:r>
      <w:r w:rsidRPr="002F220E">
        <w:rPr>
          <w:rFonts w:ascii="宋体" w:hAnsi="宋体" w:hint="eastAsia"/>
          <w:szCs w:val="21"/>
        </w:rPr>
        <w:t>ate）</w:t>
      </w:r>
      <w:r>
        <w:rPr>
          <w:rFonts w:ascii="宋体" w:hAnsi="宋体" w:hint="eastAsia"/>
          <w:szCs w:val="21"/>
        </w:rPr>
        <w:t>，在实现了与L</w:t>
      </w:r>
      <w:r>
        <w:rPr>
          <w:rFonts w:ascii="宋体" w:hAnsi="宋体"/>
          <w:szCs w:val="21"/>
        </w:rPr>
        <w:t>STM</w:t>
      </w:r>
      <w:r>
        <w:rPr>
          <w:rFonts w:ascii="宋体" w:hAnsi="宋体" w:hint="eastAsia"/>
          <w:szCs w:val="21"/>
        </w:rPr>
        <w:t>相当的效果的同时，参数量更少，更容易训练。</w:t>
      </w:r>
    </w:p>
    <w:p w14:paraId="66A526BB" w14:textId="77777777" w:rsidR="00275288" w:rsidRDefault="00275288" w:rsidP="00275288">
      <w:pPr>
        <w:keepNext/>
        <w:jc w:val="center"/>
      </w:pPr>
      <w:r>
        <w:rPr>
          <w:noProof/>
        </w:rPr>
        <w:drawing>
          <wp:inline distT="0" distB="0" distL="0" distR="0" wp14:anchorId="226E85C4" wp14:editId="050E7DAF">
            <wp:extent cx="4985116" cy="3129796"/>
            <wp:effectExtent l="0" t="0" r="6350" b="0"/>
            <wp:docPr id="156742266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2667" name="图片 1" descr="图示&#10;&#10;描述已自动生成"/>
                    <pic:cNvPicPr/>
                  </pic:nvPicPr>
                  <pic:blipFill rotWithShape="1">
                    <a:blip r:embed="rId20"/>
                    <a:srcRect l="1213" t="1908" r="1334" b="1804"/>
                    <a:stretch/>
                  </pic:blipFill>
                  <pic:spPr bwMode="auto">
                    <a:xfrm>
                      <a:off x="0" y="0"/>
                      <a:ext cx="5007409" cy="3143792"/>
                    </a:xfrm>
                    <a:prstGeom prst="rect">
                      <a:avLst/>
                    </a:prstGeom>
                    <a:ln>
                      <a:noFill/>
                    </a:ln>
                    <a:extLst>
                      <a:ext uri="{53640926-AAD7-44D8-BBD7-CCE9431645EC}">
                        <a14:shadowObscured xmlns:a14="http://schemas.microsoft.com/office/drawing/2010/main"/>
                      </a:ext>
                    </a:extLst>
                  </pic:spPr>
                </pic:pic>
              </a:graphicData>
            </a:graphic>
          </wp:inline>
        </w:drawing>
      </w:r>
    </w:p>
    <w:p w14:paraId="68CBC992" w14:textId="77777777" w:rsidR="00275288" w:rsidRDefault="00275288" w:rsidP="00275288">
      <w:pPr>
        <w:pStyle w:val="af"/>
        <w:spacing w:after="312"/>
        <w:rPr>
          <w:rFonts w:ascii="宋体" w:hAnsi="宋体"/>
          <w:szCs w:val="21"/>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r>
        <w:t xml:space="preserve"> LSTM</w:t>
      </w:r>
      <w:r>
        <w:rPr>
          <w:rFonts w:hint="eastAsia"/>
        </w:rPr>
        <w:t>与</w:t>
      </w:r>
      <w:r>
        <w:rPr>
          <w:rFonts w:hint="eastAsia"/>
        </w:rPr>
        <w:t>G</w:t>
      </w:r>
      <w:r>
        <w:t>RU</w:t>
      </w:r>
      <w:r>
        <w:rPr>
          <w:rFonts w:hint="eastAsia"/>
        </w:rPr>
        <w:t>的结构</w:t>
      </w:r>
    </w:p>
    <w:p w14:paraId="6D00C69F" w14:textId="77777777" w:rsidR="00275288" w:rsidRDefault="00275288" w:rsidP="00275288">
      <w:pPr>
        <w:pStyle w:val="5"/>
        <w:numPr>
          <w:ilvl w:val="3"/>
          <w:numId w:val="1"/>
        </w:numPr>
        <w:spacing w:before="312"/>
      </w:pPr>
      <w:r>
        <w:rPr>
          <w:rFonts w:hint="eastAsia"/>
        </w:rPr>
        <w:lastRenderedPageBreak/>
        <w:t>双向</w:t>
      </w:r>
      <w:r>
        <w:t>RNN</w:t>
      </w:r>
    </w:p>
    <w:p w14:paraId="51D0A0C5" w14:textId="77777777" w:rsidR="00275288" w:rsidRDefault="00275288" w:rsidP="00275288">
      <w:pPr>
        <w:ind w:firstLine="420"/>
        <w:rPr>
          <w:rFonts w:ascii="宋体" w:hAnsi="宋体"/>
          <w:szCs w:val="21"/>
        </w:rPr>
      </w:pPr>
      <w:r>
        <w:rPr>
          <w:rFonts w:ascii="宋体" w:hAnsi="宋体" w:hint="eastAsia"/>
          <w:szCs w:val="21"/>
        </w:rPr>
        <w:t>无论是R</w:t>
      </w:r>
      <w:r>
        <w:rPr>
          <w:rFonts w:ascii="宋体" w:hAnsi="宋体"/>
          <w:szCs w:val="21"/>
        </w:rPr>
        <w:t>NN</w:t>
      </w:r>
      <w:r>
        <w:rPr>
          <w:rFonts w:ascii="宋体" w:hAnsi="宋体" w:hint="eastAsia"/>
          <w:szCs w:val="21"/>
        </w:rPr>
        <w:t>还是L</w:t>
      </w:r>
      <w:r>
        <w:rPr>
          <w:rFonts w:ascii="宋体" w:hAnsi="宋体"/>
          <w:szCs w:val="21"/>
        </w:rPr>
        <w:t>STM</w:t>
      </w:r>
      <w:r>
        <w:rPr>
          <w:rFonts w:ascii="宋体" w:hAnsi="宋体" w:hint="eastAsia"/>
          <w:szCs w:val="21"/>
        </w:rPr>
        <w:t>、G</w:t>
      </w:r>
      <w:r>
        <w:rPr>
          <w:rFonts w:ascii="宋体" w:hAnsi="宋体"/>
          <w:szCs w:val="21"/>
        </w:rPr>
        <w:t>RU</w:t>
      </w:r>
      <w:r>
        <w:rPr>
          <w:rFonts w:ascii="宋体" w:hAnsi="宋体" w:hint="eastAsia"/>
          <w:szCs w:val="21"/>
        </w:rPr>
        <w:t>等，信息流动都是单向的。在一些任务中，我们希望模型不仅能记住之前的输入，还能理解整个句子的上下文。对此提出了一种R</w:t>
      </w:r>
      <w:r>
        <w:rPr>
          <w:rFonts w:ascii="宋体" w:hAnsi="宋体"/>
          <w:szCs w:val="21"/>
        </w:rPr>
        <w:t>NN</w:t>
      </w:r>
      <w:r>
        <w:rPr>
          <w:rFonts w:ascii="宋体" w:hAnsi="宋体" w:hint="eastAsia"/>
          <w:szCs w:val="21"/>
        </w:rPr>
        <w:t>改进型，被称为双向循环神经网络（</w:t>
      </w:r>
      <w:r w:rsidRPr="00E0429B">
        <w:rPr>
          <w:rFonts w:ascii="宋体" w:hAnsi="宋体"/>
          <w:szCs w:val="21"/>
        </w:rPr>
        <w:t>Bidirectional RNN</w:t>
      </w:r>
      <w:r>
        <w:rPr>
          <w:rFonts w:ascii="宋体" w:hAnsi="宋体" w:hint="eastAsia"/>
          <w:szCs w:val="21"/>
        </w:rPr>
        <w:t>，Bi</w:t>
      </w:r>
      <w:r>
        <w:rPr>
          <w:rFonts w:ascii="宋体" w:hAnsi="宋体"/>
          <w:szCs w:val="21"/>
        </w:rPr>
        <w:t>RNN</w:t>
      </w:r>
      <w:r>
        <w:rPr>
          <w:rFonts w:ascii="宋体" w:hAnsi="宋体" w:hint="eastAsia"/>
          <w:szCs w:val="21"/>
        </w:rPr>
        <w:t>）。BiRNN可以被视作是一个有两套参数的</w:t>
      </w:r>
      <w:r>
        <w:rPr>
          <w:rFonts w:ascii="宋体" w:hAnsi="宋体"/>
          <w:szCs w:val="21"/>
        </w:rPr>
        <w:t>RNN</w:t>
      </w:r>
      <w:r>
        <w:rPr>
          <w:rFonts w:ascii="宋体" w:hAnsi="宋体" w:hint="eastAsia"/>
          <w:szCs w:val="21"/>
        </w:rPr>
        <w:t>。在训练或推理时，先将输入序列正序输入并使用正向参数进行计算。整个正向输入与计算过程完成后，将输入序列反转，并使用反向参数再次进行计算，最终得到两组输出。通过整合这两组输出作为的后续模型的输入，即可实现对整个句子上下文的综合学习。</w:t>
      </w:r>
    </w:p>
    <w:p w14:paraId="4BB48BB1" w14:textId="77777777" w:rsidR="00275288" w:rsidRPr="0006554B" w:rsidRDefault="00275288" w:rsidP="00275288">
      <w:pPr>
        <w:pStyle w:val="3"/>
        <w:numPr>
          <w:ilvl w:val="1"/>
          <w:numId w:val="1"/>
        </w:numPr>
        <w:spacing w:before="312"/>
      </w:pPr>
      <w:bookmarkStart w:id="78" w:name="_Toc134476725"/>
      <w:bookmarkStart w:id="79" w:name="_Toc134811612"/>
      <w:r w:rsidRPr="0006554B">
        <w:rPr>
          <w:rFonts w:hint="eastAsia"/>
        </w:rPr>
        <w:t>预训练词向量语言模型</w:t>
      </w:r>
      <w:bookmarkEnd w:id="78"/>
      <w:bookmarkEnd w:id="79"/>
    </w:p>
    <w:p w14:paraId="685FF53E" w14:textId="77777777" w:rsidR="00275288" w:rsidRDefault="00275288" w:rsidP="00275288">
      <w:pPr>
        <w:ind w:firstLine="420"/>
        <w:rPr>
          <w:szCs w:val="21"/>
        </w:rPr>
      </w:pPr>
      <w:r w:rsidRPr="001970BE">
        <w:rPr>
          <w:rFonts w:hint="eastAsia"/>
          <w:szCs w:val="21"/>
        </w:rPr>
        <w:t>模型预训练，即首先在一个</w:t>
      </w:r>
      <w:r>
        <w:rPr>
          <w:rFonts w:hint="eastAsia"/>
          <w:szCs w:val="21"/>
        </w:rPr>
        <w:t>替代</w:t>
      </w:r>
      <w:r w:rsidRPr="001970BE">
        <w:rPr>
          <w:rFonts w:hint="eastAsia"/>
          <w:szCs w:val="21"/>
        </w:rPr>
        <w:t>任务上预先训练一个初始模型，然后在下游任务</w:t>
      </w:r>
      <w:r>
        <w:rPr>
          <w:rFonts w:hint="eastAsia"/>
          <w:szCs w:val="21"/>
        </w:rPr>
        <w:t>（</w:t>
      </w:r>
      <w:r w:rsidRPr="001970BE">
        <w:rPr>
          <w:rFonts w:hint="eastAsia"/>
          <w:szCs w:val="21"/>
        </w:rPr>
        <w:t>也称目标任务</w:t>
      </w:r>
      <w:r>
        <w:rPr>
          <w:rFonts w:hint="eastAsia"/>
          <w:szCs w:val="21"/>
        </w:rPr>
        <w:t>）</w:t>
      </w:r>
      <w:r w:rsidRPr="001970BE">
        <w:rPr>
          <w:rFonts w:hint="eastAsia"/>
          <w:szCs w:val="21"/>
        </w:rPr>
        <w:t>上继续对该模型进行微调</w:t>
      </w:r>
      <w:r>
        <w:rPr>
          <w:rFonts w:hint="eastAsia"/>
          <w:szCs w:val="21"/>
        </w:rPr>
        <w:t>，</w:t>
      </w:r>
      <w:r w:rsidRPr="001970BE">
        <w:rPr>
          <w:rFonts w:hint="eastAsia"/>
          <w:szCs w:val="21"/>
        </w:rPr>
        <w:t>从而达到提升下游任务准确率的目的</w:t>
      </w:r>
      <w:r>
        <w:rPr>
          <w:rFonts w:hint="eastAsia"/>
          <w:szCs w:val="21"/>
        </w:rPr>
        <w:t>。</w:t>
      </w:r>
      <w:r w:rsidRPr="001970BE">
        <w:rPr>
          <w:rFonts w:hint="eastAsia"/>
          <w:szCs w:val="21"/>
        </w:rPr>
        <w:t>在本质上，这也是迁移学习</w:t>
      </w:r>
      <w:r w:rsidRPr="007C77B2">
        <w:rPr>
          <w:rFonts w:hint="eastAsia"/>
          <w:szCs w:val="21"/>
        </w:rPr>
        <w:t>（</w:t>
      </w:r>
      <w:r w:rsidRPr="007C77B2">
        <w:rPr>
          <w:rFonts w:hint="eastAsia"/>
          <w:szCs w:val="21"/>
        </w:rPr>
        <w:t>Transfer Learning</w:t>
      </w:r>
      <w:r w:rsidRPr="007C77B2">
        <w:rPr>
          <w:rFonts w:hint="eastAsia"/>
          <w:szCs w:val="21"/>
        </w:rPr>
        <w:t>）</w:t>
      </w:r>
      <w:r w:rsidRPr="001970BE">
        <w:rPr>
          <w:rFonts w:hint="eastAsia"/>
          <w:szCs w:val="21"/>
        </w:rPr>
        <w:t>思想的一种应用。</w:t>
      </w:r>
      <w:r>
        <w:rPr>
          <w:rFonts w:hint="eastAsia"/>
          <w:szCs w:val="21"/>
        </w:rPr>
        <w:t>比如计算机视觉（</w:t>
      </w:r>
      <w:r>
        <w:rPr>
          <w:rFonts w:hint="eastAsia"/>
          <w:szCs w:val="21"/>
        </w:rPr>
        <w:t>computer</w:t>
      </w:r>
      <w:r>
        <w:rPr>
          <w:szCs w:val="21"/>
        </w:rPr>
        <w:t xml:space="preserve"> </w:t>
      </w:r>
      <w:r>
        <w:rPr>
          <w:rFonts w:hint="eastAsia"/>
          <w:szCs w:val="21"/>
        </w:rPr>
        <w:t>vision</w:t>
      </w:r>
      <w:r>
        <w:rPr>
          <w:rFonts w:hint="eastAsia"/>
          <w:szCs w:val="21"/>
        </w:rPr>
        <w:t>，</w:t>
      </w:r>
      <w:r>
        <w:rPr>
          <w:rFonts w:hint="eastAsia"/>
          <w:szCs w:val="21"/>
        </w:rPr>
        <w:t>C</w:t>
      </w:r>
      <w:r>
        <w:rPr>
          <w:szCs w:val="21"/>
        </w:rPr>
        <w:t>V</w:t>
      </w:r>
      <w:r>
        <w:rPr>
          <w:rFonts w:hint="eastAsia"/>
          <w:szCs w:val="21"/>
        </w:rPr>
        <w:t>）领域著名的</w:t>
      </w:r>
      <w:r w:rsidRPr="0067735D">
        <w:rPr>
          <w:szCs w:val="21"/>
        </w:rPr>
        <w:t>VGG-16</w:t>
      </w:r>
      <w:r>
        <w:rPr>
          <w:rFonts w:hint="eastAsia"/>
          <w:szCs w:val="21"/>
        </w:rPr>
        <w:t>模型</w:t>
      </w:r>
      <w:r w:rsidRPr="001A5013">
        <w:rPr>
          <w:szCs w:val="21"/>
          <w:vertAlign w:val="superscript"/>
        </w:rPr>
        <w:fldChar w:fldCharType="begin"/>
      </w:r>
      <w:r w:rsidRPr="001A5013">
        <w:rPr>
          <w:szCs w:val="21"/>
          <w:vertAlign w:val="superscript"/>
        </w:rPr>
        <w:instrText xml:space="preserve"> </w:instrText>
      </w:r>
      <w:r w:rsidRPr="001A5013">
        <w:rPr>
          <w:rFonts w:hint="eastAsia"/>
          <w:szCs w:val="21"/>
          <w:vertAlign w:val="superscript"/>
        </w:rPr>
        <w:instrText>REF _Ref133977764 \r \h</w:instrText>
      </w:r>
      <w:r w:rsidRPr="001A5013">
        <w:rPr>
          <w:szCs w:val="21"/>
          <w:vertAlign w:val="superscript"/>
        </w:rPr>
        <w:instrText xml:space="preserve"> </w:instrText>
      </w:r>
      <w:r>
        <w:rPr>
          <w:szCs w:val="21"/>
          <w:vertAlign w:val="superscript"/>
        </w:rPr>
        <w:instrText xml:space="preserve"> \* MERGEFORMAT </w:instrText>
      </w:r>
      <w:r w:rsidRPr="001A5013">
        <w:rPr>
          <w:szCs w:val="21"/>
          <w:vertAlign w:val="superscript"/>
        </w:rPr>
      </w:r>
      <w:r w:rsidRPr="001A5013">
        <w:rPr>
          <w:szCs w:val="21"/>
          <w:vertAlign w:val="superscript"/>
        </w:rPr>
        <w:fldChar w:fldCharType="separate"/>
      </w:r>
      <w:r>
        <w:rPr>
          <w:szCs w:val="21"/>
          <w:vertAlign w:val="superscript"/>
        </w:rPr>
        <w:t>[29]</w:t>
      </w:r>
      <w:r w:rsidRPr="001A5013">
        <w:rPr>
          <w:szCs w:val="21"/>
          <w:vertAlign w:val="superscript"/>
        </w:rPr>
        <w:fldChar w:fldCharType="end"/>
      </w:r>
      <w:r>
        <w:rPr>
          <w:rFonts w:hint="eastAsia"/>
          <w:szCs w:val="21"/>
        </w:rPr>
        <w:t>，在用于新的具体任务时，只需要下载预先在大规模数据及训练好的大部分权重，并在具体任务的有标注数据集上微调并训练输出层即可。</w:t>
      </w:r>
      <w:r w:rsidRPr="00EF31D3">
        <w:rPr>
          <w:rFonts w:hint="eastAsia"/>
          <w:szCs w:val="21"/>
        </w:rPr>
        <w:t>然而</w:t>
      </w:r>
      <w:r>
        <w:rPr>
          <w:rFonts w:hint="eastAsia"/>
          <w:szCs w:val="21"/>
        </w:rPr>
        <w:t>V</w:t>
      </w:r>
      <w:r>
        <w:rPr>
          <w:szCs w:val="21"/>
        </w:rPr>
        <w:t>GG-16</w:t>
      </w:r>
      <w:r>
        <w:rPr>
          <w:rFonts w:hint="eastAsia"/>
          <w:szCs w:val="21"/>
        </w:rPr>
        <w:t>的预训练阶段</w:t>
      </w:r>
      <w:r w:rsidRPr="00EF31D3">
        <w:rPr>
          <w:rFonts w:hint="eastAsia"/>
          <w:szCs w:val="21"/>
        </w:rPr>
        <w:t>同样需要</w:t>
      </w:r>
      <w:r>
        <w:rPr>
          <w:rFonts w:hint="eastAsia"/>
          <w:szCs w:val="21"/>
        </w:rPr>
        <w:t>大量</w:t>
      </w:r>
      <w:r w:rsidRPr="00EF31D3">
        <w:rPr>
          <w:rFonts w:hint="eastAsia"/>
          <w:szCs w:val="21"/>
        </w:rPr>
        <w:t>人工标注</w:t>
      </w:r>
      <w:r>
        <w:rPr>
          <w:rFonts w:hint="eastAsia"/>
          <w:szCs w:val="21"/>
        </w:rPr>
        <w:t>的数据</w:t>
      </w:r>
      <w:r w:rsidRPr="00EF31D3">
        <w:rPr>
          <w:rFonts w:hint="eastAsia"/>
          <w:szCs w:val="21"/>
        </w:rPr>
        <w:t>，导致</w:t>
      </w:r>
      <w:r>
        <w:rPr>
          <w:rFonts w:hint="eastAsia"/>
          <w:szCs w:val="21"/>
        </w:rPr>
        <w:t>替代任务</w:t>
      </w:r>
      <w:r w:rsidRPr="00EF31D3">
        <w:rPr>
          <w:rFonts w:hint="eastAsia"/>
          <w:szCs w:val="21"/>
        </w:rPr>
        <w:t>数据的规模往往也非常有限</w:t>
      </w:r>
    </w:p>
    <w:p w14:paraId="44503399" w14:textId="77777777" w:rsidR="00275288" w:rsidRDefault="00275288" w:rsidP="00275288">
      <w:pPr>
        <w:ind w:firstLine="420"/>
        <w:rPr>
          <w:szCs w:val="21"/>
        </w:rPr>
      </w:pPr>
      <w:r>
        <w:rPr>
          <w:rFonts w:hint="eastAsia"/>
          <w:szCs w:val="21"/>
        </w:rPr>
        <w:t>在</w:t>
      </w:r>
      <w:r>
        <w:rPr>
          <w:rFonts w:hint="eastAsia"/>
          <w:szCs w:val="21"/>
        </w:rPr>
        <w:t>N</w:t>
      </w:r>
      <w:r>
        <w:rPr>
          <w:szCs w:val="21"/>
        </w:rPr>
        <w:t>LP</w:t>
      </w:r>
      <w:r>
        <w:rPr>
          <w:rFonts w:hint="eastAsia"/>
          <w:szCs w:val="21"/>
        </w:rPr>
        <w:t>领域，</w:t>
      </w:r>
      <w:r w:rsidRPr="00EF31D3">
        <w:rPr>
          <w:rFonts w:hint="eastAsia"/>
          <w:szCs w:val="21"/>
        </w:rPr>
        <w:t>文本的顺序性就是一种天然的标注数据，通过若干连续出现的词预测下一个词本身就能构成一项</w:t>
      </w:r>
      <w:r>
        <w:rPr>
          <w:rFonts w:hint="eastAsia"/>
          <w:szCs w:val="21"/>
        </w:rPr>
        <w:t>替代</w:t>
      </w:r>
      <w:r w:rsidRPr="00EF31D3">
        <w:rPr>
          <w:rFonts w:hint="eastAsia"/>
          <w:szCs w:val="21"/>
        </w:rPr>
        <w:t>任务</w:t>
      </w:r>
      <w:r>
        <w:rPr>
          <w:rFonts w:hint="eastAsia"/>
          <w:szCs w:val="21"/>
        </w:rPr>
        <w:t>。</w:t>
      </w:r>
      <w:r w:rsidRPr="006D603A">
        <w:rPr>
          <w:rFonts w:hint="eastAsia"/>
          <w:szCs w:val="21"/>
        </w:rPr>
        <w:t>由于</w:t>
      </w:r>
      <w:r>
        <w:rPr>
          <w:rFonts w:hint="eastAsia"/>
          <w:szCs w:val="21"/>
        </w:rPr>
        <w:t>现成</w:t>
      </w:r>
      <w:r w:rsidRPr="006D603A">
        <w:rPr>
          <w:rFonts w:hint="eastAsia"/>
          <w:szCs w:val="21"/>
        </w:rPr>
        <w:t>的图书</w:t>
      </w:r>
      <w:r>
        <w:rPr>
          <w:rFonts w:hint="eastAsia"/>
          <w:szCs w:val="21"/>
        </w:rPr>
        <w:t>、</w:t>
      </w:r>
      <w:r w:rsidRPr="006D603A">
        <w:rPr>
          <w:rFonts w:hint="eastAsia"/>
          <w:szCs w:val="21"/>
        </w:rPr>
        <w:t>网络等文本数据的规模几乎无限，因此可以非常容易的获得超大规模的预训练数据，有人将这种不需要人工标注的预训练学习方式称为无监督学习</w:t>
      </w:r>
      <w:r>
        <w:rPr>
          <w:rFonts w:hint="eastAsia"/>
          <w:szCs w:val="21"/>
        </w:rPr>
        <w:t>（</w:t>
      </w:r>
      <w:r w:rsidRPr="008B60AE">
        <w:rPr>
          <w:szCs w:val="21"/>
        </w:rPr>
        <w:t>Unsupervised learning</w:t>
      </w:r>
      <w:r>
        <w:rPr>
          <w:rFonts w:hint="eastAsia"/>
          <w:szCs w:val="21"/>
        </w:rPr>
        <w:t>）</w:t>
      </w:r>
      <w:r w:rsidRPr="006D603A">
        <w:rPr>
          <w:rFonts w:hint="eastAsia"/>
          <w:szCs w:val="21"/>
        </w:rPr>
        <w:t>。</w:t>
      </w:r>
      <w:r w:rsidRPr="002911BE">
        <w:rPr>
          <w:rFonts w:hint="eastAsia"/>
          <w:szCs w:val="21"/>
        </w:rPr>
        <w:t>实际上这是并不准确的，因为学习的过程仍是有监督的，</w:t>
      </w:r>
      <w:r>
        <w:rPr>
          <w:rFonts w:hint="eastAsia"/>
          <w:szCs w:val="21"/>
        </w:rPr>
        <w:t>只不过监督信号来自输入自身，所以</w:t>
      </w:r>
      <w:r w:rsidRPr="002911BE">
        <w:rPr>
          <w:rFonts w:hint="eastAsia"/>
          <w:szCs w:val="21"/>
        </w:rPr>
        <w:t>更准确的做法应该叫自监督学习</w:t>
      </w:r>
      <w:r>
        <w:rPr>
          <w:rFonts w:hint="eastAsia"/>
          <w:szCs w:val="21"/>
        </w:rPr>
        <w:t>（</w:t>
      </w:r>
      <w:r>
        <w:rPr>
          <w:szCs w:val="21"/>
        </w:rPr>
        <w:t>S</w:t>
      </w:r>
      <w:r>
        <w:rPr>
          <w:rFonts w:hint="eastAsia"/>
          <w:szCs w:val="21"/>
        </w:rPr>
        <w:t>elf</w:t>
      </w:r>
      <w:r>
        <w:rPr>
          <w:szCs w:val="21"/>
        </w:rPr>
        <w:t>-</w:t>
      </w:r>
      <w:r>
        <w:rPr>
          <w:rFonts w:hint="eastAsia"/>
          <w:szCs w:val="21"/>
        </w:rPr>
        <w:t>s</w:t>
      </w:r>
      <w:r w:rsidRPr="008B60AE">
        <w:rPr>
          <w:szCs w:val="21"/>
        </w:rPr>
        <w:t>upervised learning</w:t>
      </w:r>
      <w:r>
        <w:rPr>
          <w:rFonts w:hint="eastAsia"/>
          <w:szCs w:val="21"/>
        </w:rPr>
        <w:t>）。</w:t>
      </w:r>
    </w:p>
    <w:p w14:paraId="53D859E2" w14:textId="77777777" w:rsidR="00275288" w:rsidRPr="0006554B" w:rsidRDefault="00275288" w:rsidP="00275288">
      <w:pPr>
        <w:pStyle w:val="4"/>
        <w:numPr>
          <w:ilvl w:val="2"/>
          <w:numId w:val="1"/>
        </w:numPr>
        <w:spacing w:before="312"/>
      </w:pPr>
      <w:bookmarkStart w:id="80" w:name="_Toc134476726"/>
      <w:bookmarkStart w:id="81" w:name="_Toc134811613"/>
      <w:r w:rsidRPr="0006554B">
        <w:rPr>
          <w:rFonts w:hint="eastAsia"/>
        </w:rPr>
        <w:t>静态词向量语言模型</w:t>
      </w:r>
      <w:bookmarkEnd w:id="80"/>
      <w:bookmarkEnd w:id="81"/>
    </w:p>
    <w:p w14:paraId="2DFD231F" w14:textId="77777777" w:rsidR="00275288" w:rsidRDefault="00275288" w:rsidP="00275288">
      <w:pPr>
        <w:ind w:firstLine="420"/>
      </w:pPr>
      <w:r>
        <w:rPr>
          <w:rFonts w:hint="eastAsia"/>
        </w:rPr>
        <w:t>传统的基于神经网络的语言模型，只重视利用历史词的信息作为输入，而失去了与“未来”上下文之间的贡献信息。针对这一问题，</w:t>
      </w:r>
      <w:r w:rsidRPr="0029064C">
        <w:t>Mikolov</w:t>
      </w:r>
      <w:r>
        <w:rPr>
          <w:rFonts w:hint="eastAsia"/>
        </w:rPr>
        <w:t>等人</w:t>
      </w:r>
      <w:r w:rsidRPr="003D29EC">
        <w:rPr>
          <w:vertAlign w:val="superscript"/>
        </w:rPr>
        <w:fldChar w:fldCharType="begin"/>
      </w:r>
      <w:r w:rsidRPr="003D29EC">
        <w:rPr>
          <w:vertAlign w:val="superscript"/>
        </w:rPr>
        <w:instrText xml:space="preserve"> </w:instrText>
      </w:r>
      <w:r w:rsidRPr="003D29EC">
        <w:rPr>
          <w:rFonts w:hint="eastAsia"/>
          <w:vertAlign w:val="superscript"/>
        </w:rPr>
        <w:instrText>REF _Ref134082080 \r \h</w:instrText>
      </w:r>
      <w:r w:rsidRPr="003D29EC">
        <w:rPr>
          <w:vertAlign w:val="superscript"/>
        </w:rPr>
        <w:instrText xml:space="preserve">  \* MERGEFORMAT </w:instrText>
      </w:r>
      <w:r w:rsidRPr="003D29EC">
        <w:rPr>
          <w:vertAlign w:val="superscript"/>
        </w:rPr>
      </w:r>
      <w:r w:rsidRPr="003D29EC">
        <w:rPr>
          <w:vertAlign w:val="superscript"/>
        </w:rPr>
        <w:fldChar w:fldCharType="separate"/>
      </w:r>
      <w:r>
        <w:rPr>
          <w:vertAlign w:val="superscript"/>
        </w:rPr>
        <w:t>[3]</w:t>
      </w:r>
      <w:r w:rsidRPr="003D29EC">
        <w:rPr>
          <w:vertAlign w:val="superscript"/>
        </w:rPr>
        <w:fldChar w:fldCharType="end"/>
      </w:r>
      <w:r>
        <w:rPr>
          <w:rFonts w:hint="eastAsia"/>
        </w:rPr>
        <w:t>提出了一类效率更高，表达能力更强的模型——</w:t>
      </w:r>
      <w:r>
        <w:rPr>
          <w:rFonts w:hint="eastAsia"/>
        </w:rPr>
        <w:t>word</w:t>
      </w:r>
      <w:r>
        <w:t>2</w:t>
      </w:r>
      <w:r>
        <w:rPr>
          <w:rFonts w:hint="eastAsia"/>
        </w:rPr>
        <w:t>vec</w:t>
      </w:r>
      <w:r>
        <w:rPr>
          <w:rFonts w:hint="eastAsia"/>
        </w:rPr>
        <w:t>，其中包括两个模型：</w:t>
      </w:r>
      <w:r w:rsidRPr="009F2A52">
        <w:rPr>
          <w:rFonts w:hint="eastAsia"/>
        </w:rPr>
        <w:t>连续词袋模型</w:t>
      </w:r>
      <w:r w:rsidRPr="009F2A52">
        <w:rPr>
          <w:rFonts w:hint="eastAsia"/>
        </w:rPr>
        <w:t>(Continuous Bag of Words</w:t>
      </w:r>
      <w:r w:rsidRPr="009F2A52">
        <w:rPr>
          <w:rFonts w:hint="eastAsia"/>
        </w:rPr>
        <w:t>，</w:t>
      </w:r>
      <w:r w:rsidRPr="009F2A52">
        <w:rPr>
          <w:rFonts w:hint="eastAsia"/>
        </w:rPr>
        <w:t>CBOW)</w:t>
      </w:r>
      <w:r w:rsidRPr="009F2A52">
        <w:rPr>
          <w:rFonts w:hint="eastAsia"/>
        </w:rPr>
        <w:t>和跳字模型</w:t>
      </w:r>
      <w:r w:rsidRPr="009F2A52">
        <w:rPr>
          <w:rFonts w:hint="eastAsia"/>
        </w:rPr>
        <w:t>(Continuous Skip-gram Model</w:t>
      </w:r>
      <w:r w:rsidRPr="009F2A52">
        <w:rPr>
          <w:rFonts w:hint="eastAsia"/>
        </w:rPr>
        <w:t>，</w:t>
      </w:r>
      <w:r w:rsidRPr="009F2A52">
        <w:rPr>
          <w:rFonts w:hint="eastAsia"/>
        </w:rPr>
        <w:t>Skip-gram)</w:t>
      </w:r>
      <w:r>
        <w:rPr>
          <w:rFonts w:hint="eastAsia"/>
        </w:rPr>
        <w:t>。该系列模型完全基于词与词之间的共现信息实现词向量的学习，在学术界和工业界被广泛应用。</w:t>
      </w:r>
    </w:p>
    <w:p w14:paraId="633924F1" w14:textId="77777777" w:rsidR="00275288" w:rsidRDefault="00275288" w:rsidP="00275288">
      <w:pPr>
        <w:ind w:firstLine="420"/>
      </w:pPr>
      <w:r>
        <w:rPr>
          <w:rFonts w:hint="eastAsia"/>
        </w:rPr>
        <w:t>C</w:t>
      </w:r>
      <w:r>
        <w:t>BOW</w:t>
      </w:r>
      <w:r>
        <w:rPr>
          <w:rFonts w:hint="eastAsia"/>
        </w:rPr>
        <w:t>模型的思路是根据上下文对目标词进行预测。对于一段文本。</w:t>
      </w:r>
      <w:r>
        <w:rPr>
          <w:rFonts w:hint="eastAsia"/>
        </w:rPr>
        <w:t>C</w:t>
      </w:r>
      <w:r>
        <w:t>BOW</w:t>
      </w:r>
      <w:r>
        <w:rPr>
          <w:rFonts w:hint="eastAsia"/>
        </w:rPr>
        <w:t>的任务是根据给定长度的窗口内的上下文</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t</m:t>
            </m:r>
          </m:sub>
        </m:sSub>
      </m:oMath>
      <w:r>
        <w:rPr>
          <w:rFonts w:hint="eastAsia"/>
        </w:rPr>
        <w:t>，对</w:t>
      </w:r>
      <w:r>
        <w:rPr>
          <w:rFonts w:hint="eastAsia"/>
        </w:rPr>
        <w:t xml:space="preserve"> </w:t>
      </w:r>
      <m:oMath>
        <m:r>
          <w:rPr>
            <w:rFonts w:ascii="Cambria Math" w:hAnsi="Cambria Math" w:hint="eastAsia"/>
          </w:rPr>
          <m:t>t</m:t>
        </m:r>
      </m:oMath>
      <w:r>
        <w:rPr>
          <w:rFonts w:hint="eastAsia"/>
        </w:rPr>
        <w:t>时刻的词</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t</m:t>
            </m:r>
          </m:sub>
        </m:sSub>
      </m:oMath>
      <w:r>
        <w:rPr>
          <w:rFonts w:hint="eastAsia"/>
        </w:rPr>
        <w:t>进行预测。如下图所示，窗口大小为</w:t>
      </w:r>
      <w:r>
        <w:rPr>
          <w:rFonts w:hint="eastAsia"/>
        </w:rPr>
        <w:t>5</w:t>
      </w:r>
      <w:r>
        <w:rPr>
          <w:rFonts w:hint="eastAsia"/>
        </w:rPr>
        <w:t>时。</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t</m:t>
            </m:r>
          </m:sub>
        </m:sSub>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t+2</m:t>
            </m:r>
          </m:sub>
        </m:sSub>
        <m:r>
          <m:rPr>
            <m:lit/>
          </m:rPr>
          <w:rPr>
            <w:rFonts w:ascii="Cambria Math" w:hAnsi="Cambria Math"/>
          </w:rPr>
          <m:t>}</m:t>
        </m:r>
      </m:oMath>
      <w:r>
        <w:rPr>
          <w:rFonts w:hint="eastAsia"/>
        </w:rPr>
        <w:t>。该模型的输入层将</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t</m:t>
            </m:r>
          </m:sub>
        </m:sSub>
      </m:oMath>
      <w:r>
        <w:rPr>
          <w:rFonts w:hint="eastAsia"/>
        </w:rPr>
        <w:t>中各词转化为独热编码表示。映射层是一个词向量层，将</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t</m:t>
            </m:r>
          </m:sub>
        </m:sSub>
      </m:oMath>
      <w:r>
        <w:rPr>
          <w:rFonts w:hint="eastAsia"/>
        </w:rPr>
        <w:t>中各词的独热编码转化为词向量，其后没有非线性激活函数。输出层先将</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t</m:t>
            </m:r>
          </m:sub>
        </m:sSub>
      </m:oMath>
      <w:r>
        <w:rPr>
          <w:rFonts w:hint="eastAsia"/>
        </w:rPr>
        <w:t>中各词的词向量取</w:t>
      </w:r>
      <w:r>
        <w:rPr>
          <w:rFonts w:hint="eastAsia"/>
        </w:rPr>
        <w:lastRenderedPageBreak/>
        <w:t>平均得到</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t</m:t>
            </m:r>
          </m:sub>
        </m:sSub>
      </m:oMath>
      <w:r>
        <w:rPr>
          <w:rFonts w:hint="eastAsia"/>
        </w:rPr>
        <w:t>的上下文表示</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Pr>
          <w:rFonts w:hint="eastAsia"/>
        </w:rPr>
        <w:t>，再根据</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Pr>
          <w:rFonts w:hint="eastAsia"/>
        </w:rPr>
        <w:t>对目标词进行预测，除了没有偏置项外，其他方面与</w:t>
      </w:r>
      <w:r>
        <w:rPr>
          <w:rFonts w:hint="eastAsia"/>
        </w:rPr>
        <w:t>N</w:t>
      </w:r>
      <w:r>
        <w:t>NLM</w:t>
      </w:r>
      <w:r>
        <w:rPr>
          <w:rFonts w:hint="eastAsia"/>
        </w:rPr>
        <w:t>的输出层的基本一致。</w:t>
      </w:r>
    </w:p>
    <w:p w14:paraId="224B12BC" w14:textId="77777777" w:rsidR="00275288" w:rsidRPr="008677ED" w:rsidRDefault="00275288" w:rsidP="00275288">
      <w:pPr>
        <w:ind w:firstLine="420"/>
      </w:pPr>
      <w:r>
        <w:rPr>
          <w:rFonts w:hint="eastAsia"/>
        </w:rPr>
        <w:t>很显然，</w:t>
      </w:r>
      <w:r>
        <w:rPr>
          <w:rFonts w:hint="eastAsia"/>
        </w:rPr>
        <w:t>C</w:t>
      </w:r>
      <w:r>
        <w:t>BOW</w:t>
      </w:r>
      <w:r>
        <w:rPr>
          <w:rFonts w:hint="eastAsia"/>
        </w:rPr>
        <w:t>模型不考虑</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t</m:t>
            </m:r>
          </m:sub>
        </m:sSub>
      </m:oMath>
      <w:r>
        <w:rPr>
          <w:rFonts w:hint="eastAsia"/>
        </w:rPr>
        <w:t>中各单词的位置或顺序信息，其输入仅是一个“词袋”而非序列，这就是其名字“词袋模型”的来历。</w:t>
      </w:r>
    </w:p>
    <w:p w14:paraId="351A8054" w14:textId="77777777" w:rsidR="00275288" w:rsidRDefault="00275288" w:rsidP="00275288">
      <w:pPr>
        <w:ind w:firstLine="420"/>
      </w:pPr>
      <w:r>
        <w:rPr>
          <w:rFonts w:hint="eastAsia"/>
        </w:rPr>
        <w:t>C</w:t>
      </w:r>
      <w:r>
        <w:t>BOW</w:t>
      </w:r>
      <w:r>
        <w:rPr>
          <w:rFonts w:hint="eastAsia"/>
        </w:rPr>
        <w:t>模型的输出参数矩阵</w:t>
      </w:r>
      <m:oMath>
        <m:r>
          <w:rPr>
            <w:rFonts w:ascii="Cambria Math" w:hAnsi="Cambria Math" w:hint="eastAsia"/>
          </w:rPr>
          <m:t>E</m:t>
        </m:r>
      </m:oMath>
      <w:r>
        <w:rPr>
          <w:rFonts w:hint="eastAsia"/>
        </w:rPr>
        <w:t>与输出层参数矩阵</w:t>
      </w:r>
      <m:oMath>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m:t>
            </m:r>
          </m:sup>
        </m:sSup>
      </m:oMath>
      <w:r>
        <w:rPr>
          <w:rFonts w:hint="eastAsia"/>
        </w:rPr>
        <w:t>都可以作为下游任务的词向量矩阵使用，他们分别描述了词表中的词在作为条件上下文或目标词时的不同性质。在实际应用中，通常只使用</w:t>
      </w:r>
      <w:r>
        <w:rPr>
          <w:rFonts w:hint="eastAsia"/>
        </w:rPr>
        <w:t>E</w:t>
      </w:r>
      <w:r>
        <w:rPr>
          <w:rFonts w:hint="eastAsia"/>
        </w:rPr>
        <w:t>就能满足需求，但在一些任务中，对二者进行组合得到的向量可能会有更好的表现。</w:t>
      </w:r>
    </w:p>
    <w:p w14:paraId="54B9DBAC" w14:textId="77777777" w:rsidR="00275288" w:rsidRDefault="00275288" w:rsidP="00275288">
      <w:pPr>
        <w:ind w:firstLine="420"/>
      </w:pPr>
      <w:r>
        <w:rPr>
          <w:rFonts w:hint="eastAsia"/>
        </w:rPr>
        <w:t>Skip</w:t>
      </w:r>
      <w:r>
        <w:t>-</w:t>
      </w:r>
      <w:r>
        <w:rPr>
          <w:rFonts w:hint="eastAsia"/>
        </w:rPr>
        <w:t>gram</w:t>
      </w:r>
      <w:r>
        <w:rPr>
          <w:rFonts w:hint="eastAsia"/>
        </w:rPr>
        <w:t>模型则是根据当前词</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t</m:t>
            </m:r>
          </m:sub>
        </m:sSub>
      </m:oMath>
      <w:r>
        <w:rPr>
          <w:rFonts w:hint="eastAsia"/>
        </w:rPr>
        <w:t>预测其上下文</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t</m:t>
            </m:r>
          </m:sub>
        </m:sSub>
      </m:oMath>
      <w:r>
        <w:rPr>
          <w:rFonts w:hint="eastAsia"/>
        </w:rPr>
        <w:t>。该模型的输入层与映射层与</w:t>
      </w:r>
      <w:r>
        <w:rPr>
          <w:rFonts w:hint="eastAsia"/>
        </w:rPr>
        <w:t>C</w:t>
      </w:r>
      <w:r>
        <w:t>BOW</w:t>
      </w:r>
      <w:r>
        <w:rPr>
          <w:rFonts w:hint="eastAsia"/>
        </w:rPr>
        <w:t>相同，目的是将</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t</m:t>
            </m:r>
          </m:sub>
        </m:sSub>
      </m:oMath>
      <w:r>
        <w:rPr>
          <w:rFonts w:hint="eastAsia"/>
        </w:rPr>
        <w:t>转化为词向量</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t</m:t>
            </m:r>
          </m:sub>
        </m:sSub>
      </m:oMath>
      <w:r>
        <w:rPr>
          <w:rFonts w:hint="eastAsia"/>
        </w:rPr>
        <w:t>。输出层根据</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t</m:t>
            </m:r>
          </m:sub>
        </m:sSub>
      </m:oMath>
      <w:r>
        <w:rPr>
          <w:rFonts w:hint="eastAsia"/>
        </w:rPr>
        <w:t>对上下文窗口内的词进行独立的预测，同样没有偏置项。</w:t>
      </w:r>
    </w:p>
    <w:p w14:paraId="792D486C" w14:textId="77777777" w:rsidR="00275288" w:rsidRPr="006C3443" w:rsidRDefault="00275288" w:rsidP="00275288">
      <w:pPr>
        <w:ind w:firstLine="420"/>
      </w:pPr>
      <w:r>
        <w:rPr>
          <w:rFonts w:hint="eastAsia"/>
        </w:rPr>
        <w:t>与</w:t>
      </w:r>
      <w:r>
        <w:rPr>
          <w:rFonts w:hint="eastAsia"/>
        </w:rPr>
        <w:t>C</w:t>
      </w:r>
      <w:r>
        <w:t>BOW</w:t>
      </w:r>
      <w:r>
        <w:rPr>
          <w:rFonts w:hint="eastAsia"/>
        </w:rPr>
        <w:t>模型类似，</w:t>
      </w:r>
      <w:r>
        <w:rPr>
          <w:rFonts w:hint="eastAsia"/>
        </w:rPr>
        <w:t>Skip</w:t>
      </w:r>
      <w:r>
        <w:t>-</w:t>
      </w:r>
      <w:r>
        <w:rPr>
          <w:rFonts w:hint="eastAsia"/>
        </w:rPr>
        <w:t>gram</w:t>
      </w:r>
      <w:r>
        <w:rPr>
          <w:rFonts w:hint="eastAsia"/>
        </w:rPr>
        <w:t>模型的参数矩阵</w:t>
      </w:r>
      <m:oMath>
        <m:r>
          <w:rPr>
            <w:rFonts w:ascii="Cambria Math" w:hAnsi="Cambria Math" w:hint="eastAsia"/>
          </w:rPr>
          <m:t>E</m:t>
        </m:r>
      </m:oMath>
      <w:r>
        <w:rPr>
          <w:rFonts w:hint="eastAsia"/>
        </w:rPr>
        <w:t>和</w:t>
      </w:r>
      <m:oMath>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m:t>
            </m:r>
          </m:sup>
        </m:sSup>
      </m:oMath>
      <w:r>
        <w:rPr>
          <w:rFonts w:hint="eastAsia"/>
        </w:rPr>
        <w:t>都可以作为词向量矩阵使用。</w:t>
      </w:r>
    </w:p>
    <w:p w14:paraId="59404980" w14:textId="77777777" w:rsidR="00275288" w:rsidRDefault="00275288" w:rsidP="00275288">
      <w:pPr>
        <w:keepNext/>
        <w:jc w:val="center"/>
      </w:pPr>
      <w:r>
        <w:rPr>
          <w:noProof/>
        </w:rPr>
        <w:drawing>
          <wp:inline distT="0" distB="0" distL="0" distR="0" wp14:anchorId="17F84F02" wp14:editId="2BFBCE8D">
            <wp:extent cx="5505450" cy="3276600"/>
            <wp:effectExtent l="0" t="0" r="0" b="0"/>
            <wp:docPr id="14945954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5474" name="图片 1" descr="图示&#10;&#10;描述已自动生成"/>
                    <pic:cNvPicPr/>
                  </pic:nvPicPr>
                  <pic:blipFill rotWithShape="1">
                    <a:blip r:embed="rId21"/>
                    <a:srcRect l="2426" t="3154" r="1996" b="1150"/>
                    <a:stretch/>
                  </pic:blipFill>
                  <pic:spPr bwMode="auto">
                    <a:xfrm>
                      <a:off x="0" y="0"/>
                      <a:ext cx="5505450" cy="3276600"/>
                    </a:xfrm>
                    <a:prstGeom prst="rect">
                      <a:avLst/>
                    </a:prstGeom>
                    <a:ln>
                      <a:noFill/>
                    </a:ln>
                    <a:extLst>
                      <a:ext uri="{53640926-AAD7-44D8-BBD7-CCE9431645EC}">
                        <a14:shadowObscured xmlns:a14="http://schemas.microsoft.com/office/drawing/2010/main"/>
                      </a:ext>
                    </a:extLst>
                  </pic:spPr>
                </pic:pic>
              </a:graphicData>
            </a:graphic>
          </wp:inline>
        </w:drawing>
      </w:r>
    </w:p>
    <w:p w14:paraId="12508D7E"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11</w:t>
      </w:r>
      <w:r>
        <w:fldChar w:fldCharType="end"/>
      </w:r>
      <w:r>
        <w:t xml:space="preserve"> CBOW</w:t>
      </w:r>
      <w:r>
        <w:rPr>
          <w:rFonts w:hint="eastAsia"/>
        </w:rPr>
        <w:t>与</w:t>
      </w:r>
      <w:r>
        <w:rPr>
          <w:rFonts w:hint="eastAsia"/>
        </w:rPr>
        <w:t>Skip</w:t>
      </w:r>
      <w:r>
        <w:t>-</w:t>
      </w:r>
      <w:r>
        <w:rPr>
          <w:rFonts w:hint="eastAsia"/>
        </w:rPr>
        <w:t>gram</w:t>
      </w:r>
      <w:r>
        <w:rPr>
          <w:rFonts w:hint="eastAsia"/>
        </w:rPr>
        <w:t>模型结构</w:t>
      </w:r>
    </w:p>
    <w:p w14:paraId="3750D405" w14:textId="77777777" w:rsidR="00275288" w:rsidRDefault="00275288" w:rsidP="00275288">
      <w:pPr>
        <w:pStyle w:val="a7"/>
        <w:ind w:firstLine="420"/>
      </w:pPr>
      <w:r>
        <w:rPr>
          <w:rFonts w:hint="eastAsia"/>
        </w:rPr>
        <w:t>在训练时，</w:t>
      </w:r>
      <w:r>
        <w:rPr>
          <w:rFonts w:hint="eastAsia"/>
        </w:rPr>
        <w:t>word</w:t>
      </w:r>
      <w:r>
        <w:t>2</w:t>
      </w:r>
      <w:r>
        <w:rPr>
          <w:rFonts w:hint="eastAsia"/>
        </w:rPr>
        <w:t>vec</w:t>
      </w:r>
      <w:r>
        <w:rPr>
          <w:rFonts w:hint="eastAsia"/>
        </w:rPr>
        <w:t>模型还引入了两种高效的加速技巧。第一种是基于哈夫曼树的层次</w:t>
      </w:r>
      <w:r>
        <w:rPr>
          <w:rFonts w:hint="eastAsia"/>
        </w:rPr>
        <w:t>softmax</w:t>
      </w:r>
      <w:r>
        <w:rPr>
          <w:rFonts w:hint="eastAsia"/>
        </w:rPr>
        <w:t>（</w:t>
      </w:r>
      <w:r w:rsidRPr="006D4231">
        <w:t>hierarchical softmax</w:t>
      </w:r>
      <w:r>
        <w:rPr>
          <w:rFonts w:hint="eastAsia"/>
        </w:rPr>
        <w:t>），可以将分类复杂度从</w:t>
      </w:r>
      <m:oMath>
        <m:r>
          <w:rPr>
            <w:rFonts w:ascii="Cambria Math" w:hAnsi="Cambria Math" w:hint="eastAsia"/>
          </w:rPr>
          <m:t>O</m:t>
        </m:r>
        <m:r>
          <w:rPr>
            <w:rFonts w:ascii="Cambria Math" w:hAnsi="Cambria Math"/>
          </w:rPr>
          <m:t>(|V|)</m:t>
        </m:r>
      </m:oMath>
      <w:r>
        <w:rPr>
          <w:rFonts w:hint="eastAsia"/>
        </w:rPr>
        <w:t>降低到</w:t>
      </w:r>
      <m:oMath>
        <m:r>
          <w:rPr>
            <w:rFonts w:ascii="Cambria Math" w:hAnsi="Cambria Math" w:hint="eastAsia"/>
          </w:rPr>
          <m:t>O</m:t>
        </m:r>
        <m:d>
          <m:dPr>
            <m:ctrlPr>
              <w:rPr>
                <w:rFonts w:ascii="Cambria Math" w:hAnsi="Cambria Math"/>
                <w:i/>
              </w:rPr>
            </m:ctrlPr>
          </m:dPr>
          <m:e>
            <m:r>
              <w:rPr>
                <w:rFonts w:ascii="Cambria Math" w:hAnsi="Cambria Math" w:hint="eastAsia"/>
              </w:rPr>
              <m:t>lo</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2</m:t>
                </m:r>
              </m:sub>
            </m:sSub>
            <m:d>
              <m:dPr>
                <m:begChr m:val="|"/>
                <m:endChr m:val="|"/>
                <m:ctrlPr>
                  <w:rPr>
                    <w:rFonts w:ascii="Cambria Math" w:hAnsi="Cambria Math"/>
                    <w:i/>
                  </w:rPr>
                </m:ctrlPr>
              </m:dPr>
              <m:e>
                <m:r>
                  <w:rPr>
                    <w:rFonts w:ascii="Cambria Math" w:hAnsi="Cambria Math"/>
                  </w:rPr>
                  <m:t>V</m:t>
                </m:r>
              </m:e>
            </m:d>
          </m:e>
        </m:d>
      </m:oMath>
      <w:r>
        <w:rPr>
          <w:rFonts w:hint="eastAsia"/>
        </w:rPr>
        <w:t>。另一种是</w:t>
      </w:r>
      <w:r w:rsidRPr="008846CE">
        <w:rPr>
          <w:rFonts w:hint="eastAsia"/>
        </w:rPr>
        <w:t>负采样（</w:t>
      </w:r>
      <w:r w:rsidRPr="008846CE">
        <w:rPr>
          <w:rFonts w:hint="eastAsia"/>
        </w:rPr>
        <w:t>Negative Sample</w:t>
      </w:r>
      <w:r w:rsidRPr="008846CE">
        <w:rPr>
          <w:rFonts w:hint="eastAsia"/>
        </w:rPr>
        <w:t>），</w:t>
      </w:r>
      <w:r>
        <w:rPr>
          <w:rFonts w:hint="eastAsia"/>
        </w:rPr>
        <w:t>将</w:t>
      </w:r>
      <w:r>
        <w:rPr>
          <w:rFonts w:hint="eastAsia"/>
        </w:rPr>
        <w:t>Skip</w:t>
      </w:r>
      <w:r>
        <w:t>-</w:t>
      </w:r>
      <w:r>
        <w:rPr>
          <w:rFonts w:hint="eastAsia"/>
        </w:rPr>
        <w:t>gram</w:t>
      </w:r>
      <w:r>
        <w:rPr>
          <w:rFonts w:hint="eastAsia"/>
        </w:rPr>
        <w:t>任务转化为预测</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t</m:t>
            </m:r>
          </m:sub>
        </m:sSub>
      </m:oMath>
      <w:r>
        <w:rPr>
          <w:rFonts w:hint="eastAsia"/>
        </w:rPr>
        <w:t>与</w:t>
      </w:r>
      <w:r>
        <w:rPr>
          <w:rFonts w:hint="eastAsia"/>
        </w:rPr>
        <w:t>1</w:t>
      </w:r>
      <w:r>
        <w:rPr>
          <w:rFonts w:hint="eastAsia"/>
        </w:rPr>
        <w:t>个窗口内正样本和</w:t>
      </w:r>
      <m:oMath>
        <m:r>
          <w:rPr>
            <w:rFonts w:ascii="Cambria Math" w:hAnsi="Cambria Math" w:hint="eastAsia"/>
          </w:rPr>
          <m:t>K</m:t>
        </m:r>
      </m:oMath>
      <w:r>
        <w:rPr>
          <w:rFonts w:hint="eastAsia"/>
        </w:rPr>
        <w:t>个窗口外负样本是否共现的</w:t>
      </w:r>
      <m:oMath>
        <m:r>
          <w:rPr>
            <w:rFonts w:ascii="Cambria Math" w:hAnsi="Cambria Math" w:hint="eastAsia"/>
          </w:rPr>
          <m:t>K</m:t>
        </m:r>
        <m:r>
          <w:rPr>
            <w:rFonts w:ascii="Cambria Math" w:hAnsi="Cambria Math"/>
          </w:rPr>
          <m:t>+1</m:t>
        </m:r>
      </m:oMath>
      <w:r>
        <w:rPr>
          <w:rFonts w:hint="eastAsia"/>
        </w:rPr>
        <w:t>个二分类问题，每轮学习只更新这</w:t>
      </w:r>
      <m:oMath>
        <m:r>
          <w:rPr>
            <w:rFonts w:ascii="Cambria Math" w:hAnsi="Cambria Math" w:hint="eastAsia"/>
          </w:rPr>
          <m:t>K</m:t>
        </m:r>
        <m:r>
          <w:rPr>
            <w:rFonts w:ascii="Cambria Math" w:hAnsi="Cambria Math"/>
          </w:rPr>
          <m:t>+1</m:t>
        </m:r>
      </m:oMath>
      <w:r>
        <w:rPr>
          <w:rFonts w:hint="eastAsia"/>
        </w:rPr>
        <w:t>组参数，而不是像原版任务那样每次都更新</w:t>
      </w:r>
      <m:oMath>
        <m:r>
          <w:rPr>
            <w:rFonts w:ascii="Cambria Math" w:hAnsi="Cambria Math" w:hint="eastAsia"/>
          </w:rPr>
          <m:t>|</m:t>
        </m:r>
        <m:r>
          <w:rPr>
            <w:rFonts w:ascii="Cambria Math" w:hAnsi="Cambria Math"/>
          </w:rPr>
          <m:t>V|</m:t>
        </m:r>
      </m:oMath>
      <w:r>
        <w:rPr>
          <w:rFonts w:hint="eastAsia"/>
        </w:rPr>
        <w:t>组参数。</w:t>
      </w:r>
    </w:p>
    <w:p w14:paraId="32E294F7" w14:textId="77777777" w:rsidR="00275288" w:rsidRDefault="00275288" w:rsidP="00275288">
      <w:pPr>
        <w:pStyle w:val="a7"/>
        <w:ind w:firstLine="420"/>
      </w:pPr>
      <w:r>
        <w:rPr>
          <w:rFonts w:hint="eastAsia"/>
        </w:rPr>
        <w:t>word</w:t>
      </w:r>
      <w:r>
        <w:t>2</w:t>
      </w:r>
      <w:r>
        <w:rPr>
          <w:rFonts w:hint="eastAsia"/>
        </w:rPr>
        <w:t>vec</w:t>
      </w:r>
      <w:r>
        <w:rPr>
          <w:rFonts w:hint="eastAsia"/>
        </w:rPr>
        <w:t>模型一个明显的缺点是只能利用一定窗口内的上下文信息，即局部信息，而不能利用整个语料库的全局信息。针对这一点，斯坦福大学的研究者提出了基于全局“词</w:t>
      </w:r>
      <w:r>
        <w:rPr>
          <w:rFonts w:hint="eastAsia"/>
        </w:rPr>
        <w:t>-</w:t>
      </w:r>
      <w:r>
        <w:rPr>
          <w:rFonts w:hint="eastAsia"/>
        </w:rPr>
        <w:t>上下文”共现矩阵的</w:t>
      </w:r>
      <w:r>
        <w:rPr>
          <w:rFonts w:hint="eastAsia"/>
        </w:rPr>
        <w:t>GloVe</w:t>
      </w:r>
      <w:r>
        <w:rPr>
          <w:rFonts w:hint="eastAsia"/>
        </w:rPr>
        <w:t>模型</w:t>
      </w:r>
      <w:r w:rsidRPr="000038C8">
        <w:rPr>
          <w:vertAlign w:val="superscript"/>
        </w:rPr>
        <w:fldChar w:fldCharType="begin"/>
      </w:r>
      <w:r w:rsidRPr="000038C8">
        <w:rPr>
          <w:vertAlign w:val="superscript"/>
        </w:rPr>
        <w:instrText xml:space="preserve"> </w:instrText>
      </w:r>
      <w:r w:rsidRPr="000038C8">
        <w:rPr>
          <w:rFonts w:hint="eastAsia"/>
          <w:vertAlign w:val="superscript"/>
        </w:rPr>
        <w:instrText>REF _Ref133978125 \r \h</w:instrText>
      </w:r>
      <w:r w:rsidRPr="000038C8">
        <w:rPr>
          <w:vertAlign w:val="superscript"/>
        </w:rPr>
        <w:instrText xml:space="preserve"> </w:instrText>
      </w:r>
      <w:r>
        <w:rPr>
          <w:vertAlign w:val="superscript"/>
        </w:rPr>
        <w:instrText xml:space="preserve"> \* MERGEFORMAT </w:instrText>
      </w:r>
      <w:r w:rsidRPr="000038C8">
        <w:rPr>
          <w:vertAlign w:val="superscript"/>
        </w:rPr>
      </w:r>
      <w:r w:rsidRPr="000038C8">
        <w:rPr>
          <w:vertAlign w:val="superscript"/>
        </w:rPr>
        <w:fldChar w:fldCharType="separate"/>
      </w:r>
      <w:r>
        <w:rPr>
          <w:vertAlign w:val="superscript"/>
        </w:rPr>
        <w:t>[30]</w:t>
      </w:r>
      <w:r w:rsidRPr="000038C8">
        <w:rPr>
          <w:vertAlign w:val="superscript"/>
        </w:rPr>
        <w:fldChar w:fldCharType="end"/>
      </w:r>
      <w:r>
        <w:rPr>
          <w:rFonts w:hint="eastAsia"/>
        </w:rPr>
        <w:t>，通过对全局共现矩阵的回归预测训练词向量。</w:t>
      </w:r>
    </w:p>
    <w:p w14:paraId="397996B5" w14:textId="77777777" w:rsidR="00275288" w:rsidRDefault="00275288" w:rsidP="00275288">
      <w:pPr>
        <w:pStyle w:val="a7"/>
        <w:ind w:firstLine="420"/>
      </w:pPr>
      <w:r>
        <w:rPr>
          <w:rFonts w:hint="eastAsia"/>
        </w:rPr>
        <w:t>word</w:t>
      </w:r>
      <w:r>
        <w:t>2</w:t>
      </w:r>
      <w:r>
        <w:rPr>
          <w:rFonts w:hint="eastAsia"/>
        </w:rPr>
        <w:t>vec</w:t>
      </w:r>
      <w:r>
        <w:rPr>
          <w:rFonts w:hint="eastAsia"/>
        </w:rPr>
        <w:t>模型或</w:t>
      </w:r>
      <w:r>
        <w:t>G</w:t>
      </w:r>
      <w:r>
        <w:rPr>
          <w:rFonts w:hint="eastAsia"/>
        </w:rPr>
        <w:t>lo</w:t>
      </w:r>
      <w:r>
        <w:t>V</w:t>
      </w:r>
      <w:r>
        <w:rPr>
          <w:rFonts w:hint="eastAsia"/>
        </w:rPr>
        <w:t>e</w:t>
      </w:r>
      <w:r>
        <w:rPr>
          <w:rFonts w:hint="eastAsia"/>
        </w:rPr>
        <w:t>模型训练得到的词向量，可以直接保存下来，通过对下游任务模型的词</w:t>
      </w:r>
      <w:r>
        <w:rPr>
          <w:rFonts w:hint="eastAsia"/>
        </w:rPr>
        <w:lastRenderedPageBreak/>
        <w:t>向量层的初始化过程简单修改，就能实现对已经训练好的词向量的利用。既可以</w:t>
      </w:r>
      <w:r w:rsidRPr="006E3003">
        <w:rPr>
          <w:rFonts w:hint="eastAsia"/>
        </w:rPr>
        <w:t>直接用于下游任务，</w:t>
      </w:r>
      <w:r>
        <w:rPr>
          <w:rFonts w:hint="eastAsia"/>
        </w:rPr>
        <w:t>也可以</w:t>
      </w:r>
      <w:r w:rsidRPr="006E3003">
        <w:rPr>
          <w:rFonts w:hint="eastAsia"/>
        </w:rPr>
        <w:t>作为模型的参数在下游任务的训练过程中进行微调</w:t>
      </w:r>
      <w:r>
        <w:rPr>
          <w:rFonts w:hint="eastAsia"/>
        </w:rPr>
        <w:t>。合理使用预训练词向量，可以大幅缩短模型的训练过程，提升模型的泛化能力。</w:t>
      </w:r>
    </w:p>
    <w:p w14:paraId="08976278" w14:textId="77777777" w:rsidR="00275288" w:rsidRPr="00213DE4" w:rsidRDefault="00275288" w:rsidP="00275288">
      <w:pPr>
        <w:pStyle w:val="4"/>
        <w:numPr>
          <w:ilvl w:val="2"/>
          <w:numId w:val="1"/>
        </w:numPr>
        <w:spacing w:before="312"/>
      </w:pPr>
      <w:bookmarkStart w:id="82" w:name="_Toc134476727"/>
      <w:bookmarkStart w:id="83" w:name="_Toc134811614"/>
      <w:r w:rsidRPr="00213DE4">
        <w:t>动态词向量</w:t>
      </w:r>
      <w:r>
        <w:rPr>
          <w:rFonts w:hint="eastAsia"/>
        </w:rPr>
        <w:t>语言模型</w:t>
      </w:r>
      <w:bookmarkEnd w:id="82"/>
      <w:bookmarkEnd w:id="83"/>
    </w:p>
    <w:p w14:paraId="32A9385D" w14:textId="77777777" w:rsidR="00275288" w:rsidRDefault="00275288" w:rsidP="00275288">
      <w:pPr>
        <w:ind w:firstLine="420"/>
      </w:pPr>
      <w:r>
        <w:rPr>
          <w:rFonts w:hint="eastAsia"/>
        </w:rPr>
        <w:t>无论是</w:t>
      </w:r>
      <w:r>
        <w:rPr>
          <w:rFonts w:hint="eastAsia"/>
        </w:rPr>
        <w:t>word</w:t>
      </w:r>
      <w:r>
        <w:t>2</w:t>
      </w:r>
      <w:r>
        <w:rPr>
          <w:rFonts w:hint="eastAsia"/>
        </w:rPr>
        <w:t>vec</w:t>
      </w:r>
      <w:r>
        <w:rPr>
          <w:rFonts w:hint="eastAsia"/>
        </w:rPr>
        <w:t>模型还是</w:t>
      </w:r>
      <w:r>
        <w:t>G</w:t>
      </w:r>
      <w:r>
        <w:rPr>
          <w:rFonts w:hint="eastAsia"/>
        </w:rPr>
        <w:t>lo</w:t>
      </w:r>
      <w:r>
        <w:t>V</w:t>
      </w:r>
      <w:r>
        <w:rPr>
          <w:rFonts w:hint="eastAsia"/>
        </w:rPr>
        <w:t>e</w:t>
      </w:r>
      <w:r>
        <w:rPr>
          <w:rFonts w:hint="eastAsia"/>
        </w:rPr>
        <w:t>模型，其训练得到的词向量可以被认为是静态的。即对于给定的语料库中任意一个词，得到的向量表示是稳定的，不随其上下文变化而变化。这种静态词向量难以刻画一个词在不同上下文或不同语境中不同的语义信息，而一词多义在自然语言中又是普遍存在的现象。为了解决这一问题，研究者提出了上下文相关词向量（</w:t>
      </w:r>
      <w:r>
        <w:rPr>
          <w:rFonts w:hint="eastAsia"/>
        </w:rPr>
        <w:t>Contextualized</w:t>
      </w:r>
      <w:r>
        <w:t xml:space="preserve"> W</w:t>
      </w:r>
      <w:r>
        <w:rPr>
          <w:rFonts w:hint="eastAsia"/>
        </w:rPr>
        <w:t>ord</w:t>
      </w:r>
      <w:r>
        <w:t xml:space="preserve"> E</w:t>
      </w:r>
      <w:r>
        <w:rPr>
          <w:rFonts w:hint="eastAsia"/>
        </w:rPr>
        <w:t>mbedding</w:t>
      </w:r>
      <w:r>
        <w:rPr>
          <w:rFonts w:hint="eastAsia"/>
        </w:rPr>
        <w:t>），又称动态词向量（</w:t>
      </w:r>
      <w:r>
        <w:rPr>
          <w:rFonts w:hint="eastAsia"/>
        </w:rPr>
        <w:t>Dynamic</w:t>
      </w:r>
      <w:r>
        <w:t xml:space="preserve"> W</w:t>
      </w:r>
      <w:r>
        <w:rPr>
          <w:rFonts w:hint="eastAsia"/>
        </w:rPr>
        <w:t>ord</w:t>
      </w:r>
      <w:r>
        <w:t xml:space="preserve"> E</w:t>
      </w:r>
      <w:r>
        <w:rPr>
          <w:rFonts w:hint="eastAsia"/>
        </w:rPr>
        <w:t>mbedding</w:t>
      </w:r>
      <w:r>
        <w:rPr>
          <w:rFonts w:hint="eastAsia"/>
        </w:rPr>
        <w:t>）。顾名思义，在这种表示方法中，一个词的词向量将结合其自身语义和所处的上下文计算获得，因此是随着上下文动态变化的。</w:t>
      </w:r>
    </w:p>
    <w:p w14:paraId="20E4060E" w14:textId="77777777" w:rsidR="00275288" w:rsidRDefault="00275288" w:rsidP="00275288">
      <w:pPr>
        <w:ind w:firstLine="420"/>
      </w:pPr>
      <w:r>
        <w:rPr>
          <w:rFonts w:hint="eastAsia"/>
        </w:rPr>
        <w:t>R</w:t>
      </w:r>
      <w:r>
        <w:t>NN</w:t>
      </w:r>
      <w:r>
        <w:rPr>
          <w:rFonts w:hint="eastAsia"/>
        </w:rPr>
        <w:t>恰好提供了这样一种对词的上下文信息以及自身信息进行有效的语义结合方式。在</w:t>
      </w:r>
      <w:r>
        <w:rPr>
          <w:rFonts w:hint="eastAsia"/>
        </w:rPr>
        <w:t>R</w:t>
      </w:r>
      <w:r>
        <w:t>NN</w:t>
      </w:r>
      <w:r>
        <w:rPr>
          <w:rFonts w:hint="eastAsia"/>
        </w:rPr>
        <w:t>中，每个时间步的隐藏层恰好可以作为当前词在当前上下文条件下的向量表示，即动态词向量。同时，</w:t>
      </w:r>
      <w:r>
        <w:rPr>
          <w:rFonts w:hint="eastAsia"/>
        </w:rPr>
        <w:t>R</w:t>
      </w:r>
      <w:r>
        <w:t>NN</w:t>
      </w:r>
      <w:r>
        <w:rPr>
          <w:rFonts w:hint="eastAsia"/>
        </w:rPr>
        <w:t>又正好可以根据文本作为序列数据的特点，通过语言模型任务进行自监督学习，而不需要额外的人工标注数据。基于该思想以及对相关研究的总结完善，</w:t>
      </w:r>
      <w:r w:rsidRPr="00CA2275">
        <w:rPr>
          <w:rFonts w:hint="eastAsia"/>
        </w:rPr>
        <w:t>Peters</w:t>
      </w:r>
      <w:r w:rsidRPr="00CA2275">
        <w:rPr>
          <w:rFonts w:hint="eastAsia"/>
        </w:rPr>
        <w:t>等</w:t>
      </w:r>
      <w:r w:rsidRPr="005267D2">
        <w:rPr>
          <w:vertAlign w:val="superscript"/>
        </w:rPr>
        <w:fldChar w:fldCharType="begin"/>
      </w:r>
      <w:r w:rsidRPr="005267D2">
        <w:rPr>
          <w:vertAlign w:val="superscript"/>
        </w:rPr>
        <w:instrText xml:space="preserve"> </w:instrText>
      </w:r>
      <w:r w:rsidRPr="005267D2">
        <w:rPr>
          <w:rFonts w:hint="eastAsia"/>
          <w:vertAlign w:val="superscript"/>
        </w:rPr>
        <w:instrText>REF _Ref133179994 \r \h</w:instrText>
      </w:r>
      <w:r w:rsidRPr="005267D2">
        <w:rPr>
          <w:vertAlign w:val="superscript"/>
        </w:rPr>
        <w:instrText xml:space="preserve"> </w:instrText>
      </w:r>
      <w:r>
        <w:rPr>
          <w:vertAlign w:val="superscript"/>
        </w:rPr>
        <w:instrText xml:space="preserve"> \* MERGEFORMAT </w:instrText>
      </w:r>
      <w:r w:rsidRPr="005267D2">
        <w:rPr>
          <w:vertAlign w:val="superscript"/>
        </w:rPr>
      </w:r>
      <w:r w:rsidRPr="005267D2">
        <w:rPr>
          <w:vertAlign w:val="superscript"/>
        </w:rPr>
        <w:fldChar w:fldCharType="separate"/>
      </w:r>
      <w:r>
        <w:rPr>
          <w:vertAlign w:val="superscript"/>
        </w:rPr>
        <w:t>[3]</w:t>
      </w:r>
      <w:r w:rsidRPr="005267D2">
        <w:rPr>
          <w:vertAlign w:val="superscript"/>
        </w:rPr>
        <w:fldChar w:fldCharType="end"/>
      </w:r>
      <w:r>
        <w:rPr>
          <w:rFonts w:hint="eastAsia"/>
        </w:rPr>
        <w:t>提出了深度上下文相关词向量的思想，以及预训练模型</w:t>
      </w:r>
      <w:r>
        <w:rPr>
          <w:rFonts w:hint="eastAsia"/>
        </w:rPr>
        <w:t>E</w:t>
      </w:r>
      <w:r>
        <w:t>LM</w:t>
      </w:r>
      <w:r>
        <w:rPr>
          <w:rFonts w:hint="eastAsia"/>
        </w:rPr>
        <w:t>o</w:t>
      </w:r>
      <w:r>
        <w:rPr>
          <w:rFonts w:hint="eastAsia"/>
        </w:rPr>
        <w:t>（</w:t>
      </w:r>
      <w:r>
        <w:rPr>
          <w:rFonts w:hint="eastAsia"/>
        </w:rPr>
        <w:t>Embeddings</w:t>
      </w:r>
      <w:r>
        <w:t xml:space="preserve"> </w:t>
      </w:r>
      <w:r>
        <w:rPr>
          <w:rFonts w:hint="eastAsia"/>
        </w:rPr>
        <w:t>from</w:t>
      </w:r>
      <w:r>
        <w:t xml:space="preserve"> L</w:t>
      </w:r>
      <w:r>
        <w:rPr>
          <w:rFonts w:hint="eastAsia"/>
        </w:rPr>
        <w:t>anguage</w:t>
      </w:r>
      <w:r>
        <w:t xml:space="preserve"> M</w:t>
      </w:r>
      <w:r>
        <w:rPr>
          <w:rFonts w:hint="eastAsia"/>
        </w:rPr>
        <w:t>odels</w:t>
      </w:r>
      <w:r>
        <w:rPr>
          <w:rFonts w:hint="eastAsia"/>
        </w:rPr>
        <w:t>）。</w:t>
      </w:r>
    </w:p>
    <w:p w14:paraId="66C8F863" w14:textId="77777777" w:rsidR="00275288" w:rsidRDefault="00275288" w:rsidP="00275288">
      <w:pPr>
        <w:ind w:firstLine="420"/>
      </w:pPr>
      <w:r>
        <w:rPr>
          <w:rFonts w:hint="eastAsia"/>
        </w:rPr>
        <w:t>在包括自动问答、文本蕴涵和信息抽取等多项自然语言处理任务上的实验表明，采用</w:t>
      </w:r>
      <w:r>
        <w:rPr>
          <w:rFonts w:hint="eastAsia"/>
        </w:rPr>
        <w:t>E</w:t>
      </w:r>
      <w:r>
        <w:t>LM</w:t>
      </w:r>
      <w:r>
        <w:rPr>
          <w:rFonts w:hint="eastAsia"/>
        </w:rPr>
        <w:t>o</w:t>
      </w:r>
      <w:r>
        <w:rPr>
          <w:rFonts w:hint="eastAsia"/>
        </w:rPr>
        <w:t>生成动态词向量能够直接有效地为当时最好的模型带来显著的提升。同时</w:t>
      </w:r>
      <w:r>
        <w:rPr>
          <w:rFonts w:hint="eastAsia"/>
        </w:rPr>
        <w:t>E</w:t>
      </w:r>
      <w:r>
        <w:t>LM</w:t>
      </w:r>
      <w:r>
        <w:rPr>
          <w:rFonts w:hint="eastAsia"/>
        </w:rPr>
        <w:t>o</w:t>
      </w:r>
      <w:r>
        <w:rPr>
          <w:rFonts w:hint="eastAsia"/>
        </w:rPr>
        <w:t>模型还被推广到多语言场景，在</w:t>
      </w:r>
      <w:r>
        <w:rPr>
          <w:rFonts w:hint="eastAsia"/>
        </w:rPr>
        <w:t>CoNLL-2018</w:t>
      </w:r>
      <w:r>
        <w:rPr>
          <w:rFonts w:hint="eastAsia"/>
        </w:rPr>
        <w:t>国际多语言通用依存句法分析的评测任务中取得了优异的表现。</w:t>
      </w:r>
    </w:p>
    <w:p w14:paraId="46EDDBBC" w14:textId="77777777" w:rsidR="00275288" w:rsidRDefault="00275288" w:rsidP="00275288">
      <w:pPr>
        <w:keepNext/>
        <w:jc w:val="center"/>
      </w:pPr>
      <w:r>
        <w:rPr>
          <w:noProof/>
        </w:rPr>
        <w:drawing>
          <wp:inline distT="0" distB="0" distL="0" distR="0" wp14:anchorId="762FD45B" wp14:editId="23F29ECC">
            <wp:extent cx="5662800" cy="2678400"/>
            <wp:effectExtent l="0" t="0" r="0" b="8255"/>
            <wp:docPr id="2106365292" name="图片 21063652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65292" name="图片 1" descr="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662800" cy="2678400"/>
                    </a:xfrm>
                    <a:prstGeom prst="rect">
                      <a:avLst/>
                    </a:prstGeom>
                  </pic:spPr>
                </pic:pic>
              </a:graphicData>
            </a:graphic>
          </wp:inline>
        </w:drawing>
      </w:r>
    </w:p>
    <w:p w14:paraId="2E13991C"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12</w:t>
      </w:r>
      <w:r>
        <w:fldChar w:fldCharType="end"/>
      </w:r>
      <w:r>
        <w:t xml:space="preserve"> ELM</w:t>
      </w:r>
      <w:r>
        <w:rPr>
          <w:rFonts w:hint="eastAsia"/>
        </w:rPr>
        <w:t>o</w:t>
      </w:r>
      <w:r>
        <w:rPr>
          <w:rFonts w:hint="eastAsia"/>
        </w:rPr>
        <w:t>模型结构</w:t>
      </w:r>
    </w:p>
    <w:p w14:paraId="40E58A88" w14:textId="77777777" w:rsidR="00275288" w:rsidRDefault="00275288" w:rsidP="00275288">
      <w:pPr>
        <w:ind w:firstLine="420"/>
      </w:pPr>
      <w:r>
        <w:t>ELM</w:t>
      </w:r>
      <w:r>
        <w:rPr>
          <w:rFonts w:hint="eastAsia"/>
        </w:rPr>
        <w:t>o</w:t>
      </w:r>
      <w:r>
        <w:rPr>
          <w:rFonts w:hint="eastAsia"/>
        </w:rPr>
        <w:t>模型的输入部分采用基于字符的向量化（</w:t>
      </w:r>
      <w:r>
        <w:rPr>
          <w:rFonts w:hint="eastAsia"/>
        </w:rPr>
        <w:t>embedding</w:t>
      </w:r>
      <w:r>
        <w:rPr>
          <w:rFonts w:hint="eastAsia"/>
        </w:rPr>
        <w:t>）层，目的是为了尽可能减少未登录</w:t>
      </w:r>
      <w:r>
        <w:rPr>
          <w:rFonts w:hint="eastAsia"/>
        </w:rPr>
        <w:lastRenderedPageBreak/>
        <w:t>词（</w:t>
      </w:r>
      <w:r>
        <w:rPr>
          <w:rFonts w:hint="eastAsia"/>
        </w:rPr>
        <w:t>Out-Of</w:t>
      </w:r>
      <w:r>
        <w:t>-V</w:t>
      </w:r>
      <w:r>
        <w:rPr>
          <w:rFonts w:hint="eastAsia"/>
        </w:rPr>
        <w:t>ocabulary</w:t>
      </w:r>
      <w:r>
        <w:rPr>
          <w:rFonts w:hint="eastAsia"/>
        </w:rPr>
        <w:t>，</w:t>
      </w:r>
      <w:r>
        <w:rPr>
          <w:rFonts w:hint="eastAsia"/>
        </w:rPr>
        <w:t>O</w:t>
      </w:r>
      <w:r>
        <w:t>OV</w:t>
      </w:r>
      <w:r>
        <w:rPr>
          <w:rFonts w:hint="eastAsia"/>
        </w:rPr>
        <w:t>）的影响。首先由分词器将输入句子拆分为单词，再将各单词拆分为字符，期间还会加入</w:t>
      </w:r>
      <w:r w:rsidRPr="00786F28">
        <w:rPr>
          <w:rFonts w:hint="eastAsia"/>
        </w:rPr>
        <w:t>&lt;bow&gt;</w:t>
      </w:r>
      <w:r w:rsidRPr="00786F28">
        <w:rPr>
          <w:rFonts w:hint="eastAsia"/>
        </w:rPr>
        <w:t>（单词的开始）、</w:t>
      </w:r>
      <w:r w:rsidRPr="00786F28">
        <w:rPr>
          <w:rFonts w:hint="eastAsia"/>
        </w:rPr>
        <w:t>&lt;eow&gt;</w:t>
      </w:r>
      <w:r w:rsidRPr="00786F28">
        <w:rPr>
          <w:rFonts w:hint="eastAsia"/>
        </w:rPr>
        <w:t>（单词的结束）、</w:t>
      </w:r>
      <w:r w:rsidRPr="00786F28">
        <w:rPr>
          <w:rFonts w:hint="eastAsia"/>
        </w:rPr>
        <w:t xml:space="preserve"> &lt;bos&gt;</w:t>
      </w:r>
      <w:r w:rsidRPr="00786F28">
        <w:rPr>
          <w:rFonts w:hint="eastAsia"/>
        </w:rPr>
        <w:t>（句子的开始）、</w:t>
      </w:r>
      <w:r w:rsidRPr="00786F28">
        <w:rPr>
          <w:rFonts w:hint="eastAsia"/>
        </w:rPr>
        <w:t>&lt;eos&gt;</w:t>
      </w:r>
      <w:r w:rsidRPr="00786F28">
        <w:rPr>
          <w:rFonts w:hint="eastAsia"/>
        </w:rPr>
        <w:t>（句子的结束）、</w:t>
      </w:r>
      <w:r w:rsidRPr="00786F28">
        <w:rPr>
          <w:rFonts w:hint="eastAsia"/>
        </w:rPr>
        <w:t>&lt;pow&gt;</w:t>
      </w:r>
      <w:r w:rsidRPr="00786F28">
        <w:rPr>
          <w:rFonts w:hint="eastAsia"/>
        </w:rPr>
        <w:t>（单词补齐符）和</w:t>
      </w:r>
      <w:r w:rsidRPr="00786F28">
        <w:rPr>
          <w:rFonts w:hint="eastAsia"/>
        </w:rPr>
        <w:t>&lt;pos&gt;</w:t>
      </w:r>
      <w:r w:rsidRPr="00786F28">
        <w:rPr>
          <w:rFonts w:hint="eastAsia"/>
        </w:rPr>
        <w:t>（句子补齐符）</w:t>
      </w:r>
      <w:r>
        <w:rPr>
          <w:rFonts w:hint="eastAsia"/>
        </w:rPr>
        <w:t>等特殊字符。之后由字符向量层将个字符转化为稠密的向量表示。</w:t>
      </w:r>
    </w:p>
    <w:p w14:paraId="4100688F" w14:textId="77777777" w:rsidR="00275288" w:rsidRDefault="00275288" w:rsidP="00275288">
      <w:pPr>
        <w:ind w:firstLine="420"/>
      </w:pPr>
      <w:r>
        <w:rPr>
          <w:rFonts w:hint="eastAsia"/>
        </w:rPr>
        <w:t>接下来利用卷积神经网络对字符向量表示序列进行语义组合（</w:t>
      </w:r>
      <w:r>
        <w:rPr>
          <w:rFonts w:hint="eastAsia"/>
        </w:rPr>
        <w:t>Semantic</w:t>
      </w:r>
      <w:r>
        <w:t xml:space="preserve"> C</w:t>
      </w:r>
      <w:r>
        <w:rPr>
          <w:rFonts w:hint="eastAsia"/>
        </w:rPr>
        <w:t>omposition</w:t>
      </w:r>
      <w:r>
        <w:rPr>
          <w:rFonts w:hint="eastAsia"/>
        </w:rPr>
        <w:t>）。具体是使用一维卷积神经网络，以字符向量的维度作为输入通道数，使用多个不同宽度的卷积核进行多分支（</w:t>
      </w:r>
      <w:r>
        <w:rPr>
          <w:rFonts w:hint="eastAsia"/>
        </w:rPr>
        <w:t>Multi</w:t>
      </w:r>
      <w:r>
        <w:t>-</w:t>
      </w:r>
      <w:r>
        <w:rPr>
          <w:rFonts w:hint="eastAsia"/>
        </w:rPr>
        <w:t>branch</w:t>
      </w:r>
      <w:r>
        <w:rPr>
          <w:rFonts w:hint="eastAsia"/>
        </w:rPr>
        <w:t>）多通道卷积，获取不同粒度的字符级上下文信息。之后通过最大池化整合各卷积结果，并拼接起来，最终得到该单词的定长向量表示，向量维度为总的卷积核通道数。</w:t>
      </w:r>
    </w:p>
    <w:p w14:paraId="47B81808" w14:textId="77777777" w:rsidR="00275288" w:rsidRDefault="00275288" w:rsidP="00275288">
      <w:pPr>
        <w:keepNext/>
        <w:jc w:val="center"/>
      </w:pPr>
      <w:r>
        <w:rPr>
          <w:noProof/>
        </w:rPr>
        <w:drawing>
          <wp:inline distT="0" distB="0" distL="0" distR="0" wp14:anchorId="2DC2B5C7" wp14:editId="21C45994">
            <wp:extent cx="4940300" cy="2406650"/>
            <wp:effectExtent l="0" t="0" r="0" b="0"/>
            <wp:docPr id="21" name="图片 21"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 表格&#10;&#10;描述已自动生成"/>
                    <pic:cNvPicPr/>
                  </pic:nvPicPr>
                  <pic:blipFill rotWithShape="1">
                    <a:blip r:embed="rId23">
                      <a:extLst>
                        <a:ext uri="{28A0092B-C50C-407E-A947-70E740481C1C}">
                          <a14:useLocalDpi xmlns:a14="http://schemas.microsoft.com/office/drawing/2010/main" val="0"/>
                        </a:ext>
                      </a:extLst>
                    </a:blip>
                    <a:srcRect l="6461" t="16430" r="10881" b="3047"/>
                    <a:stretch/>
                  </pic:blipFill>
                  <pic:spPr bwMode="auto">
                    <a:xfrm>
                      <a:off x="0" y="0"/>
                      <a:ext cx="4947980" cy="2410391"/>
                    </a:xfrm>
                    <a:prstGeom prst="rect">
                      <a:avLst/>
                    </a:prstGeom>
                    <a:ln>
                      <a:noFill/>
                    </a:ln>
                    <a:extLst>
                      <a:ext uri="{53640926-AAD7-44D8-BBD7-CCE9431645EC}">
                        <a14:shadowObscured xmlns:a14="http://schemas.microsoft.com/office/drawing/2010/main"/>
                      </a:ext>
                    </a:extLst>
                  </pic:spPr>
                </pic:pic>
              </a:graphicData>
            </a:graphic>
          </wp:inline>
        </w:drawing>
      </w:r>
    </w:p>
    <w:p w14:paraId="7C7EBBD3"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13</w:t>
      </w:r>
      <w:r>
        <w:fldChar w:fldCharType="end"/>
      </w:r>
      <w:r>
        <w:t xml:space="preserve"> ELM</w:t>
      </w:r>
      <w:r>
        <w:rPr>
          <w:rFonts w:hint="eastAsia"/>
        </w:rPr>
        <w:t>o</w:t>
      </w:r>
      <w:r>
        <w:rPr>
          <w:rFonts w:hint="eastAsia"/>
        </w:rPr>
        <w:t>中对字符向量的多分支多通道卷积</w:t>
      </w:r>
    </w:p>
    <w:p w14:paraId="24F89473" w14:textId="77777777" w:rsidR="00275288" w:rsidRDefault="00275288" w:rsidP="00275288">
      <w:pPr>
        <w:ind w:firstLine="420"/>
      </w:pPr>
      <w:r>
        <w:rPr>
          <w:rFonts w:hint="eastAsia"/>
        </w:rPr>
        <w:t>之后，模型使用两层</w:t>
      </w:r>
      <w:r>
        <w:rPr>
          <w:rFonts w:hint="eastAsia"/>
        </w:rPr>
        <w:t>Highway</w:t>
      </w:r>
      <w:r>
        <w:rPr>
          <w:rFonts w:hint="eastAsia"/>
        </w:rPr>
        <w:t>神经网络对卷积神经网络的输出作进一步线性变换，将其映射到预设的维度，得到单词的最终向量表示。</w:t>
      </w:r>
      <w:r>
        <w:rPr>
          <w:rFonts w:hint="eastAsia"/>
        </w:rPr>
        <w:t>Highway</w:t>
      </w:r>
      <w:r>
        <w:rPr>
          <w:rFonts w:hint="eastAsia"/>
        </w:rPr>
        <w:t>神经网络可以在输入与输出之间直接建立“通道”，使得输出层可以直接将梯度回传到输入层，从而缓解因为层数过多导致的梯度爆炸或梯度消失。目前</w:t>
      </w:r>
      <w:r>
        <w:rPr>
          <w:rFonts w:hint="eastAsia"/>
        </w:rPr>
        <w:t>Highway</w:t>
      </w:r>
      <w:r>
        <w:rPr>
          <w:rFonts w:hint="eastAsia"/>
        </w:rPr>
        <w:t>神经网络已经被更高效的残差网络取代，本文也不再赘述。</w:t>
      </w:r>
    </w:p>
    <w:p w14:paraId="6F63D0EC" w14:textId="77777777" w:rsidR="00275288" w:rsidRDefault="00275288" w:rsidP="00275288">
      <w:pPr>
        <w:ind w:firstLine="420"/>
      </w:pPr>
      <w:r>
        <w:rPr>
          <w:rFonts w:hint="eastAsia"/>
        </w:rPr>
        <w:t>在得到上下文无关词向量表示后，</w:t>
      </w:r>
      <w:r>
        <w:rPr>
          <w:rFonts w:hint="eastAsia"/>
        </w:rPr>
        <w:t>E</w:t>
      </w:r>
      <w:r>
        <w:t>LM</w:t>
      </w:r>
      <w:r>
        <w:rPr>
          <w:rFonts w:hint="eastAsia"/>
        </w:rPr>
        <w:t>o</w:t>
      </w:r>
      <w:r>
        <w:rPr>
          <w:rFonts w:hint="eastAsia"/>
        </w:rPr>
        <w:t>模型采用多层</w:t>
      </w:r>
      <w:r>
        <w:rPr>
          <w:rFonts w:hint="eastAsia"/>
        </w:rPr>
        <w:t>Bi</w:t>
      </w:r>
      <w:r>
        <w:t>-</w:t>
      </w:r>
      <w:r>
        <w:rPr>
          <w:rFonts w:hint="eastAsia"/>
        </w:rPr>
        <w:t>L</w:t>
      </w:r>
      <w:r>
        <w:t>STM</w:t>
      </w:r>
      <w:r>
        <w:rPr>
          <w:rFonts w:hint="eastAsia"/>
        </w:rPr>
        <w:t>实现的双向语言模型分别编码前向与后向上下文信息，从而得到每一个时刻的动态词向量表示。最简单的做法是使用两组</w:t>
      </w:r>
      <w:r>
        <w:rPr>
          <w:rFonts w:hint="eastAsia"/>
        </w:rPr>
        <w:t>L</w:t>
      </w:r>
      <w:r>
        <w:t>STM</w:t>
      </w:r>
      <w:r>
        <w:rPr>
          <w:rFonts w:hint="eastAsia"/>
        </w:rPr>
        <w:t>的最后一层隐藏层的输出作为词的动态向量表示。但是在</w:t>
      </w:r>
      <w:r>
        <w:rPr>
          <w:rFonts w:hint="eastAsia"/>
        </w:rPr>
        <w:t>E</w:t>
      </w:r>
      <w:r>
        <w:t>LM</w:t>
      </w:r>
      <w:r>
        <w:rPr>
          <w:rFonts w:hint="eastAsia"/>
        </w:rPr>
        <w:t>o</w:t>
      </w:r>
      <w:r>
        <w:rPr>
          <w:rFonts w:hint="eastAsia"/>
        </w:rPr>
        <w:t>中，不同隐藏层的向量蕴含了不同层次或者不同粒度的文本信息。例如，越接近输入层的</w:t>
      </w:r>
      <w:r>
        <w:rPr>
          <w:rFonts w:hint="eastAsia"/>
        </w:rPr>
        <w:t>L</w:t>
      </w:r>
      <w:r>
        <w:t>STM</w:t>
      </w:r>
      <w:r>
        <w:rPr>
          <w:rFonts w:hint="eastAsia"/>
        </w:rPr>
        <w:t>隐藏层通常编码了更多的词法、句法信息，而靠近输出层的</w:t>
      </w:r>
      <w:r>
        <w:rPr>
          <w:rFonts w:hint="eastAsia"/>
        </w:rPr>
        <w:t>L</w:t>
      </w:r>
      <w:r>
        <w:t>STM</w:t>
      </w:r>
      <w:r>
        <w:rPr>
          <w:rFonts w:hint="eastAsia"/>
        </w:rPr>
        <w:t>隐藏层则更偏重语义信息。对于不同的下游任务，对词的表示的信息粒度有所不同。因此，</w:t>
      </w:r>
      <w:r>
        <w:t>ELM</w:t>
      </w:r>
      <w:r>
        <w:rPr>
          <w:rFonts w:hint="eastAsia"/>
        </w:rPr>
        <w:t>o</w:t>
      </w:r>
      <w:r>
        <w:rPr>
          <w:rFonts w:hint="eastAsia"/>
        </w:rPr>
        <w:t>采用了对不同层次的向量进行加权平均的机制。权重可以在下游任务的训练中学习，为不同的下游任务提供更高的组合自由度。</w:t>
      </w:r>
    </w:p>
    <w:p w14:paraId="6352E312" w14:textId="77777777" w:rsidR="00275288" w:rsidRDefault="00275288" w:rsidP="00275288">
      <w:pPr>
        <w:ind w:firstLine="420"/>
      </w:pPr>
      <w:r>
        <w:rPr>
          <w:rFonts w:hint="eastAsia"/>
        </w:rPr>
        <w:t>以</w:t>
      </w:r>
      <w:r>
        <w:t>ELM</w:t>
      </w:r>
      <w:r>
        <w:rPr>
          <w:rFonts w:hint="eastAsia"/>
        </w:rPr>
        <w:t>o</w:t>
      </w:r>
      <w:r>
        <w:rPr>
          <w:rFonts w:hint="eastAsia"/>
        </w:rPr>
        <w:t>为代表的动态词向量模型能够弥补静态词向量对于一词多义现象的表达能力不足的问</w:t>
      </w:r>
      <w:r>
        <w:rPr>
          <w:rFonts w:hint="eastAsia"/>
        </w:rPr>
        <w:lastRenderedPageBreak/>
        <w:t>题，还能够提供一定的词义消歧能力，提供更丰富更灵活的语义信息。动态词向量也可以直接作为输入特征供目标任务模型使用，无需改变任务模型已有的结构，这种“即插即用”的特点也是动态预训练词向量模型广受欢迎的原因之一。</w:t>
      </w:r>
    </w:p>
    <w:p w14:paraId="7DDE14C2" w14:textId="77777777" w:rsidR="00275288" w:rsidRDefault="00275288" w:rsidP="00275288">
      <w:pPr>
        <w:ind w:firstLine="420"/>
      </w:pPr>
      <w:r>
        <w:rPr>
          <w:rFonts w:hint="eastAsia"/>
        </w:rPr>
        <w:t>但是，动态词向量模型在应用时，每次都需要完整执行整个模型的推理流程，实时获取输出，而不是像静态词向量那样可以直接查表。这就使得动态词向量模型在计算资源的消耗上要明显更高，尤其是在结合下游任务进行微调时。因此在实际应用时，要结合具体任务的需求选择合适的词向量化方法。</w:t>
      </w:r>
    </w:p>
    <w:p w14:paraId="4BCF53E8" w14:textId="77777777" w:rsidR="00275288" w:rsidRPr="00926CF6" w:rsidRDefault="00275288" w:rsidP="00275288">
      <w:pPr>
        <w:pStyle w:val="3"/>
        <w:numPr>
          <w:ilvl w:val="1"/>
          <w:numId w:val="1"/>
        </w:numPr>
        <w:spacing w:before="312"/>
      </w:pPr>
      <w:bookmarkStart w:id="84" w:name="_Toc134476728"/>
      <w:bookmarkStart w:id="85" w:name="_Toc134811615"/>
      <w:r w:rsidRPr="00926CF6">
        <w:rPr>
          <w:rFonts w:hint="eastAsia"/>
        </w:rPr>
        <w:t>文本分类问题</w:t>
      </w:r>
      <w:bookmarkEnd w:id="84"/>
      <w:bookmarkEnd w:id="85"/>
    </w:p>
    <w:p w14:paraId="6BD2C7D1" w14:textId="77777777" w:rsidR="00275288" w:rsidRDefault="00275288" w:rsidP="00275288">
      <w:pPr>
        <w:pStyle w:val="a7"/>
        <w:ind w:firstLine="420"/>
      </w:pPr>
      <w:r w:rsidRPr="006C184D">
        <w:rPr>
          <w:rFonts w:hint="eastAsia"/>
        </w:rPr>
        <w:t>文本分类（</w:t>
      </w:r>
      <w:r w:rsidRPr="006C184D">
        <w:rPr>
          <w:rFonts w:hint="eastAsia"/>
        </w:rPr>
        <w:t>text classification</w:t>
      </w:r>
      <w:r w:rsidRPr="006C184D">
        <w:rPr>
          <w:rFonts w:hint="eastAsia"/>
        </w:rPr>
        <w:t>或者</w:t>
      </w:r>
      <w:r w:rsidRPr="006C184D">
        <w:rPr>
          <w:rFonts w:hint="eastAsia"/>
        </w:rPr>
        <w:t>text categorization</w:t>
      </w:r>
      <w:r w:rsidRPr="006C184D">
        <w:rPr>
          <w:rFonts w:hint="eastAsia"/>
        </w:rPr>
        <w:t>）</w:t>
      </w:r>
      <w:r>
        <w:rPr>
          <w:rFonts w:hint="eastAsia"/>
        </w:rPr>
        <w:t>是最</w:t>
      </w:r>
      <w:r w:rsidRPr="006C184D">
        <w:rPr>
          <w:rFonts w:hint="eastAsia"/>
        </w:rPr>
        <w:t>简单也</w:t>
      </w:r>
      <w:r>
        <w:rPr>
          <w:rFonts w:hint="eastAsia"/>
        </w:rPr>
        <w:t>最</w:t>
      </w:r>
      <w:r w:rsidRPr="006C184D">
        <w:rPr>
          <w:rFonts w:hint="eastAsia"/>
        </w:rPr>
        <w:t>基础的自然语言处理问题</w:t>
      </w:r>
      <w:r>
        <w:rPr>
          <w:rFonts w:hint="eastAsia"/>
        </w:rPr>
        <w:t>。</w:t>
      </w:r>
      <w:r w:rsidRPr="006C184D">
        <w:rPr>
          <w:rFonts w:hint="eastAsia"/>
        </w:rPr>
        <w:t>即针对一段文本输入</w:t>
      </w:r>
      <w:r>
        <w:rPr>
          <w:rFonts w:hint="eastAsia"/>
        </w:rPr>
        <w:t>，</w:t>
      </w:r>
      <w:r w:rsidRPr="006C184D">
        <w:rPr>
          <w:rFonts w:hint="eastAsia"/>
        </w:rPr>
        <w:t>输出该文本所属的类别</w:t>
      </w:r>
      <w:r>
        <w:rPr>
          <w:rFonts w:hint="eastAsia"/>
        </w:rPr>
        <w:t>，</w:t>
      </w:r>
      <w:r w:rsidRPr="006C184D">
        <w:rPr>
          <w:rFonts w:hint="eastAsia"/>
        </w:rPr>
        <w:t>其中类别是事先定义好的一个封闭的集合。</w:t>
      </w:r>
      <w:r>
        <w:rPr>
          <w:rFonts w:hint="eastAsia"/>
        </w:rPr>
        <w:t>根据一条输入文本可以对应的类别标签数量，可以分为单标签（</w:t>
      </w:r>
      <w:r w:rsidRPr="00A31303">
        <w:t>single-label</w:t>
      </w:r>
      <w:r>
        <w:rPr>
          <w:rFonts w:hint="eastAsia"/>
        </w:rPr>
        <w:t>）文本分类与多标签（</w:t>
      </w:r>
      <w:r>
        <w:rPr>
          <w:rFonts w:hint="eastAsia"/>
        </w:rPr>
        <w:t>multi</w:t>
      </w:r>
      <w:r w:rsidRPr="00A31303">
        <w:t>-label</w:t>
      </w:r>
      <w:r>
        <w:rPr>
          <w:rFonts w:hint="eastAsia"/>
        </w:rPr>
        <w:t>）文本分类两种任务。根据所有备选类别标签的总数，又可以分为二分类任务与多分类任务。根据输入文本的预期长度，也可以分为长文本分类与短文本分类任务。如果预设类别间存在分层包含关系，也可区分出</w:t>
      </w:r>
      <w:r w:rsidRPr="00DE29D9">
        <w:rPr>
          <w:rFonts w:hint="eastAsia"/>
        </w:rPr>
        <w:t>层次文本分类（</w:t>
      </w:r>
      <w:r w:rsidRPr="00DE29D9">
        <w:rPr>
          <w:rFonts w:hint="eastAsia"/>
        </w:rPr>
        <w:t>Hierarchical text classification</w:t>
      </w:r>
      <w:r w:rsidRPr="00DE29D9">
        <w:rPr>
          <w:rFonts w:hint="eastAsia"/>
        </w:rPr>
        <w:t>，</w:t>
      </w:r>
      <w:r w:rsidRPr="00DE29D9">
        <w:rPr>
          <w:rFonts w:hint="eastAsia"/>
        </w:rPr>
        <w:t>HTC</w:t>
      </w:r>
      <w:r w:rsidRPr="00DE29D9">
        <w:rPr>
          <w:rFonts w:hint="eastAsia"/>
        </w:rPr>
        <w:t>）</w:t>
      </w:r>
      <w:r>
        <w:rPr>
          <w:rFonts w:hint="eastAsia"/>
        </w:rPr>
        <w:t>任务。</w:t>
      </w:r>
      <w:r w:rsidRPr="006C184D">
        <w:rPr>
          <w:rFonts w:hint="eastAsia"/>
        </w:rPr>
        <w:t>文本分类有许多应用场景，比如垃圾邮件分类</w:t>
      </w:r>
      <w:r>
        <w:rPr>
          <w:rFonts w:hint="eastAsia"/>
        </w:rPr>
        <w:t>：</w:t>
      </w:r>
      <w:r w:rsidRPr="006C184D">
        <w:rPr>
          <w:rFonts w:hint="eastAsia"/>
        </w:rPr>
        <w:t>将邮件分为垃圾和非垃圾两类</w:t>
      </w:r>
      <w:r>
        <w:rPr>
          <w:rFonts w:hint="eastAsia"/>
        </w:rPr>
        <w:t>；</w:t>
      </w:r>
      <w:r w:rsidRPr="006C184D">
        <w:rPr>
          <w:rFonts w:hint="eastAsia"/>
        </w:rPr>
        <w:t>新闻分类</w:t>
      </w:r>
      <w:r>
        <w:rPr>
          <w:rFonts w:hint="eastAsia"/>
        </w:rPr>
        <w:t>：</w:t>
      </w:r>
      <w:r w:rsidRPr="006C184D">
        <w:rPr>
          <w:rFonts w:hint="eastAsia"/>
        </w:rPr>
        <w:t>将新闻分为政治经济体育娱乐等类别</w:t>
      </w:r>
      <w:r>
        <w:rPr>
          <w:rFonts w:hint="eastAsia"/>
        </w:rPr>
        <w:t>；</w:t>
      </w:r>
      <w:r w:rsidRPr="006C184D">
        <w:rPr>
          <w:rFonts w:hint="eastAsia"/>
        </w:rPr>
        <w:t>或者文本情感分类任务</w:t>
      </w:r>
      <w:r>
        <w:rPr>
          <w:rFonts w:hint="eastAsia"/>
        </w:rPr>
        <w:t>：</w:t>
      </w:r>
      <w:r w:rsidRPr="006C184D">
        <w:rPr>
          <w:rFonts w:hint="eastAsia"/>
        </w:rPr>
        <w:t>识别文本中蕴含的情感类型以及强度</w:t>
      </w:r>
      <w:r>
        <w:rPr>
          <w:rFonts w:hint="eastAsia"/>
        </w:rPr>
        <w:t>。</w:t>
      </w:r>
    </w:p>
    <w:p w14:paraId="10488348" w14:textId="77777777" w:rsidR="00275288" w:rsidRPr="006C184D" w:rsidRDefault="00275288" w:rsidP="00275288">
      <w:pPr>
        <w:pStyle w:val="a7"/>
        <w:ind w:firstLine="420"/>
      </w:pPr>
      <w:r>
        <w:rPr>
          <w:rFonts w:hint="eastAsia"/>
        </w:rPr>
        <w:t>解决一个文本分类问题的流程大致如</w:t>
      </w:r>
      <w:r>
        <w:fldChar w:fldCharType="begin"/>
      </w:r>
      <w:r>
        <w:instrText xml:space="preserve"> </w:instrText>
      </w:r>
      <w:r>
        <w:rPr>
          <w:rFonts w:hint="eastAsia"/>
        </w:rPr>
        <w:instrText>REF _Ref134732312 \h</w:instrText>
      </w:r>
      <w:r>
        <w:instrText xml:space="preserve"> </w:instrText>
      </w:r>
      <w:r>
        <w:fldChar w:fldCharType="separate"/>
      </w:r>
      <w:r>
        <w:rPr>
          <w:rFonts w:hint="eastAsia"/>
        </w:rPr>
        <w:t>图</w:t>
      </w:r>
      <w:r>
        <w:rPr>
          <w:rFonts w:hint="eastAsia"/>
        </w:rPr>
        <w:t xml:space="preserve"> </w:t>
      </w:r>
      <w:r>
        <w:rPr>
          <w:noProof/>
        </w:rPr>
        <w:t>2</w:t>
      </w:r>
      <w:r>
        <w:t>.</w:t>
      </w:r>
      <w:r>
        <w:rPr>
          <w:noProof/>
        </w:rPr>
        <w:t>14</w:t>
      </w:r>
      <w:r>
        <w:fldChar w:fldCharType="end"/>
      </w:r>
      <w:r>
        <w:rPr>
          <w:rFonts w:hint="eastAsia"/>
        </w:rPr>
        <w:t>所示：</w:t>
      </w:r>
    </w:p>
    <w:p w14:paraId="48E1196D" w14:textId="77777777" w:rsidR="00275288" w:rsidRDefault="00275288" w:rsidP="00275288">
      <w:pPr>
        <w:keepNext/>
      </w:pPr>
      <w:r>
        <w:rPr>
          <w:noProof/>
        </w:rPr>
        <w:drawing>
          <wp:inline distT="0" distB="0" distL="0" distR="0" wp14:anchorId="04AD44C8" wp14:editId="0634611C">
            <wp:extent cx="5612914" cy="1217482"/>
            <wp:effectExtent l="0" t="0" r="6985" b="1905"/>
            <wp:docPr id="25" name="图片 2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 示意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914" cy="1217482"/>
                    </a:xfrm>
                    <a:prstGeom prst="rect">
                      <a:avLst/>
                    </a:prstGeom>
                    <a:noFill/>
                  </pic:spPr>
                </pic:pic>
              </a:graphicData>
            </a:graphic>
          </wp:inline>
        </w:drawing>
      </w:r>
    </w:p>
    <w:p w14:paraId="7E99543E" w14:textId="77777777" w:rsidR="00275288" w:rsidRPr="006C184D" w:rsidRDefault="00275288" w:rsidP="00275288">
      <w:pPr>
        <w:pStyle w:val="af"/>
        <w:spacing w:after="312"/>
      </w:pPr>
      <w:bookmarkStart w:id="86" w:name="_Ref13473231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14</w:t>
      </w:r>
      <w:r>
        <w:fldChar w:fldCharType="end"/>
      </w:r>
      <w:bookmarkEnd w:id="86"/>
      <w:r>
        <w:t xml:space="preserve"> </w:t>
      </w:r>
      <w:r>
        <w:rPr>
          <w:rFonts w:hint="eastAsia"/>
        </w:rPr>
        <w:t>文本分类流程</w:t>
      </w:r>
    </w:p>
    <w:p w14:paraId="5B41D312" w14:textId="77777777" w:rsidR="00275288" w:rsidRPr="00AE7AEC" w:rsidRDefault="00275288" w:rsidP="00275288">
      <w:r>
        <w:tab/>
      </w:r>
      <w:r>
        <w:rPr>
          <w:rFonts w:hint="eastAsia"/>
        </w:rPr>
        <w:t>文本预处理：数据集中的原始语料可能包含各种无意义数据或者损坏，比如</w:t>
      </w:r>
      <w:r>
        <w:rPr>
          <w:rFonts w:hint="eastAsia"/>
        </w:rPr>
        <w:t>html</w:t>
      </w:r>
      <w:r>
        <w:rPr>
          <w:rFonts w:hint="eastAsia"/>
        </w:rPr>
        <w:t>标签或者多余的标点符号，需要进行针对性清洗。除此之外，还可以采用去除停用词（</w:t>
      </w:r>
      <w:r>
        <w:t>R</w:t>
      </w:r>
      <w:r w:rsidRPr="005651C3">
        <w:t>emoving stop word</w:t>
      </w:r>
      <w:r>
        <w:rPr>
          <w:rFonts w:hint="eastAsia"/>
        </w:rPr>
        <w:t>s</w:t>
      </w:r>
      <w:r>
        <w:rPr>
          <w:rFonts w:hint="eastAsia"/>
        </w:rPr>
        <w:t>）之类的方法实现数据增强。停用词</w:t>
      </w:r>
      <w:r w:rsidRPr="00486C96">
        <w:rPr>
          <w:rFonts w:hint="eastAsia"/>
        </w:rPr>
        <w:t>指语言中一类没有多少</w:t>
      </w:r>
      <w:r>
        <w:rPr>
          <w:rFonts w:hint="eastAsia"/>
        </w:rPr>
        <w:t>实际语</w:t>
      </w:r>
      <w:r w:rsidRPr="00486C96">
        <w:rPr>
          <w:rFonts w:hint="eastAsia"/>
        </w:rPr>
        <w:t>义</w:t>
      </w:r>
      <w:r>
        <w:rPr>
          <w:rFonts w:hint="eastAsia"/>
        </w:rPr>
        <w:t>，信息密度较低</w:t>
      </w:r>
      <w:r w:rsidRPr="00486C96">
        <w:rPr>
          <w:rFonts w:hint="eastAsia"/>
        </w:rPr>
        <w:t>的词语，比如</w:t>
      </w:r>
      <w:r>
        <w:rPr>
          <w:rFonts w:hint="eastAsia"/>
        </w:rPr>
        <w:t>中文的</w:t>
      </w:r>
      <w:r w:rsidRPr="00486C96">
        <w:rPr>
          <w:rFonts w:hint="eastAsia"/>
        </w:rPr>
        <w:t>“的”，“</w:t>
      </w:r>
      <w:r>
        <w:rPr>
          <w:rFonts w:hint="eastAsia"/>
        </w:rPr>
        <w:t>吗</w:t>
      </w:r>
      <w:r w:rsidRPr="00486C96">
        <w:rPr>
          <w:rFonts w:hint="eastAsia"/>
        </w:rPr>
        <w:t>”，“吧”</w:t>
      </w:r>
      <w:r>
        <w:rPr>
          <w:rFonts w:hint="eastAsia"/>
        </w:rPr>
        <w:t>，英文的</w:t>
      </w:r>
      <w:r w:rsidRPr="00824F26">
        <w:rPr>
          <w:rFonts w:hint="eastAsia"/>
        </w:rPr>
        <w:t>“</w:t>
      </w:r>
      <w:r w:rsidRPr="00824F26">
        <w:rPr>
          <w:rFonts w:hint="eastAsia"/>
        </w:rPr>
        <w:t>the</w:t>
      </w:r>
      <w:r w:rsidRPr="00824F26">
        <w:rPr>
          <w:rFonts w:hint="eastAsia"/>
        </w:rPr>
        <w:t>”，“</w:t>
      </w:r>
      <w:r w:rsidRPr="00824F26">
        <w:rPr>
          <w:rFonts w:hint="eastAsia"/>
        </w:rPr>
        <w:t>an</w:t>
      </w:r>
      <w:r w:rsidRPr="00824F26">
        <w:rPr>
          <w:rFonts w:hint="eastAsia"/>
        </w:rPr>
        <w:t>”</w:t>
      </w:r>
      <w:r>
        <w:rPr>
          <w:rFonts w:hint="eastAsia"/>
        </w:rPr>
        <w:t>等。从预料中去掉这些词语有利于节省计算资源，凸显那些对语义有决定性意义的词。但是去标点符号与停用词的合理性与有效性存在争议，应当具体问题具体分析。</w:t>
      </w:r>
    </w:p>
    <w:p w14:paraId="074B3FD2" w14:textId="77777777" w:rsidR="00275288" w:rsidRDefault="00275288" w:rsidP="00275288">
      <w:r>
        <w:lastRenderedPageBreak/>
        <w:tab/>
      </w:r>
      <w:r>
        <w:rPr>
          <w:rFonts w:hint="eastAsia"/>
        </w:rPr>
        <w:t>文本表示：该步骤的任务使用类似前文介绍的文本表示技术，是将输入的一段文本转化为特征向量。在文本分类任务中，文本表示也被称为文本的特征提取（</w:t>
      </w:r>
      <w:r>
        <w:t>F</w:t>
      </w:r>
      <w:r w:rsidRPr="00B705C3">
        <w:t>eature extraction</w:t>
      </w:r>
      <w:r>
        <w:rPr>
          <w:rFonts w:hint="eastAsia"/>
        </w:rPr>
        <w:t>）。特征提取得到的特征向量不仅仅是对文本中所有词的合理表示，更强调综合考虑整段文本的内容，充分体现该段文本的语义信息。</w:t>
      </w:r>
    </w:p>
    <w:p w14:paraId="6CDC0C71" w14:textId="77777777" w:rsidR="00275288" w:rsidRDefault="00275288" w:rsidP="00275288">
      <w:r>
        <w:tab/>
      </w:r>
      <w:r>
        <w:rPr>
          <w:rFonts w:hint="eastAsia"/>
        </w:rPr>
        <w:t>特征降维：文本特征提取得到的特征可能不全是有效特征，其中可能包含一些冗余或无关的信息，部分特征之间可能存在过强的相关性。这些问题可能会对算法的学习产生一定的干扰，执行特征降维（</w:t>
      </w:r>
      <w:r w:rsidRPr="002B1AB8">
        <w:t>Feature dimensionality reduction</w:t>
      </w:r>
      <w:r>
        <w:rPr>
          <w:rFonts w:hint="eastAsia"/>
        </w:rPr>
        <w:t>）有利于提取有效信息，同时提高计算效率。在文本分类任务中，一般在处理特征向量维度较多或处理长文本时执行特征降维。</w:t>
      </w:r>
    </w:p>
    <w:p w14:paraId="50D62AE2" w14:textId="77777777" w:rsidR="00275288" w:rsidRDefault="00275288" w:rsidP="00275288">
      <w:r>
        <w:tab/>
      </w:r>
      <w:r>
        <w:rPr>
          <w:rFonts w:hint="eastAsia"/>
        </w:rPr>
        <w:t>分类模型：分类模型，又称分类器，负责从特征向量到预设分类标签的映射，其核心在于采用的分类算法。在传统机器学习阶段比较常用的有</w:t>
      </w:r>
      <w:r w:rsidRPr="00C05EFC">
        <w:rPr>
          <w:rFonts w:hint="eastAsia"/>
        </w:rPr>
        <w:t>朴素贝叶斯</w:t>
      </w:r>
      <w:r w:rsidRPr="00C05EFC">
        <w:rPr>
          <w:rFonts w:hint="eastAsia"/>
        </w:rPr>
        <w:t xml:space="preserve"> (Naive Bayes</w:t>
      </w:r>
      <w:r w:rsidRPr="00C05EFC">
        <w:rPr>
          <w:rFonts w:hint="eastAsia"/>
        </w:rPr>
        <w:t>，</w:t>
      </w:r>
      <w:r w:rsidRPr="00C05EFC">
        <w:rPr>
          <w:rFonts w:hint="eastAsia"/>
        </w:rPr>
        <w:t>NB)</w:t>
      </w:r>
      <w:r w:rsidRPr="00692B27">
        <w:rPr>
          <w:vertAlign w:val="superscript"/>
        </w:rPr>
        <w:fldChar w:fldCharType="begin"/>
      </w:r>
      <w:r w:rsidRPr="00692B27">
        <w:rPr>
          <w:vertAlign w:val="superscript"/>
        </w:rPr>
        <w:instrText xml:space="preserve"> </w:instrText>
      </w:r>
      <w:r w:rsidRPr="00692B27">
        <w:rPr>
          <w:rFonts w:hint="eastAsia"/>
          <w:vertAlign w:val="superscript"/>
        </w:rPr>
        <w:instrText>REF _Ref133978822 \r \h</w:instrText>
      </w:r>
      <w:r w:rsidRPr="00692B27">
        <w:rPr>
          <w:vertAlign w:val="superscript"/>
        </w:rPr>
        <w:instrText xml:space="preserve"> </w:instrText>
      </w:r>
      <w:r>
        <w:rPr>
          <w:vertAlign w:val="superscript"/>
        </w:rPr>
        <w:instrText xml:space="preserve"> \* MERGEFORMAT </w:instrText>
      </w:r>
      <w:r w:rsidRPr="00692B27">
        <w:rPr>
          <w:vertAlign w:val="superscript"/>
        </w:rPr>
      </w:r>
      <w:r w:rsidRPr="00692B27">
        <w:rPr>
          <w:vertAlign w:val="superscript"/>
        </w:rPr>
        <w:fldChar w:fldCharType="separate"/>
      </w:r>
      <w:r>
        <w:rPr>
          <w:vertAlign w:val="superscript"/>
        </w:rPr>
        <w:t>[31]</w:t>
      </w:r>
      <w:r w:rsidRPr="00692B27">
        <w:rPr>
          <w:vertAlign w:val="superscript"/>
        </w:rPr>
        <w:fldChar w:fldCharType="end"/>
      </w:r>
      <w:r>
        <w:rPr>
          <w:rFonts w:hint="eastAsia"/>
        </w:rPr>
        <w:t>、随机森林</w:t>
      </w:r>
      <w:r>
        <w:rPr>
          <w:rFonts w:hint="eastAsia"/>
        </w:rPr>
        <w:t xml:space="preserve"> (Random Forest</w:t>
      </w:r>
      <w:r>
        <w:rPr>
          <w:rFonts w:hint="eastAsia"/>
        </w:rPr>
        <w:t>，</w:t>
      </w:r>
      <w:r>
        <w:t>RF)</w:t>
      </w:r>
      <w:r w:rsidRPr="00692B27">
        <w:rPr>
          <w:vertAlign w:val="superscript"/>
        </w:rPr>
        <w:fldChar w:fldCharType="begin"/>
      </w:r>
      <w:r w:rsidRPr="00692B27">
        <w:rPr>
          <w:vertAlign w:val="superscript"/>
        </w:rPr>
        <w:instrText xml:space="preserve"> REF _Ref133978827 \r \h </w:instrText>
      </w:r>
      <w:r>
        <w:rPr>
          <w:vertAlign w:val="superscript"/>
        </w:rPr>
        <w:instrText xml:space="preserve"> \* MERGEFORMAT </w:instrText>
      </w:r>
      <w:r w:rsidRPr="00692B27">
        <w:rPr>
          <w:vertAlign w:val="superscript"/>
        </w:rPr>
      </w:r>
      <w:r w:rsidRPr="00692B27">
        <w:rPr>
          <w:vertAlign w:val="superscript"/>
        </w:rPr>
        <w:fldChar w:fldCharType="separate"/>
      </w:r>
      <w:r>
        <w:rPr>
          <w:vertAlign w:val="superscript"/>
        </w:rPr>
        <w:t>[32]</w:t>
      </w:r>
      <w:r w:rsidRPr="00692B27">
        <w:rPr>
          <w:vertAlign w:val="superscript"/>
        </w:rPr>
        <w:fldChar w:fldCharType="end"/>
      </w:r>
      <w:r w:rsidRPr="0050725E">
        <w:rPr>
          <w:rFonts w:hint="eastAsia"/>
        </w:rPr>
        <w:t>、支持向量机</w:t>
      </w:r>
      <w:r w:rsidRPr="0050725E">
        <w:rPr>
          <w:rFonts w:hint="eastAsia"/>
        </w:rPr>
        <w:t>Support Vector Machine</w:t>
      </w:r>
      <w:r w:rsidRPr="0050725E">
        <w:rPr>
          <w:rFonts w:hint="eastAsia"/>
        </w:rPr>
        <w:t>，</w:t>
      </w:r>
      <w:r w:rsidRPr="0050725E">
        <w:rPr>
          <w:rFonts w:hint="eastAsia"/>
        </w:rPr>
        <w:t>SVM)</w:t>
      </w:r>
      <w:r w:rsidRPr="00692B27">
        <w:rPr>
          <w:vertAlign w:val="superscript"/>
        </w:rPr>
        <w:fldChar w:fldCharType="begin"/>
      </w:r>
      <w:r w:rsidRPr="00692B27">
        <w:rPr>
          <w:vertAlign w:val="superscript"/>
        </w:rPr>
        <w:instrText xml:space="preserve"> </w:instrText>
      </w:r>
      <w:r w:rsidRPr="00692B27">
        <w:rPr>
          <w:rFonts w:hint="eastAsia"/>
          <w:vertAlign w:val="superscript"/>
        </w:rPr>
        <w:instrText>REF _Ref133978831 \r \h</w:instrText>
      </w:r>
      <w:r w:rsidRPr="00692B27">
        <w:rPr>
          <w:vertAlign w:val="superscript"/>
        </w:rPr>
        <w:instrText xml:space="preserve"> </w:instrText>
      </w:r>
      <w:r w:rsidRPr="00692B27">
        <w:rPr>
          <w:vertAlign w:val="superscript"/>
        </w:rPr>
      </w:r>
      <w:r w:rsidRPr="00692B27">
        <w:rPr>
          <w:vertAlign w:val="superscript"/>
        </w:rPr>
        <w:fldChar w:fldCharType="separate"/>
      </w:r>
      <w:r>
        <w:rPr>
          <w:vertAlign w:val="superscript"/>
        </w:rPr>
        <w:t>[33]</w:t>
      </w:r>
      <w:r w:rsidRPr="00692B27">
        <w:rPr>
          <w:vertAlign w:val="superscript"/>
        </w:rPr>
        <w:fldChar w:fldCharType="end"/>
      </w:r>
      <w:r w:rsidRPr="0050725E">
        <w:rPr>
          <w:rFonts w:hint="eastAsia"/>
        </w:rPr>
        <w:t>、决策树</w:t>
      </w:r>
      <w:r w:rsidRPr="0050725E">
        <w:rPr>
          <w:rFonts w:hint="eastAsia"/>
        </w:rPr>
        <w:t>(Decision Tree</w:t>
      </w:r>
      <w:r w:rsidRPr="0050725E">
        <w:rPr>
          <w:rFonts w:hint="eastAsia"/>
        </w:rPr>
        <w:t>，</w:t>
      </w:r>
      <w:r w:rsidRPr="0050725E">
        <w:rPr>
          <w:rFonts w:hint="eastAsia"/>
        </w:rPr>
        <w:t>DT)</w:t>
      </w:r>
      <w:r w:rsidRPr="00692B27">
        <w:rPr>
          <w:vertAlign w:val="superscript"/>
        </w:rPr>
        <w:fldChar w:fldCharType="begin"/>
      </w:r>
      <w:r w:rsidRPr="00692B27">
        <w:rPr>
          <w:vertAlign w:val="superscript"/>
        </w:rPr>
        <w:instrText xml:space="preserve"> </w:instrText>
      </w:r>
      <w:r w:rsidRPr="00692B27">
        <w:rPr>
          <w:rFonts w:hint="eastAsia"/>
          <w:vertAlign w:val="superscript"/>
        </w:rPr>
        <w:instrText>REF _Ref133978836 \r \h</w:instrText>
      </w:r>
      <w:r w:rsidRPr="00692B27">
        <w:rPr>
          <w:vertAlign w:val="superscript"/>
        </w:rPr>
        <w:instrText xml:space="preserve"> </w:instrText>
      </w:r>
      <w:r>
        <w:rPr>
          <w:vertAlign w:val="superscript"/>
        </w:rPr>
        <w:instrText xml:space="preserve"> \* MERGEFORMAT </w:instrText>
      </w:r>
      <w:r w:rsidRPr="00692B27">
        <w:rPr>
          <w:vertAlign w:val="superscript"/>
        </w:rPr>
      </w:r>
      <w:r w:rsidRPr="00692B27">
        <w:rPr>
          <w:vertAlign w:val="superscript"/>
        </w:rPr>
        <w:fldChar w:fldCharType="separate"/>
      </w:r>
      <w:r>
        <w:rPr>
          <w:vertAlign w:val="superscript"/>
        </w:rPr>
        <w:t>[34]</w:t>
      </w:r>
      <w:r w:rsidRPr="00692B27">
        <w:rPr>
          <w:vertAlign w:val="superscript"/>
        </w:rPr>
        <w:fldChar w:fldCharType="end"/>
      </w:r>
      <w:r>
        <w:rPr>
          <w:rFonts w:hint="eastAsia"/>
        </w:rPr>
        <w:t>等模型。在深度学习阶段，则有基于深度神经网络、卷积神经网络、循环神经网络，以及注意力机制的多种模型。</w:t>
      </w:r>
    </w:p>
    <w:p w14:paraId="4338063B" w14:textId="77777777" w:rsidR="00275288" w:rsidRPr="003A13BD" w:rsidRDefault="00275288" w:rsidP="00275288">
      <w:r>
        <w:tab/>
      </w:r>
      <w:r>
        <w:rPr>
          <w:rFonts w:hint="eastAsia"/>
        </w:rPr>
        <w:t>评价：通过统计分类模型的输出结果与输入文本在数据集中的标签，计算一系列量化指标，对整个模型的分类效果进行评价。比较常用的指标有精度（</w:t>
      </w:r>
      <w:r w:rsidRPr="00EE25E6">
        <w:rPr>
          <w:rFonts w:hint="eastAsia"/>
        </w:rPr>
        <w:t>Accuracy</w:t>
      </w:r>
      <w:r>
        <w:rPr>
          <w:rFonts w:hint="eastAsia"/>
        </w:rPr>
        <w:t>）、准确率（</w:t>
      </w:r>
      <w:r w:rsidRPr="00EE25E6">
        <w:rPr>
          <w:rFonts w:hint="eastAsia"/>
        </w:rPr>
        <w:t>Precision</w:t>
      </w:r>
      <w:r>
        <w:rPr>
          <w:rFonts w:hint="eastAsia"/>
        </w:rPr>
        <w:t>）、召回率（</w:t>
      </w:r>
      <w:r w:rsidRPr="00EE25E6">
        <w:rPr>
          <w:rFonts w:hint="eastAsia"/>
        </w:rPr>
        <w:t>Recall</w:t>
      </w:r>
      <w:r>
        <w:rPr>
          <w:rFonts w:hint="eastAsia"/>
        </w:rPr>
        <w:t>）</w:t>
      </w:r>
      <w:r w:rsidRPr="00EE25E6">
        <w:rPr>
          <w:rFonts w:hint="eastAsia"/>
        </w:rPr>
        <w:t>和</w:t>
      </w:r>
      <w:r>
        <w:rPr>
          <w:rFonts w:hint="eastAsia"/>
        </w:rPr>
        <w:t>F</w:t>
      </w:r>
      <w:r>
        <w:t>1</w:t>
      </w:r>
      <w:r>
        <w:rPr>
          <w:rFonts w:hint="eastAsia"/>
        </w:rPr>
        <w:t>分数（</w:t>
      </w:r>
      <w:r w:rsidRPr="00EE25E6">
        <w:rPr>
          <w:rFonts w:hint="eastAsia"/>
        </w:rPr>
        <w:t>F1 score</w:t>
      </w:r>
      <w:r>
        <w:rPr>
          <w:rFonts w:hint="eastAsia"/>
        </w:rPr>
        <w:t>）等。</w:t>
      </w:r>
    </w:p>
    <w:p w14:paraId="5753CF03" w14:textId="77777777" w:rsidR="00275288" w:rsidRPr="00213DE4" w:rsidRDefault="00275288" w:rsidP="00275288">
      <w:pPr>
        <w:ind w:firstLine="420"/>
      </w:pPr>
    </w:p>
    <w:p w14:paraId="45398E2A" w14:textId="77777777" w:rsidR="00275288" w:rsidRPr="00A734A4" w:rsidRDefault="00275288" w:rsidP="00275288">
      <w:pPr>
        <w:pStyle w:val="3"/>
        <w:numPr>
          <w:ilvl w:val="1"/>
          <w:numId w:val="1"/>
        </w:numPr>
        <w:spacing w:before="312"/>
      </w:pPr>
      <w:bookmarkStart w:id="87" w:name="_Toc134476729"/>
      <w:bookmarkStart w:id="88" w:name="_Toc134811616"/>
      <w:r w:rsidRPr="00A734A4">
        <w:rPr>
          <w:rFonts w:hint="eastAsia"/>
        </w:rPr>
        <w:t>经典文本分类模型</w:t>
      </w:r>
      <w:bookmarkEnd w:id="87"/>
      <w:bookmarkEnd w:id="88"/>
    </w:p>
    <w:p w14:paraId="4C0FC68F" w14:textId="77777777" w:rsidR="00275288" w:rsidRDefault="00275288" w:rsidP="00275288">
      <w:pPr>
        <w:pStyle w:val="4"/>
        <w:numPr>
          <w:ilvl w:val="2"/>
          <w:numId w:val="1"/>
        </w:numPr>
        <w:spacing w:before="312"/>
      </w:pPr>
      <w:bookmarkStart w:id="89" w:name="_Toc134476730"/>
      <w:bookmarkStart w:id="90" w:name="_Toc134811617"/>
      <w:r>
        <w:t>F</w:t>
      </w:r>
      <w:r>
        <w:rPr>
          <w:rFonts w:hint="eastAsia"/>
        </w:rPr>
        <w:t>ast</w:t>
      </w:r>
      <w:r>
        <w:t>T</w:t>
      </w:r>
      <w:r>
        <w:rPr>
          <w:rFonts w:hint="eastAsia"/>
        </w:rPr>
        <w:t>ext</w:t>
      </w:r>
      <w:bookmarkEnd w:id="89"/>
      <w:bookmarkEnd w:id="90"/>
    </w:p>
    <w:p w14:paraId="14414BF8" w14:textId="77777777" w:rsidR="00275288" w:rsidRDefault="00275288" w:rsidP="00275288">
      <w:pPr>
        <w:keepNext/>
        <w:jc w:val="center"/>
      </w:pPr>
      <w:r>
        <w:rPr>
          <w:noProof/>
        </w:rPr>
        <w:drawing>
          <wp:inline distT="0" distB="0" distL="0" distR="0" wp14:anchorId="227E2858" wp14:editId="5CDE8225">
            <wp:extent cx="3474241" cy="1767717"/>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rotWithShape="1">
                    <a:blip r:embed="rId25">
                      <a:extLst>
                        <a:ext uri="{28A0092B-C50C-407E-A947-70E740481C1C}">
                          <a14:useLocalDpi xmlns:a14="http://schemas.microsoft.com/office/drawing/2010/main" val="0"/>
                        </a:ext>
                      </a:extLst>
                    </a:blip>
                    <a:srcRect l="5785" t="5563" r="4473" b="27866"/>
                    <a:stretch/>
                  </pic:blipFill>
                  <pic:spPr bwMode="auto">
                    <a:xfrm>
                      <a:off x="0" y="0"/>
                      <a:ext cx="3506606" cy="1784185"/>
                    </a:xfrm>
                    <a:prstGeom prst="rect">
                      <a:avLst/>
                    </a:prstGeom>
                    <a:noFill/>
                    <a:ln>
                      <a:noFill/>
                    </a:ln>
                    <a:extLst>
                      <a:ext uri="{53640926-AAD7-44D8-BBD7-CCE9431645EC}">
                        <a14:shadowObscured xmlns:a14="http://schemas.microsoft.com/office/drawing/2010/main"/>
                      </a:ext>
                    </a:extLst>
                  </pic:spPr>
                </pic:pic>
              </a:graphicData>
            </a:graphic>
          </wp:inline>
        </w:drawing>
      </w:r>
    </w:p>
    <w:p w14:paraId="280C31C7"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15</w:t>
      </w:r>
      <w:r>
        <w:fldChar w:fldCharType="end"/>
      </w:r>
      <w:r>
        <w:t xml:space="preserve"> FastText</w:t>
      </w:r>
      <w:r>
        <w:rPr>
          <w:rFonts w:hint="eastAsia"/>
        </w:rPr>
        <w:t>模型结构</w:t>
      </w:r>
    </w:p>
    <w:p w14:paraId="76DE5A1C" w14:textId="77777777" w:rsidR="00275288" w:rsidRDefault="00275288" w:rsidP="00275288">
      <w:r>
        <w:tab/>
        <w:t>F</w:t>
      </w:r>
      <w:r>
        <w:rPr>
          <w:rFonts w:hint="eastAsia"/>
        </w:rPr>
        <w:t>ast</w:t>
      </w:r>
      <w:r>
        <w:t>T</w:t>
      </w:r>
      <w:r>
        <w:rPr>
          <w:rFonts w:hint="eastAsia"/>
        </w:rPr>
        <w:t>ext</w:t>
      </w:r>
      <w:r w:rsidRPr="00F675EF">
        <w:rPr>
          <w:vertAlign w:val="superscript"/>
        </w:rPr>
        <w:fldChar w:fldCharType="begin"/>
      </w:r>
      <w:r w:rsidRPr="00F675EF">
        <w:rPr>
          <w:vertAlign w:val="superscript"/>
        </w:rPr>
        <w:instrText xml:space="preserve"> </w:instrText>
      </w:r>
      <w:r w:rsidRPr="00F675EF">
        <w:rPr>
          <w:rFonts w:hint="eastAsia"/>
          <w:vertAlign w:val="superscript"/>
        </w:rPr>
        <w:instrText>REF _Ref133979290 \r \h</w:instrText>
      </w:r>
      <w:r w:rsidRPr="00F675EF">
        <w:rPr>
          <w:vertAlign w:val="superscript"/>
        </w:rPr>
        <w:instrText xml:space="preserve"> </w:instrText>
      </w:r>
      <w:r>
        <w:rPr>
          <w:vertAlign w:val="superscript"/>
        </w:rPr>
        <w:instrText xml:space="preserve"> \* MERGEFORMAT </w:instrText>
      </w:r>
      <w:r w:rsidRPr="00F675EF">
        <w:rPr>
          <w:vertAlign w:val="superscript"/>
        </w:rPr>
      </w:r>
      <w:r w:rsidRPr="00F675EF">
        <w:rPr>
          <w:vertAlign w:val="superscript"/>
        </w:rPr>
        <w:fldChar w:fldCharType="separate"/>
      </w:r>
      <w:r>
        <w:rPr>
          <w:vertAlign w:val="superscript"/>
        </w:rPr>
        <w:t>[35]</w:t>
      </w:r>
      <w:r w:rsidRPr="00F675EF">
        <w:rPr>
          <w:vertAlign w:val="superscript"/>
        </w:rPr>
        <w:fldChar w:fldCharType="end"/>
      </w:r>
      <w:r>
        <w:rPr>
          <w:rFonts w:hint="eastAsia"/>
        </w:rPr>
        <w:t>是一款非常高效的文本分类模型，其结构和</w:t>
      </w:r>
      <w:r>
        <w:rPr>
          <w:rFonts w:hint="eastAsia"/>
        </w:rPr>
        <w:t>C</w:t>
      </w:r>
      <w:r>
        <w:t>BOW</w:t>
      </w:r>
      <w:r>
        <w:rPr>
          <w:rFonts w:hint="eastAsia"/>
        </w:rPr>
        <w:t>有诸多相似之处，二者最大的不同是</w:t>
      </w:r>
      <w:r>
        <w:t>F</w:t>
      </w:r>
      <w:r w:rsidRPr="00327D1D">
        <w:rPr>
          <w:rFonts w:hint="eastAsia"/>
        </w:rPr>
        <w:t>astText</w:t>
      </w:r>
      <w:r w:rsidRPr="00327D1D">
        <w:rPr>
          <w:rFonts w:hint="eastAsia"/>
        </w:rPr>
        <w:t>使用了字符级别的</w:t>
      </w:r>
      <w:r w:rsidRPr="00327D1D">
        <w:rPr>
          <w:rFonts w:hint="eastAsia"/>
        </w:rPr>
        <w:t>n-gram</w:t>
      </w:r>
      <w:r>
        <w:rPr>
          <w:rFonts w:hint="eastAsia"/>
        </w:rPr>
        <w:t>向量</w:t>
      </w:r>
      <w:r w:rsidRPr="00327D1D">
        <w:rPr>
          <w:rFonts w:hint="eastAsia"/>
        </w:rPr>
        <w:t>来表示一个单词。</w:t>
      </w:r>
      <w:r>
        <w:rPr>
          <w:rFonts w:hint="eastAsia"/>
        </w:rPr>
        <w:t>以</w:t>
      </w:r>
      <w:r>
        <w:rPr>
          <w:rFonts w:hint="eastAsia"/>
        </w:rPr>
        <w:t>n</w:t>
      </w:r>
      <w:r>
        <w:rPr>
          <w:rFonts w:hint="eastAsia"/>
        </w:rPr>
        <w:t>等于</w:t>
      </w:r>
      <w:r>
        <w:t>3</w:t>
      </w:r>
      <w:r>
        <w:rPr>
          <w:rFonts w:hint="eastAsia"/>
        </w:rPr>
        <w:t>时的单词“</w:t>
      </w:r>
      <w:r>
        <w:rPr>
          <w:rFonts w:hint="eastAsia"/>
        </w:rPr>
        <w:t>apple</w:t>
      </w:r>
      <w:r>
        <w:rPr>
          <w:rFonts w:hint="eastAsia"/>
        </w:rPr>
        <w:t>”为例，</w:t>
      </w:r>
      <w:r>
        <w:rPr>
          <w:rFonts w:hint="eastAsia"/>
        </w:rPr>
        <w:lastRenderedPageBreak/>
        <w:t>它的</w:t>
      </w:r>
      <w:r>
        <w:rPr>
          <w:rFonts w:hint="eastAsia"/>
        </w:rPr>
        <w:t>trigram</w:t>
      </w:r>
      <w:r>
        <w:rPr>
          <w:rFonts w:hint="eastAsia"/>
        </w:rPr>
        <w:t>有“</w:t>
      </w:r>
      <w:r>
        <w:t>&lt;ap”, “app”, “ppl”, “ple”, “le&gt;”</w:t>
      </w:r>
      <w:r>
        <w:rPr>
          <w:rFonts w:hint="eastAsia"/>
        </w:rPr>
        <w:t>。其中，</w:t>
      </w:r>
      <w:r>
        <w:rPr>
          <w:rFonts w:hint="eastAsia"/>
        </w:rPr>
        <w:t>&lt;</w:t>
      </w:r>
      <w:r>
        <w:rPr>
          <w:rFonts w:hint="eastAsia"/>
        </w:rPr>
        <w:t>表示前缀，</w:t>
      </w:r>
      <w:r>
        <w:rPr>
          <w:rFonts w:hint="eastAsia"/>
        </w:rPr>
        <w:t>&gt;</w:t>
      </w:r>
      <w:r>
        <w:rPr>
          <w:rFonts w:hint="eastAsia"/>
        </w:rPr>
        <w:t>表示后缀。在隐藏层，</w:t>
      </w:r>
      <w:r>
        <w:rPr>
          <w:rFonts w:hint="eastAsia"/>
        </w:rPr>
        <w:t>FastText</w:t>
      </w:r>
      <w:r>
        <w:rPr>
          <w:rFonts w:hint="eastAsia"/>
        </w:rPr>
        <w:t>将</w:t>
      </w:r>
      <w:r>
        <w:rPr>
          <w:rFonts w:hint="eastAsia"/>
        </w:rPr>
        <w:t>5</w:t>
      </w:r>
      <w:r>
        <w:rPr>
          <w:rFonts w:hint="eastAsia"/>
        </w:rPr>
        <w:t>个</w:t>
      </w:r>
      <w:r>
        <w:rPr>
          <w:rFonts w:hint="eastAsia"/>
        </w:rPr>
        <w:t>trigram</w:t>
      </w:r>
      <w:r>
        <w:rPr>
          <w:rFonts w:hint="eastAsia"/>
        </w:rPr>
        <w:t>的向量取平均</w:t>
      </w:r>
      <w:r w:rsidRPr="000A1D15">
        <w:rPr>
          <w:rFonts w:hint="eastAsia"/>
        </w:rPr>
        <w:t>来表示“</w:t>
      </w:r>
      <w:r w:rsidRPr="000A1D15">
        <w:rPr>
          <w:rFonts w:hint="eastAsia"/>
        </w:rPr>
        <w:t>apple</w:t>
      </w:r>
      <w:r w:rsidRPr="000A1D15">
        <w:rPr>
          <w:rFonts w:hint="eastAsia"/>
        </w:rPr>
        <w:t>”的词向量。</w:t>
      </w:r>
      <w:r>
        <w:rPr>
          <w:rFonts w:hint="eastAsia"/>
        </w:rPr>
        <w:t>这样做一方面可以使得低频词也得到足够的训练，因为它的</w:t>
      </w:r>
      <w:r>
        <w:rPr>
          <w:rFonts w:hint="eastAsia"/>
        </w:rPr>
        <w:t>n</w:t>
      </w:r>
      <w:r>
        <w:t>-</w:t>
      </w:r>
      <w:r>
        <w:rPr>
          <w:rFonts w:hint="eastAsia"/>
        </w:rPr>
        <w:t>gram</w:t>
      </w:r>
      <w:r>
        <w:rPr>
          <w:rFonts w:hint="eastAsia"/>
        </w:rPr>
        <w:t>与其他单词共享，另一方面是对于未登录词仍然可以通过组合</w:t>
      </w:r>
      <w:r>
        <w:rPr>
          <w:rFonts w:hint="eastAsia"/>
        </w:rPr>
        <w:t>n</w:t>
      </w:r>
      <w:r>
        <w:t>-</w:t>
      </w:r>
      <w:r>
        <w:rPr>
          <w:rFonts w:hint="eastAsia"/>
        </w:rPr>
        <w:t>gram</w:t>
      </w:r>
      <w:r>
        <w:rPr>
          <w:rFonts w:hint="eastAsia"/>
        </w:rPr>
        <w:t>向量构建其词向量。在输出层，</w:t>
      </w:r>
      <w:r>
        <w:t>F</w:t>
      </w:r>
      <w:r>
        <w:rPr>
          <w:rFonts w:hint="eastAsia"/>
        </w:rPr>
        <w:t>ast</w:t>
      </w:r>
      <w:r>
        <w:t>T</w:t>
      </w:r>
      <w:r>
        <w:rPr>
          <w:rFonts w:hint="eastAsia"/>
        </w:rPr>
        <w:t>ext</w:t>
      </w:r>
      <w:r>
        <w:rPr>
          <w:rFonts w:hint="eastAsia"/>
        </w:rPr>
        <w:t>也采用了层次</w:t>
      </w:r>
      <w:r>
        <w:rPr>
          <w:rFonts w:hint="eastAsia"/>
        </w:rPr>
        <w:t>softmax</w:t>
      </w:r>
      <w:r>
        <w:rPr>
          <w:rFonts w:hint="eastAsia"/>
        </w:rPr>
        <w:t>，与</w:t>
      </w:r>
      <w:r>
        <w:rPr>
          <w:rFonts w:hint="eastAsia"/>
        </w:rPr>
        <w:t>C</w:t>
      </w:r>
      <w:r>
        <w:t>BOW</w:t>
      </w:r>
      <w:r>
        <w:rPr>
          <w:rFonts w:hint="eastAsia"/>
        </w:rPr>
        <w:t>不同的是，此处预测的目标是分类标签。</w:t>
      </w:r>
    </w:p>
    <w:p w14:paraId="4B33D490" w14:textId="77777777" w:rsidR="00275288" w:rsidRDefault="00275288" w:rsidP="00275288">
      <w:r>
        <w:tab/>
        <w:t>F</w:t>
      </w:r>
      <w:r>
        <w:rPr>
          <w:rFonts w:hint="eastAsia"/>
        </w:rPr>
        <w:t>ast</w:t>
      </w:r>
      <w:r>
        <w:t>T</w:t>
      </w:r>
      <w:r>
        <w:rPr>
          <w:rFonts w:hint="eastAsia"/>
        </w:rPr>
        <w:t>ext</w:t>
      </w:r>
      <w:r>
        <w:rPr>
          <w:rFonts w:hint="eastAsia"/>
        </w:rPr>
        <w:t>如同其名字那样，是一款非常快速的分类模型。简单的结构和较小的参数量使其对计算资源的需求很少。而且</w:t>
      </w:r>
      <w:r>
        <w:t>F</w:t>
      </w:r>
      <w:r>
        <w:rPr>
          <w:rFonts w:hint="eastAsia"/>
        </w:rPr>
        <w:t>ast</w:t>
      </w:r>
      <w:r>
        <w:t>T</w:t>
      </w:r>
      <w:r>
        <w:rPr>
          <w:rFonts w:hint="eastAsia"/>
        </w:rPr>
        <w:t>ext</w:t>
      </w:r>
      <w:r>
        <w:rPr>
          <w:rFonts w:hint="eastAsia"/>
        </w:rPr>
        <w:t>的</w:t>
      </w:r>
      <w:r>
        <w:rPr>
          <w:rFonts w:hint="eastAsia"/>
        </w:rPr>
        <w:t>n</w:t>
      </w:r>
      <w:r>
        <w:t>-</w:t>
      </w:r>
      <w:r>
        <w:rPr>
          <w:rFonts w:hint="eastAsia"/>
        </w:rPr>
        <w:t>gram</w:t>
      </w:r>
      <w:r>
        <w:rPr>
          <w:rFonts w:hint="eastAsia"/>
        </w:rPr>
        <w:t>向量层也可以采用预训练词向量，使其只需要很短的时间就能完成训练。直到今天，</w:t>
      </w:r>
      <w:r>
        <w:t>F</w:t>
      </w:r>
      <w:r>
        <w:rPr>
          <w:rFonts w:hint="eastAsia"/>
        </w:rPr>
        <w:t>ast</w:t>
      </w:r>
      <w:r>
        <w:t>T</w:t>
      </w:r>
      <w:r>
        <w:rPr>
          <w:rFonts w:hint="eastAsia"/>
        </w:rPr>
        <w:t>ext</w:t>
      </w:r>
      <w:r>
        <w:rPr>
          <w:rFonts w:hint="eastAsia"/>
        </w:rPr>
        <w:t>仍是处理长文本分类任务，或者时间敏感资源敏感型任务最常用模型之一。</w:t>
      </w:r>
    </w:p>
    <w:p w14:paraId="1E6E83D6" w14:textId="77777777" w:rsidR="00275288" w:rsidRDefault="00275288" w:rsidP="00275288">
      <w:pPr>
        <w:pStyle w:val="4"/>
        <w:numPr>
          <w:ilvl w:val="2"/>
          <w:numId w:val="1"/>
        </w:numPr>
        <w:spacing w:before="312"/>
      </w:pPr>
      <w:bookmarkStart w:id="91" w:name="_Toc134476731"/>
      <w:bookmarkStart w:id="92" w:name="_Toc134811618"/>
      <w:r>
        <w:rPr>
          <w:rFonts w:hint="eastAsia"/>
        </w:rPr>
        <w:t>TextCNN</w:t>
      </w:r>
      <w:bookmarkEnd w:id="91"/>
      <w:bookmarkEnd w:id="92"/>
    </w:p>
    <w:p w14:paraId="10C47552" w14:textId="77777777" w:rsidR="00275288" w:rsidRDefault="00275288" w:rsidP="00275288">
      <w:pPr>
        <w:keepNext/>
        <w:jc w:val="center"/>
      </w:pPr>
      <w:r>
        <w:rPr>
          <w:noProof/>
        </w:rPr>
        <w:drawing>
          <wp:inline distT="0" distB="0" distL="0" distR="0" wp14:anchorId="5F33BEE6" wp14:editId="5F2F6840">
            <wp:extent cx="4102248" cy="4226560"/>
            <wp:effectExtent l="0" t="0" r="0" b="254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rotWithShape="1">
                    <a:blip r:embed="rId26">
                      <a:extLst>
                        <a:ext uri="{28A0092B-C50C-407E-A947-70E740481C1C}">
                          <a14:useLocalDpi xmlns:a14="http://schemas.microsoft.com/office/drawing/2010/main" val="0"/>
                        </a:ext>
                      </a:extLst>
                    </a:blip>
                    <a:srcRect l="1017" t="1317" r="3928" b="3547"/>
                    <a:stretch/>
                  </pic:blipFill>
                  <pic:spPr bwMode="auto">
                    <a:xfrm>
                      <a:off x="0" y="0"/>
                      <a:ext cx="4115520" cy="4240234"/>
                    </a:xfrm>
                    <a:prstGeom prst="rect">
                      <a:avLst/>
                    </a:prstGeom>
                    <a:noFill/>
                    <a:ln>
                      <a:noFill/>
                    </a:ln>
                    <a:extLst>
                      <a:ext uri="{53640926-AAD7-44D8-BBD7-CCE9431645EC}">
                        <a14:shadowObscured xmlns:a14="http://schemas.microsoft.com/office/drawing/2010/main"/>
                      </a:ext>
                    </a:extLst>
                  </pic:spPr>
                </pic:pic>
              </a:graphicData>
            </a:graphic>
          </wp:inline>
        </w:drawing>
      </w:r>
    </w:p>
    <w:p w14:paraId="5BD596B1"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16</w:t>
      </w:r>
      <w:r>
        <w:fldChar w:fldCharType="end"/>
      </w:r>
      <w:r>
        <w:t xml:space="preserve"> T</w:t>
      </w:r>
      <w:r>
        <w:rPr>
          <w:rFonts w:hint="eastAsia"/>
        </w:rPr>
        <w:t>ext</w:t>
      </w:r>
      <w:r>
        <w:t>CNN</w:t>
      </w:r>
      <w:r>
        <w:rPr>
          <w:rFonts w:hint="eastAsia"/>
        </w:rPr>
        <w:t>模型结构</w:t>
      </w:r>
    </w:p>
    <w:p w14:paraId="2C02DE37" w14:textId="77777777" w:rsidR="00275288" w:rsidRDefault="00275288" w:rsidP="00275288">
      <w:pPr>
        <w:ind w:firstLine="420"/>
      </w:pPr>
      <w:r>
        <w:rPr>
          <w:rFonts w:hint="eastAsia"/>
        </w:rPr>
        <w:t>TextCNN</w:t>
      </w:r>
      <w:r w:rsidRPr="00F675EF">
        <w:rPr>
          <w:vertAlign w:val="superscript"/>
        </w:rPr>
        <w:fldChar w:fldCharType="begin"/>
      </w:r>
      <w:r w:rsidRPr="00F675EF">
        <w:rPr>
          <w:vertAlign w:val="superscript"/>
        </w:rPr>
        <w:instrText xml:space="preserve"> </w:instrText>
      </w:r>
      <w:r w:rsidRPr="00F675EF">
        <w:rPr>
          <w:rFonts w:hint="eastAsia"/>
          <w:vertAlign w:val="superscript"/>
        </w:rPr>
        <w:instrText>REF _Ref133979298 \r \h</w:instrText>
      </w:r>
      <w:r w:rsidRPr="00F675EF">
        <w:rPr>
          <w:vertAlign w:val="superscript"/>
        </w:rPr>
        <w:instrText xml:space="preserve"> </w:instrText>
      </w:r>
      <w:r>
        <w:rPr>
          <w:vertAlign w:val="superscript"/>
        </w:rPr>
        <w:instrText xml:space="preserve"> \* MERGEFORMAT </w:instrText>
      </w:r>
      <w:r w:rsidRPr="00F675EF">
        <w:rPr>
          <w:vertAlign w:val="superscript"/>
        </w:rPr>
      </w:r>
      <w:r w:rsidRPr="00F675EF">
        <w:rPr>
          <w:vertAlign w:val="superscript"/>
        </w:rPr>
        <w:fldChar w:fldCharType="separate"/>
      </w:r>
      <w:r>
        <w:rPr>
          <w:vertAlign w:val="superscript"/>
        </w:rPr>
        <w:t>[36]</w:t>
      </w:r>
      <w:r w:rsidRPr="00F675EF">
        <w:rPr>
          <w:vertAlign w:val="superscript"/>
        </w:rPr>
        <w:fldChar w:fldCharType="end"/>
      </w:r>
      <w:r>
        <w:rPr>
          <w:rFonts w:hint="eastAsia"/>
        </w:rPr>
        <w:t>是卷积神经网络用在文本处理方面的知名模型，通过多分支卷积技术实现了对文本的分类功能。该模型的多分支卷积层的各分支会使用不同大小的卷积核对句子分别进行多通道卷积操作，形成大小不同的特征数据。之后的多分支最大池化层会分别对各分支的特征数据进行最大池化处理，之后由全连接层输出。该模型结构灵活，拥有强大的特征提取与降维能力，同样是处理长</w:t>
      </w:r>
      <w:r>
        <w:rPr>
          <w:rFonts w:hint="eastAsia"/>
        </w:rPr>
        <w:lastRenderedPageBreak/>
        <w:t>文本分类最常用的模型之一。由于该模型中使用了池化操作，在这一过程中会丢失一些信息，导致该模型所能表征的句子特征有限，在处理语义相近的文本时需要对其进行进一步调整。</w:t>
      </w:r>
    </w:p>
    <w:p w14:paraId="0513BCA0" w14:textId="77777777" w:rsidR="00275288" w:rsidRDefault="00275288" w:rsidP="00275288">
      <w:pPr>
        <w:pStyle w:val="4"/>
        <w:numPr>
          <w:ilvl w:val="2"/>
          <w:numId w:val="1"/>
        </w:numPr>
        <w:spacing w:before="312"/>
      </w:pPr>
      <w:bookmarkStart w:id="93" w:name="_Toc134476732"/>
      <w:bookmarkStart w:id="94" w:name="_Toc134811619"/>
      <w:r>
        <w:rPr>
          <w:rFonts w:hint="eastAsia"/>
        </w:rPr>
        <w:t>TextRNN</w:t>
      </w:r>
      <w:bookmarkEnd w:id="93"/>
      <w:bookmarkEnd w:id="94"/>
    </w:p>
    <w:p w14:paraId="6137F507" w14:textId="77777777" w:rsidR="00275288" w:rsidRDefault="00275288" w:rsidP="00275288">
      <w:pPr>
        <w:keepNext/>
        <w:jc w:val="center"/>
      </w:pPr>
      <w:r>
        <w:rPr>
          <w:noProof/>
        </w:rPr>
        <w:drawing>
          <wp:inline distT="0" distB="0" distL="0" distR="0" wp14:anchorId="38BF5244" wp14:editId="1EC3CD93">
            <wp:extent cx="5041127" cy="3176061"/>
            <wp:effectExtent l="0" t="0" r="0"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这里插入图片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4447" cy="3184453"/>
                    </a:xfrm>
                    <a:prstGeom prst="rect">
                      <a:avLst/>
                    </a:prstGeom>
                    <a:noFill/>
                    <a:ln>
                      <a:noFill/>
                    </a:ln>
                  </pic:spPr>
                </pic:pic>
              </a:graphicData>
            </a:graphic>
          </wp:inline>
        </w:drawing>
      </w:r>
    </w:p>
    <w:p w14:paraId="3AC00282" w14:textId="77777777" w:rsidR="00275288" w:rsidRPr="00E6235E"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17</w:t>
      </w:r>
      <w:r>
        <w:fldChar w:fldCharType="end"/>
      </w:r>
      <w:r>
        <w:t xml:space="preserve"> T</w:t>
      </w:r>
      <w:r>
        <w:rPr>
          <w:rFonts w:hint="eastAsia"/>
        </w:rPr>
        <w:t>ext</w:t>
      </w:r>
      <w:r>
        <w:t>RNN</w:t>
      </w:r>
      <w:r>
        <w:rPr>
          <w:rFonts w:hint="eastAsia"/>
        </w:rPr>
        <w:t>模型结构</w:t>
      </w:r>
    </w:p>
    <w:p w14:paraId="732CFD74" w14:textId="77777777" w:rsidR="00275288" w:rsidRDefault="00275288" w:rsidP="00275288">
      <w:pPr>
        <w:ind w:firstLine="420"/>
        <w:rPr>
          <w:rFonts w:ascii="宋体" w:hAnsi="宋体"/>
          <w:szCs w:val="21"/>
        </w:rPr>
      </w:pPr>
      <w:r>
        <w:rPr>
          <w:rFonts w:ascii="宋体" w:hAnsi="宋体" w:hint="eastAsia"/>
          <w:szCs w:val="21"/>
        </w:rPr>
        <w:t>著名的Text</w:t>
      </w:r>
      <w:r>
        <w:rPr>
          <w:rFonts w:ascii="宋体" w:hAnsi="宋体"/>
          <w:szCs w:val="21"/>
        </w:rPr>
        <w:t>RNN</w:t>
      </w:r>
      <w:r w:rsidRPr="00F675EF">
        <w:rPr>
          <w:rFonts w:ascii="宋体" w:hAnsi="宋体"/>
          <w:szCs w:val="21"/>
          <w:vertAlign w:val="superscript"/>
        </w:rPr>
        <w:fldChar w:fldCharType="begin"/>
      </w:r>
      <w:r w:rsidRPr="00F675EF">
        <w:rPr>
          <w:rFonts w:ascii="宋体" w:hAnsi="宋体"/>
          <w:szCs w:val="21"/>
          <w:vertAlign w:val="superscript"/>
        </w:rPr>
        <w:instrText xml:space="preserve"> REF _Ref133979303 \r \h </w:instrText>
      </w:r>
      <w:r>
        <w:rPr>
          <w:rFonts w:ascii="宋体" w:hAnsi="宋体"/>
          <w:szCs w:val="21"/>
          <w:vertAlign w:val="superscript"/>
        </w:rPr>
        <w:instrText xml:space="preserve"> \* MERGEFORMAT </w:instrText>
      </w:r>
      <w:r w:rsidRPr="00F675EF">
        <w:rPr>
          <w:rFonts w:ascii="宋体" w:hAnsi="宋体"/>
          <w:szCs w:val="21"/>
          <w:vertAlign w:val="superscript"/>
        </w:rPr>
      </w:r>
      <w:r w:rsidRPr="00F675EF">
        <w:rPr>
          <w:rFonts w:ascii="宋体" w:hAnsi="宋体"/>
          <w:szCs w:val="21"/>
          <w:vertAlign w:val="superscript"/>
        </w:rPr>
        <w:fldChar w:fldCharType="separate"/>
      </w:r>
      <w:r>
        <w:rPr>
          <w:rFonts w:ascii="宋体" w:hAnsi="宋体"/>
          <w:szCs w:val="21"/>
          <w:vertAlign w:val="superscript"/>
        </w:rPr>
        <w:t>[37]</w:t>
      </w:r>
      <w:r w:rsidRPr="00F675EF">
        <w:rPr>
          <w:rFonts w:ascii="宋体" w:hAnsi="宋体"/>
          <w:szCs w:val="21"/>
          <w:vertAlign w:val="superscript"/>
        </w:rPr>
        <w:fldChar w:fldCharType="end"/>
      </w:r>
      <w:r>
        <w:rPr>
          <w:rFonts w:ascii="宋体" w:hAnsi="宋体" w:hint="eastAsia"/>
          <w:szCs w:val="21"/>
        </w:rPr>
        <w:t>模型是一款简单的模型，使用Bi</w:t>
      </w:r>
      <w:r>
        <w:rPr>
          <w:rFonts w:ascii="宋体" w:hAnsi="宋体"/>
          <w:szCs w:val="21"/>
        </w:rPr>
        <w:t>RNN</w:t>
      </w:r>
      <w:r>
        <w:rPr>
          <w:rFonts w:ascii="宋体" w:hAnsi="宋体" w:hint="eastAsia"/>
          <w:szCs w:val="21"/>
        </w:rPr>
        <w:t>的一种改进型Bi</w:t>
      </w:r>
      <w:r>
        <w:rPr>
          <w:rFonts w:ascii="宋体" w:hAnsi="宋体"/>
          <w:szCs w:val="21"/>
        </w:rPr>
        <w:t>LSTM</w:t>
      </w:r>
      <w:r>
        <w:rPr>
          <w:rFonts w:ascii="宋体" w:hAnsi="宋体" w:hint="eastAsia"/>
          <w:szCs w:val="21"/>
        </w:rPr>
        <w:t>为主干进行搭建。该模型将各时间步步的正向输出与反向输出进行拼接，分别取输入序列的头尾两</w:t>
      </w:r>
      <w:r>
        <w:rPr>
          <w:rFonts w:ascii="宋体" w:hAnsi="宋体"/>
          <w:szCs w:val="21"/>
        </w:rPr>
        <w:t>个输出</w:t>
      </w:r>
      <w:r>
        <w:rPr>
          <w:rFonts w:ascii="宋体" w:hAnsi="宋体" w:hint="eastAsia"/>
          <w:szCs w:val="21"/>
        </w:rPr>
        <w:t>，作为句子的最终特征，再次拼接后输入全连接层分类器，得到分类结果。</w:t>
      </w:r>
    </w:p>
    <w:p w14:paraId="20044F3E" w14:textId="77777777" w:rsidR="00275288" w:rsidRDefault="00275288" w:rsidP="00275288">
      <w:pPr>
        <w:widowControl/>
        <w:spacing w:line="240" w:lineRule="auto"/>
        <w:jc w:val="left"/>
        <w:rPr>
          <w:rFonts w:ascii="宋体" w:hAnsi="宋体"/>
          <w:szCs w:val="21"/>
        </w:rPr>
      </w:pPr>
      <w:r>
        <w:rPr>
          <w:rFonts w:ascii="宋体" w:hAnsi="宋体"/>
          <w:szCs w:val="21"/>
        </w:rPr>
        <w:br w:type="page"/>
      </w:r>
    </w:p>
    <w:p w14:paraId="6060B9FD" w14:textId="77777777" w:rsidR="00275288" w:rsidRPr="00AE6A03" w:rsidRDefault="00275288" w:rsidP="00275288">
      <w:pPr>
        <w:pStyle w:val="2"/>
        <w:numPr>
          <w:ilvl w:val="0"/>
          <w:numId w:val="1"/>
        </w:numPr>
        <w:spacing w:before="624"/>
      </w:pPr>
      <w:bookmarkStart w:id="95" w:name="_Toc134476733"/>
      <w:r>
        <w:rPr>
          <w:rFonts w:hint="eastAsia"/>
        </w:rPr>
        <w:lastRenderedPageBreak/>
        <w:t xml:space="preserve"> </w:t>
      </w:r>
      <w:bookmarkStart w:id="96" w:name="_Toc134811620"/>
      <w:r w:rsidRPr="00AE6A03">
        <w:rPr>
          <w:rFonts w:hint="eastAsia"/>
        </w:rPr>
        <w:t>本文研究相关理论</w:t>
      </w:r>
      <w:bookmarkEnd w:id="95"/>
      <w:bookmarkEnd w:id="96"/>
    </w:p>
    <w:p w14:paraId="79CC0F26" w14:textId="77777777" w:rsidR="00275288" w:rsidRPr="00AE6A03" w:rsidRDefault="00275288" w:rsidP="00275288">
      <w:pPr>
        <w:pStyle w:val="3"/>
        <w:numPr>
          <w:ilvl w:val="1"/>
          <w:numId w:val="1"/>
        </w:numPr>
        <w:spacing w:before="312"/>
      </w:pPr>
      <w:bookmarkStart w:id="97" w:name="_Toc134476734"/>
      <w:bookmarkStart w:id="98" w:name="_Toc134811621"/>
      <w:r w:rsidRPr="00AE6A03">
        <w:rPr>
          <w:rFonts w:hint="eastAsia"/>
        </w:rPr>
        <w:t>Transformer</w:t>
      </w:r>
      <w:r w:rsidRPr="00AE6A03">
        <w:rPr>
          <w:rFonts w:hint="eastAsia"/>
        </w:rPr>
        <w:t>模型</w:t>
      </w:r>
      <w:bookmarkEnd w:id="97"/>
      <w:bookmarkEnd w:id="98"/>
    </w:p>
    <w:p w14:paraId="246E28C1" w14:textId="77777777" w:rsidR="00275288" w:rsidRDefault="00275288" w:rsidP="00275288">
      <w:pPr>
        <w:ind w:firstLine="420"/>
      </w:pPr>
      <w:bookmarkStart w:id="99" w:name="_Hlk129805631"/>
      <w:r>
        <w:rPr>
          <w:rFonts w:hint="eastAsia"/>
        </w:rPr>
        <w:t>Transformer</w:t>
      </w:r>
      <w:r>
        <w:rPr>
          <w:rFonts w:hint="eastAsia"/>
        </w:rPr>
        <w:t>模型是</w:t>
      </w:r>
      <w:r w:rsidRPr="00432544">
        <w:rPr>
          <w:vertAlign w:val="superscript"/>
        </w:rPr>
        <w:fldChar w:fldCharType="begin"/>
      </w:r>
      <w:r w:rsidRPr="00432544">
        <w:rPr>
          <w:vertAlign w:val="superscript"/>
        </w:rPr>
        <w:instrText xml:space="preserve"> </w:instrText>
      </w:r>
      <w:r w:rsidRPr="00432544">
        <w:rPr>
          <w:rFonts w:hint="eastAsia"/>
          <w:vertAlign w:val="superscript"/>
        </w:rPr>
        <w:instrText>REF _Ref133180437 \r \h</w:instrText>
      </w:r>
      <w:r w:rsidRPr="00432544">
        <w:rPr>
          <w:vertAlign w:val="superscript"/>
        </w:rPr>
        <w:instrText xml:space="preserve"> </w:instrText>
      </w:r>
      <w:r>
        <w:rPr>
          <w:vertAlign w:val="superscript"/>
        </w:rPr>
        <w:instrText xml:space="preserve"> \* MERGEFORMAT </w:instrText>
      </w:r>
      <w:r w:rsidRPr="00432544">
        <w:rPr>
          <w:vertAlign w:val="superscript"/>
        </w:rPr>
      </w:r>
      <w:r w:rsidRPr="00432544">
        <w:rPr>
          <w:vertAlign w:val="superscript"/>
        </w:rPr>
        <w:fldChar w:fldCharType="separate"/>
      </w:r>
      <w:r>
        <w:rPr>
          <w:vertAlign w:val="superscript"/>
        </w:rPr>
        <w:t>[5]</w:t>
      </w:r>
      <w:r w:rsidRPr="00432544">
        <w:rPr>
          <w:vertAlign w:val="superscript"/>
        </w:rPr>
        <w:fldChar w:fldCharType="end"/>
      </w:r>
      <w:r>
        <w:rPr>
          <w:rFonts w:hint="eastAsia"/>
        </w:rPr>
        <w:t>Google</w:t>
      </w:r>
      <w:r>
        <w:rPr>
          <w:rFonts w:hint="eastAsia"/>
        </w:rPr>
        <w:t>的研究者在</w:t>
      </w:r>
      <w:r>
        <w:rPr>
          <w:rFonts w:hint="eastAsia"/>
        </w:rPr>
        <w:t>2</w:t>
      </w:r>
      <w:r>
        <w:t>017</w:t>
      </w:r>
      <w:r>
        <w:rPr>
          <w:rFonts w:hint="eastAsia"/>
        </w:rPr>
        <w:t>年提出的一款机器翻译（</w:t>
      </w:r>
      <w:r>
        <w:rPr>
          <w:rFonts w:hint="eastAsia"/>
        </w:rPr>
        <w:t>Machine Translation</w:t>
      </w:r>
      <w:r>
        <w:rPr>
          <w:rFonts w:hint="eastAsia"/>
        </w:rPr>
        <w:t>）模型，其突破性地以</w:t>
      </w:r>
      <w:r w:rsidRPr="00867C44">
        <w:rPr>
          <w:rFonts w:hint="eastAsia"/>
        </w:rPr>
        <w:t>自注意力</w:t>
      </w:r>
      <w:r>
        <w:rPr>
          <w:rFonts w:hint="eastAsia"/>
        </w:rPr>
        <w:t>（</w:t>
      </w:r>
      <w:r>
        <w:rPr>
          <w:rFonts w:hint="eastAsia"/>
        </w:rPr>
        <w:t>Self</w:t>
      </w:r>
      <w:r>
        <w:t>-A</w:t>
      </w:r>
      <w:r>
        <w:rPr>
          <w:rFonts w:hint="eastAsia"/>
        </w:rPr>
        <w:t>ttention</w:t>
      </w:r>
      <w:r>
        <w:rPr>
          <w:rFonts w:hint="eastAsia"/>
        </w:rPr>
        <w:t>）</w:t>
      </w:r>
      <w:r w:rsidRPr="00867C44">
        <w:rPr>
          <w:rFonts w:hint="eastAsia"/>
        </w:rPr>
        <w:t>机制</w:t>
      </w:r>
      <w:r>
        <w:rPr>
          <w:rFonts w:hint="eastAsia"/>
        </w:rPr>
        <w:t>为核心对文本进行建模，突破了以往序列模型与</w:t>
      </w:r>
      <w:r>
        <w:rPr>
          <w:rFonts w:hint="eastAsia"/>
        </w:rPr>
        <w:t>R</w:t>
      </w:r>
      <w:r>
        <w:t>NN</w:t>
      </w:r>
      <w:r>
        <w:rPr>
          <w:rFonts w:hint="eastAsia"/>
        </w:rPr>
        <w:t>绑定的惯例，并且在实验中全面击败了当时的</w:t>
      </w:r>
      <w:r>
        <w:rPr>
          <w:rFonts w:hint="eastAsia"/>
        </w:rPr>
        <w:t>SOTA</w:t>
      </w:r>
      <w:r>
        <w:rPr>
          <w:rFonts w:hint="eastAsia"/>
        </w:rPr>
        <w:t>（</w:t>
      </w:r>
      <w:r>
        <w:rPr>
          <w:rFonts w:hint="eastAsia"/>
        </w:rPr>
        <w:t>State of the arts</w:t>
      </w:r>
      <w:r>
        <w:rPr>
          <w:rFonts w:hint="eastAsia"/>
        </w:rPr>
        <w:t>，最佳）模型。</w:t>
      </w:r>
    </w:p>
    <w:p w14:paraId="311E4902" w14:textId="77777777" w:rsidR="00275288" w:rsidRDefault="00275288" w:rsidP="00275288">
      <w:pPr>
        <w:ind w:firstLine="420"/>
      </w:pPr>
      <w:r>
        <w:t>BERT</w:t>
      </w:r>
      <w:r>
        <w:rPr>
          <w:rFonts w:hint="eastAsia"/>
        </w:rPr>
        <w:t>模型的基本结构由多层</w:t>
      </w:r>
      <w:r>
        <w:rPr>
          <w:rFonts w:hint="eastAsia"/>
        </w:rPr>
        <w:t>Transformer</w:t>
      </w:r>
      <w:r>
        <w:t xml:space="preserve"> E</w:t>
      </w:r>
      <w:r>
        <w:rPr>
          <w:rFonts w:hint="eastAsia"/>
        </w:rPr>
        <w:t>ncoder</w:t>
      </w:r>
      <w:r>
        <w:t xml:space="preserve"> L</w:t>
      </w:r>
      <w:r>
        <w:rPr>
          <w:rFonts w:hint="eastAsia"/>
        </w:rPr>
        <w:t>ayer</w:t>
      </w:r>
      <w:r>
        <w:rPr>
          <w:rFonts w:hint="eastAsia"/>
        </w:rPr>
        <w:t>堆叠组成，其核心算法自注意力（</w:t>
      </w:r>
      <w:r>
        <w:rPr>
          <w:rFonts w:hint="eastAsia"/>
        </w:rPr>
        <w:t>self</w:t>
      </w:r>
      <w:r>
        <w:t>-</w:t>
      </w:r>
      <w:r>
        <w:rPr>
          <w:rFonts w:hint="eastAsia"/>
        </w:rPr>
        <w:t>attention</w:t>
      </w:r>
      <w:r>
        <w:rPr>
          <w:rFonts w:hint="eastAsia"/>
        </w:rPr>
        <w:t>）机制也与</w:t>
      </w:r>
      <w:r>
        <w:rPr>
          <w:rFonts w:hint="eastAsia"/>
        </w:rPr>
        <w:t>Transformer</w:t>
      </w:r>
      <w:r>
        <w:rPr>
          <w:rFonts w:hint="eastAsia"/>
        </w:rPr>
        <w:t>模型相同，区别仅限于部分涉及模型规模的超参数。理解了</w:t>
      </w:r>
      <w:r>
        <w:rPr>
          <w:rFonts w:hint="eastAsia"/>
        </w:rPr>
        <w:t>Transformer</w:t>
      </w:r>
      <w:r>
        <w:rPr>
          <w:rFonts w:hint="eastAsia"/>
        </w:rPr>
        <w:t>，就理解了大部分</w:t>
      </w:r>
      <w:r>
        <w:rPr>
          <w:rFonts w:hint="eastAsia"/>
        </w:rPr>
        <w:t>B</w:t>
      </w:r>
      <w:r>
        <w:t>ERT</w:t>
      </w:r>
      <w:r>
        <w:rPr>
          <w:rFonts w:hint="eastAsia"/>
        </w:rPr>
        <w:t>模型结构的相关知识。本章节将详细解析</w:t>
      </w:r>
      <w:r>
        <w:rPr>
          <w:rFonts w:hint="eastAsia"/>
        </w:rPr>
        <w:t>Transformer</w:t>
      </w:r>
      <w:r>
        <w:rPr>
          <w:rFonts w:hint="eastAsia"/>
        </w:rPr>
        <w:t>模型，此基础上指出</w:t>
      </w:r>
      <w:r>
        <w:rPr>
          <w:rFonts w:hint="eastAsia"/>
        </w:rPr>
        <w:t>B</w:t>
      </w:r>
      <w:r>
        <w:t>ERT</w:t>
      </w:r>
      <w:r>
        <w:rPr>
          <w:rFonts w:hint="eastAsia"/>
        </w:rPr>
        <w:t>的模型的改进。</w:t>
      </w:r>
    </w:p>
    <w:p w14:paraId="71E3A3D8" w14:textId="77777777" w:rsidR="00275288" w:rsidRPr="009976E7" w:rsidRDefault="00275288" w:rsidP="00275288">
      <w:pPr>
        <w:pStyle w:val="4"/>
        <w:numPr>
          <w:ilvl w:val="2"/>
          <w:numId w:val="1"/>
        </w:numPr>
        <w:spacing w:before="312"/>
        <w:rPr>
          <w:rStyle w:val="40"/>
        </w:rPr>
      </w:pPr>
      <w:bookmarkStart w:id="100" w:name="_Toc134476735"/>
      <w:bookmarkStart w:id="101" w:name="_Toc134811622"/>
      <w:r w:rsidRPr="009976E7">
        <w:rPr>
          <w:rStyle w:val="40"/>
          <w:rFonts w:hint="eastAsia"/>
        </w:rPr>
        <w:t>传统</w:t>
      </w:r>
      <w:r>
        <w:rPr>
          <w:rStyle w:val="40"/>
          <w:rFonts w:hint="eastAsia"/>
        </w:rPr>
        <w:t>序列到序列</w:t>
      </w:r>
      <w:r w:rsidRPr="009976E7">
        <w:rPr>
          <w:rStyle w:val="40"/>
          <w:rFonts w:hint="eastAsia"/>
        </w:rPr>
        <w:t>模型</w:t>
      </w:r>
      <w:bookmarkEnd w:id="100"/>
      <w:bookmarkEnd w:id="101"/>
    </w:p>
    <w:p w14:paraId="451198AB" w14:textId="77777777" w:rsidR="00275288" w:rsidRDefault="00275288" w:rsidP="00275288">
      <w:pPr>
        <w:pStyle w:val="a7"/>
        <w:ind w:firstLine="420"/>
      </w:pPr>
      <w:r>
        <w:rPr>
          <w:rFonts w:hint="eastAsia"/>
        </w:rPr>
        <w:t>为解决以机器翻译为代表的序列到序列（</w:t>
      </w:r>
      <w:r>
        <w:rPr>
          <w:rFonts w:hint="eastAsia"/>
        </w:rPr>
        <w:t>sequence to sequence</w:t>
      </w:r>
      <w:r>
        <w:rPr>
          <w:rFonts w:hint="eastAsia"/>
        </w:rPr>
        <w:t>，</w:t>
      </w:r>
      <w:r>
        <w:rPr>
          <w:rFonts w:hint="eastAsia"/>
        </w:rPr>
        <w:t>seq2seq</w:t>
      </w:r>
      <w:r>
        <w:rPr>
          <w:rFonts w:hint="eastAsia"/>
        </w:rPr>
        <w:t>）任务而设计的模型，一般采用编码器</w:t>
      </w:r>
      <w:r>
        <w:rPr>
          <w:rFonts w:hint="eastAsia"/>
        </w:rPr>
        <w:t>-</w:t>
      </w:r>
      <w:r>
        <w:rPr>
          <w:rFonts w:hint="eastAsia"/>
        </w:rPr>
        <w:t>解码器（</w:t>
      </w:r>
      <w:r>
        <w:rPr>
          <w:rFonts w:hint="eastAsia"/>
        </w:rPr>
        <w:t>Encoder-Decoder</w:t>
      </w:r>
      <w:r>
        <w:rPr>
          <w:rFonts w:hint="eastAsia"/>
        </w:rPr>
        <w:t>）结构，如下图所示。</w:t>
      </w:r>
    </w:p>
    <w:p w14:paraId="4F1AB40F" w14:textId="77777777" w:rsidR="00275288" w:rsidRDefault="00275288" w:rsidP="00275288">
      <w:pPr>
        <w:pStyle w:val="a7"/>
        <w:ind w:firstLine="420"/>
      </w:pPr>
      <w:r>
        <w:rPr>
          <w:rFonts w:hint="eastAsia"/>
        </w:rPr>
        <w:t>其中的编码器和解码器一般都采用</w:t>
      </w:r>
      <w:r>
        <w:rPr>
          <w:rFonts w:hint="eastAsia"/>
        </w:rPr>
        <w:t>RNN</w:t>
      </w:r>
      <w:r>
        <w:rPr>
          <w:rFonts w:hint="eastAsia"/>
        </w:rPr>
        <w:t>（</w:t>
      </w:r>
      <w:r>
        <w:rPr>
          <w:rFonts w:hint="eastAsia"/>
        </w:rPr>
        <w:t>GRU</w:t>
      </w:r>
      <w:r>
        <w:rPr>
          <w:rFonts w:hint="eastAsia"/>
        </w:rPr>
        <w:t>，</w:t>
      </w:r>
      <w:r>
        <w:rPr>
          <w:rFonts w:hint="eastAsia"/>
        </w:rPr>
        <w:t>LSTM</w:t>
      </w:r>
      <w:r>
        <w:rPr>
          <w:rFonts w:hint="eastAsia"/>
        </w:rPr>
        <w:t>）实现。</w:t>
      </w:r>
      <w:r>
        <w:rPr>
          <w:rFonts w:hint="eastAsia"/>
        </w:rPr>
        <w:t>Encoder-Decoder</w:t>
      </w:r>
      <w:r>
        <w:rPr>
          <w:rFonts w:hint="eastAsia"/>
        </w:rPr>
        <w:t>结构的核心</w:t>
      </w:r>
      <w:r w:rsidRPr="005144EA">
        <w:rPr>
          <w:rFonts w:hint="eastAsia"/>
        </w:rPr>
        <w:t>思想是将输入序列通过</w:t>
      </w:r>
      <w:r>
        <w:rPr>
          <w:rFonts w:hint="eastAsia"/>
        </w:rPr>
        <w:t>Encoder</w:t>
      </w:r>
      <w:r w:rsidRPr="005144EA">
        <w:rPr>
          <w:rFonts w:hint="eastAsia"/>
        </w:rPr>
        <w:t>转换成一个定长的语义特征</w:t>
      </w:r>
      <w:r w:rsidRPr="005144EA">
        <w:rPr>
          <w:rFonts w:hint="eastAsia"/>
        </w:rPr>
        <w:t>c</w:t>
      </w:r>
      <w:r w:rsidRPr="005144EA">
        <w:rPr>
          <w:rFonts w:hint="eastAsia"/>
        </w:rPr>
        <w:t>，</w:t>
      </w:r>
      <w:r>
        <w:rPr>
          <w:rFonts w:hint="eastAsia"/>
        </w:rPr>
        <w:t>c</w:t>
      </w:r>
      <w:r>
        <w:rPr>
          <w:rFonts w:hint="eastAsia"/>
        </w:rPr>
        <w:t>中包含了原始序列中的所有信息，</w:t>
      </w:r>
      <w:r w:rsidRPr="005144EA">
        <w:rPr>
          <w:rFonts w:hint="eastAsia"/>
        </w:rPr>
        <w:t>再通过</w:t>
      </w:r>
      <w:r>
        <w:rPr>
          <w:rFonts w:hint="eastAsia"/>
        </w:rPr>
        <w:t>Decoder</w:t>
      </w:r>
      <w:r w:rsidRPr="005144EA">
        <w:rPr>
          <w:rFonts w:hint="eastAsia"/>
        </w:rPr>
        <w:t>将</w:t>
      </w:r>
      <w:r w:rsidRPr="005144EA">
        <w:rPr>
          <w:rFonts w:hint="eastAsia"/>
        </w:rPr>
        <w:t>c</w:t>
      </w:r>
      <w:r w:rsidRPr="005144EA">
        <w:rPr>
          <w:rFonts w:hint="eastAsia"/>
        </w:rPr>
        <w:t>恢复为目标序列。</w:t>
      </w:r>
      <w:r>
        <w:rPr>
          <w:rFonts w:hint="eastAsia"/>
        </w:rPr>
        <w:t>得到</w:t>
      </w:r>
      <w:r>
        <w:rPr>
          <w:rFonts w:hint="eastAsia"/>
        </w:rPr>
        <w:t>c</w:t>
      </w:r>
      <w:r>
        <w:rPr>
          <w:rFonts w:hint="eastAsia"/>
        </w:rPr>
        <w:t>的方法有很多种，最直接的方法就是把</w:t>
      </w:r>
      <w:r>
        <w:rPr>
          <w:rFonts w:hint="eastAsia"/>
        </w:rPr>
        <w:t>Encoder</w:t>
      </w:r>
      <w:r>
        <w:rPr>
          <w:rFonts w:hint="eastAsia"/>
        </w:rPr>
        <w:t>最后的隐藏层状态赋值给</w:t>
      </w:r>
      <w:r>
        <w:rPr>
          <w:rFonts w:hint="eastAsia"/>
        </w:rPr>
        <w:t>c</w:t>
      </w:r>
      <w:r>
        <w:rPr>
          <w:rFonts w:hint="eastAsia"/>
        </w:rPr>
        <w:t>，也可以对最后的隐藏层状态做一个线性变换得到</w:t>
      </w:r>
      <w:r>
        <w:rPr>
          <w:rFonts w:hint="eastAsia"/>
        </w:rPr>
        <w:t>c</w:t>
      </w:r>
      <w:r>
        <w:rPr>
          <w:rFonts w:hint="eastAsia"/>
        </w:rPr>
        <w:t>，还可以综合所有的隐藏层状态通过加权求和得到</w:t>
      </w:r>
      <w:r>
        <w:rPr>
          <w:rFonts w:hint="eastAsia"/>
        </w:rPr>
        <w:t>c</w:t>
      </w:r>
      <w:r>
        <w:rPr>
          <w:rFonts w:hint="eastAsia"/>
        </w:rPr>
        <w:t>。</w:t>
      </w:r>
    </w:p>
    <w:p w14:paraId="4E7A786B" w14:textId="77777777" w:rsidR="00275288" w:rsidRDefault="00275288" w:rsidP="00275288">
      <w:pPr>
        <w:keepNext/>
        <w:jc w:val="center"/>
      </w:pPr>
      <w:r>
        <w:rPr>
          <w:noProof/>
        </w:rPr>
        <w:drawing>
          <wp:inline distT="0" distB="0" distL="0" distR="0" wp14:anchorId="58B25632" wp14:editId="4CA1952E">
            <wp:extent cx="4612234" cy="2549540"/>
            <wp:effectExtent l="0" t="0" r="0" b="3175"/>
            <wp:docPr id="20" name="图片 20"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游戏机, 物体, 钟表&#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474" cy="2553542"/>
                    </a:xfrm>
                    <a:prstGeom prst="rect">
                      <a:avLst/>
                    </a:prstGeom>
                    <a:noFill/>
                  </pic:spPr>
                </pic:pic>
              </a:graphicData>
            </a:graphic>
          </wp:inline>
        </w:drawing>
      </w:r>
    </w:p>
    <w:p w14:paraId="4B6A79F6"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rPr>
          <w:rFonts w:hint="eastAsia"/>
        </w:rPr>
        <w:t>经典</w:t>
      </w:r>
      <w:r>
        <w:rPr>
          <w:rFonts w:hint="eastAsia"/>
        </w:rPr>
        <w:t>seq</w:t>
      </w:r>
      <w:r>
        <w:t>2</w:t>
      </w:r>
      <w:r>
        <w:rPr>
          <w:rFonts w:hint="eastAsia"/>
        </w:rPr>
        <w:t>seq</w:t>
      </w:r>
      <w:r>
        <w:rPr>
          <w:rFonts w:hint="eastAsia"/>
        </w:rPr>
        <w:t>模型结构</w:t>
      </w:r>
    </w:p>
    <w:p w14:paraId="4ED5AB15" w14:textId="77777777" w:rsidR="00275288" w:rsidRDefault="00275288" w:rsidP="00275288">
      <w:pPr>
        <w:pStyle w:val="a7"/>
        <w:ind w:firstLine="420"/>
      </w:pPr>
      <w:r>
        <w:rPr>
          <w:rFonts w:hint="eastAsia"/>
        </w:rPr>
        <w:t>当输入句子较长时，</w:t>
      </w:r>
      <w:r>
        <w:rPr>
          <w:rFonts w:hint="eastAsia"/>
        </w:rPr>
        <w:t>c</w:t>
      </w:r>
      <w:r>
        <w:rPr>
          <w:rFonts w:hint="eastAsia"/>
        </w:rPr>
        <w:t>的中包含的信息量就成了限制模型性能的瓶颈。除此之外，这种实现方式</w:t>
      </w:r>
      <w:r>
        <w:rPr>
          <w:rFonts w:hint="eastAsia"/>
        </w:rPr>
        <w:lastRenderedPageBreak/>
        <w:t>只用到了编码器的最后一个隐藏层状态，信息利用率低下。后来的研究者在原始</w:t>
      </w:r>
      <w:r>
        <w:rPr>
          <w:rFonts w:hint="eastAsia"/>
        </w:rPr>
        <w:t>seq2seq</w:t>
      </w:r>
      <w:r>
        <w:rPr>
          <w:rFonts w:hint="eastAsia"/>
        </w:rPr>
        <w:t>模型中加入了注意力（</w:t>
      </w:r>
      <w:r>
        <w:rPr>
          <w:rFonts w:hint="eastAsia"/>
        </w:rPr>
        <w:t>Attention</w:t>
      </w:r>
      <w:r>
        <w:rPr>
          <w:rFonts w:hint="eastAsia"/>
        </w:rPr>
        <w:t>）机制，使得</w:t>
      </w:r>
      <w:r>
        <w:rPr>
          <w:rFonts w:hint="eastAsia"/>
        </w:rPr>
        <w:t>Decoder</w:t>
      </w:r>
      <w:r>
        <w:rPr>
          <w:rFonts w:hint="eastAsia"/>
        </w:rPr>
        <w:t>能更好地利用</w:t>
      </w:r>
      <w:r>
        <w:rPr>
          <w:rFonts w:hint="eastAsia"/>
        </w:rPr>
        <w:t>Encoder</w:t>
      </w:r>
      <w:r>
        <w:rPr>
          <w:rFonts w:hint="eastAsia"/>
        </w:rPr>
        <w:t>的信息。以著名的</w:t>
      </w:r>
      <w:r>
        <w:rPr>
          <w:rFonts w:hint="eastAsia"/>
        </w:rPr>
        <w:t>Luong Attention</w:t>
      </w:r>
      <w:r w:rsidRPr="00451CE4">
        <w:rPr>
          <w:vertAlign w:val="superscript"/>
        </w:rPr>
        <w:fldChar w:fldCharType="begin"/>
      </w:r>
      <w:r w:rsidRPr="00451CE4">
        <w:rPr>
          <w:vertAlign w:val="superscript"/>
        </w:rPr>
        <w:instrText xml:space="preserve"> </w:instrText>
      </w:r>
      <w:r w:rsidRPr="00451CE4">
        <w:rPr>
          <w:rFonts w:hint="eastAsia"/>
          <w:vertAlign w:val="superscript"/>
        </w:rPr>
        <w:instrText>REF _Ref133979650 \r \h</w:instrText>
      </w:r>
      <w:r w:rsidRPr="00451CE4">
        <w:rPr>
          <w:vertAlign w:val="superscript"/>
        </w:rPr>
        <w:instrText xml:space="preserve"> </w:instrText>
      </w:r>
      <w:r>
        <w:rPr>
          <w:vertAlign w:val="superscript"/>
        </w:rPr>
        <w:instrText xml:space="preserve"> \* MERGEFORMAT </w:instrText>
      </w:r>
      <w:r w:rsidRPr="00451CE4">
        <w:rPr>
          <w:vertAlign w:val="superscript"/>
        </w:rPr>
      </w:r>
      <w:r w:rsidRPr="00451CE4">
        <w:rPr>
          <w:vertAlign w:val="superscript"/>
        </w:rPr>
        <w:fldChar w:fldCharType="separate"/>
      </w:r>
      <w:r>
        <w:rPr>
          <w:vertAlign w:val="superscript"/>
        </w:rPr>
        <w:t>[38]</w:t>
      </w:r>
      <w:r w:rsidRPr="00451CE4">
        <w:rPr>
          <w:vertAlign w:val="superscript"/>
        </w:rPr>
        <w:fldChar w:fldCharType="end"/>
      </w:r>
      <w:r>
        <w:rPr>
          <w:rFonts w:hint="eastAsia"/>
        </w:rPr>
        <w:t>为例，改进后的</w:t>
      </w:r>
      <w:r>
        <w:rPr>
          <w:rFonts w:hint="eastAsia"/>
        </w:rPr>
        <w:t>Decoder</w:t>
      </w:r>
      <w:r>
        <w:rPr>
          <w:rFonts w:hint="eastAsia"/>
        </w:rPr>
        <w:t>会利用</w:t>
      </w:r>
      <w:r>
        <w:rPr>
          <w:rFonts w:hint="eastAsia"/>
        </w:rPr>
        <w:t>Encoder</w:t>
      </w:r>
      <w:r>
        <w:rPr>
          <w:rFonts w:hint="eastAsia"/>
        </w:rPr>
        <w:t>在编码过程中所有时间步的信息，根据可学习权重矩阵</w:t>
      </w:r>
      <w:r>
        <w:rPr>
          <w:rFonts w:hint="eastAsia"/>
        </w:rPr>
        <w:t>A</w:t>
      </w:r>
      <w:r>
        <w:rPr>
          <w:rFonts w:hint="eastAsia"/>
        </w:rPr>
        <w:t>，在解码的不同阶段生成侧重点不同的语义信息</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i</m:t>
            </m:r>
          </m:sub>
        </m:sSub>
      </m:oMath>
      <w:r>
        <w:rPr>
          <w:rFonts w:hint="eastAsia"/>
        </w:rPr>
        <w:t>。</w:t>
      </w:r>
    </w:p>
    <w:p w14:paraId="761120DD" w14:textId="77777777" w:rsidR="00275288" w:rsidRDefault="00275288" w:rsidP="00275288">
      <w:pPr>
        <w:keepNext/>
        <w:jc w:val="center"/>
      </w:pPr>
      <w:r>
        <w:rPr>
          <w:noProof/>
        </w:rPr>
        <w:drawing>
          <wp:inline distT="0" distB="0" distL="0" distR="0" wp14:anchorId="6DE4D775" wp14:editId="7F2A83DC">
            <wp:extent cx="5760085" cy="1570990"/>
            <wp:effectExtent l="0" t="0" r="0" b="0"/>
            <wp:docPr id="21988168"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168" name="图片 1" descr="手机屏幕截图&#10;&#10;描述已自动生成"/>
                    <pic:cNvPicPr/>
                  </pic:nvPicPr>
                  <pic:blipFill>
                    <a:blip r:embed="rId29"/>
                    <a:stretch>
                      <a:fillRect/>
                    </a:stretch>
                  </pic:blipFill>
                  <pic:spPr>
                    <a:xfrm>
                      <a:off x="0" y="0"/>
                      <a:ext cx="5760085" cy="1570990"/>
                    </a:xfrm>
                    <a:prstGeom prst="rect">
                      <a:avLst/>
                    </a:prstGeom>
                  </pic:spPr>
                </pic:pic>
              </a:graphicData>
            </a:graphic>
          </wp:inline>
        </w:drawing>
      </w:r>
    </w:p>
    <w:p w14:paraId="0A26AF21"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rPr>
          <w:rFonts w:hint="eastAsia"/>
        </w:rPr>
        <w:t>加入了</w:t>
      </w:r>
      <w:r>
        <w:rPr>
          <w:rFonts w:hint="eastAsia"/>
        </w:rPr>
        <w:t>Luong Attention</w:t>
      </w:r>
      <w:r>
        <w:rPr>
          <w:rFonts w:hint="eastAsia"/>
        </w:rPr>
        <w:t>的</w:t>
      </w:r>
      <w:r>
        <w:rPr>
          <w:rFonts w:hint="eastAsia"/>
        </w:rPr>
        <w:t>seq</w:t>
      </w:r>
      <w:r>
        <w:t>2</w:t>
      </w:r>
      <w:r>
        <w:rPr>
          <w:rFonts w:hint="eastAsia"/>
        </w:rPr>
        <w:t>seq</w:t>
      </w:r>
      <w:r>
        <w:rPr>
          <w:rFonts w:hint="eastAsia"/>
        </w:rPr>
        <w:t>模型中</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hint="eastAsia"/>
              </w:rPr>
              <m:t>i</m:t>
            </m:r>
          </m:sub>
        </m:sSub>
      </m:oMath>
      <w:r>
        <w:rPr>
          <w:rFonts w:hint="eastAsia"/>
        </w:rPr>
        <w:t>的生成与</w:t>
      </w:r>
      <w:r>
        <w:rPr>
          <w:rFonts w:hint="eastAsia"/>
        </w:rPr>
        <w:t>Decoder</w:t>
      </w:r>
      <w:r>
        <w:rPr>
          <w:rFonts w:hint="eastAsia"/>
        </w:rPr>
        <w:t>的输入</w:t>
      </w:r>
    </w:p>
    <w:p w14:paraId="09194DBF" w14:textId="77777777" w:rsidR="00275288" w:rsidRDefault="00275288" w:rsidP="00275288">
      <w:pPr>
        <w:pStyle w:val="a7"/>
        <w:ind w:firstLine="420"/>
      </w:pPr>
      <w:r>
        <w:rPr>
          <w:rFonts w:hint="eastAsia"/>
        </w:rPr>
        <w:t>各种注意力机制的加入，大幅提升了</w:t>
      </w:r>
      <w:r>
        <w:rPr>
          <w:rFonts w:hint="eastAsia"/>
        </w:rPr>
        <w:t>seq2seq</w:t>
      </w:r>
      <w:r>
        <w:rPr>
          <w:rFonts w:hint="eastAsia"/>
        </w:rPr>
        <w:t>模型的表现。</w:t>
      </w:r>
    </w:p>
    <w:p w14:paraId="2AC85A2D" w14:textId="77777777" w:rsidR="00275288" w:rsidRDefault="00275288" w:rsidP="00275288">
      <w:pPr>
        <w:pStyle w:val="4"/>
        <w:numPr>
          <w:ilvl w:val="2"/>
          <w:numId w:val="1"/>
        </w:numPr>
        <w:spacing w:before="312"/>
      </w:pPr>
      <w:bookmarkStart w:id="102" w:name="_Toc134476736"/>
      <w:bookmarkStart w:id="103" w:name="_Toc134811623"/>
      <w:r>
        <w:rPr>
          <w:rFonts w:hint="eastAsia"/>
        </w:rPr>
        <w:t>Transformer</w:t>
      </w:r>
      <w:r>
        <w:rPr>
          <w:rFonts w:hint="eastAsia"/>
        </w:rPr>
        <w:t>模型的突破</w:t>
      </w:r>
      <w:bookmarkEnd w:id="102"/>
      <w:bookmarkEnd w:id="103"/>
    </w:p>
    <w:p w14:paraId="63383641" w14:textId="77777777" w:rsidR="00275288" w:rsidRDefault="00275288" w:rsidP="00275288">
      <w:pPr>
        <w:ind w:firstLine="420"/>
      </w:pPr>
      <w:r>
        <w:rPr>
          <w:rFonts w:hint="eastAsia"/>
        </w:rPr>
        <w:t>Transformer</w:t>
      </w:r>
      <w:r>
        <w:rPr>
          <w:rFonts w:hint="eastAsia"/>
        </w:rPr>
        <w:t>团队在总结前人工作的基础上，认为可以只保留有着优秀表现的注意力部分，尝试不使用</w:t>
      </w:r>
      <w:r>
        <w:rPr>
          <w:rFonts w:hint="eastAsia"/>
        </w:rPr>
        <w:t>R</w:t>
      </w:r>
      <w:r>
        <w:t>NN</w:t>
      </w:r>
      <w:r>
        <w:rPr>
          <w:rFonts w:hint="eastAsia"/>
        </w:rPr>
        <w:t>进行</w:t>
      </w:r>
      <w:r>
        <w:rPr>
          <w:rFonts w:hint="eastAsia"/>
        </w:rPr>
        <w:t>s</w:t>
      </w:r>
      <w:r>
        <w:t>eq2seq</w:t>
      </w:r>
      <w:r>
        <w:rPr>
          <w:rFonts w:hint="eastAsia"/>
        </w:rPr>
        <w:t>建模，并且取得了惊人的突破。</w:t>
      </w:r>
      <w:r w:rsidRPr="00220218">
        <w:rPr>
          <w:rFonts w:hint="eastAsia"/>
        </w:rPr>
        <w:t>论文题目《</w:t>
      </w:r>
      <w:r w:rsidRPr="00220218">
        <w:rPr>
          <w:rFonts w:hint="eastAsia"/>
        </w:rPr>
        <w:t>Attention is all you need</w:t>
      </w:r>
      <w:r w:rsidRPr="00220218">
        <w:rPr>
          <w:rFonts w:hint="eastAsia"/>
        </w:rPr>
        <w:t>》也由此而来。</w:t>
      </w:r>
    </w:p>
    <w:p w14:paraId="7E864782" w14:textId="77777777" w:rsidR="00275288" w:rsidRDefault="00275288" w:rsidP="00275288">
      <w:pPr>
        <w:ind w:firstLine="420"/>
      </w:pPr>
      <w:r>
        <w:rPr>
          <w:rFonts w:hint="eastAsia"/>
        </w:rPr>
        <w:t>Transformer</w:t>
      </w:r>
      <w:r>
        <w:rPr>
          <w:rFonts w:hint="eastAsia"/>
        </w:rPr>
        <w:t>模型也采用了经典的</w:t>
      </w:r>
      <w:r>
        <w:rPr>
          <w:rFonts w:hint="eastAsia"/>
        </w:rPr>
        <w:t>Encoder-Decoder</w:t>
      </w:r>
      <w:r>
        <w:rPr>
          <w:rFonts w:hint="eastAsia"/>
        </w:rPr>
        <w:t>结构。分别由</w:t>
      </w:r>
      <w:r>
        <w:rPr>
          <w:rFonts w:hint="eastAsia"/>
        </w:rPr>
        <w:t>Transformer</w:t>
      </w:r>
      <w:r>
        <w:t xml:space="preserve"> E</w:t>
      </w:r>
      <w:r>
        <w:rPr>
          <w:rFonts w:hint="eastAsia"/>
        </w:rPr>
        <w:t>ncoder</w:t>
      </w:r>
      <w:r>
        <w:t xml:space="preserve"> L</w:t>
      </w:r>
      <w:r>
        <w:rPr>
          <w:rFonts w:hint="eastAsia"/>
        </w:rPr>
        <w:t>ayer</w:t>
      </w:r>
      <w:r>
        <w:rPr>
          <w:rFonts w:hint="eastAsia"/>
        </w:rPr>
        <w:t>与</w:t>
      </w:r>
      <w:r>
        <w:rPr>
          <w:rFonts w:hint="eastAsia"/>
        </w:rPr>
        <w:t>Transformer</w:t>
      </w:r>
      <w:r>
        <w:t xml:space="preserve"> D</w:t>
      </w:r>
      <w:r>
        <w:rPr>
          <w:rFonts w:hint="eastAsia"/>
        </w:rPr>
        <w:t>ecoder</w:t>
      </w:r>
      <w:r>
        <w:t xml:space="preserve"> L</w:t>
      </w:r>
      <w:r>
        <w:rPr>
          <w:rFonts w:hint="eastAsia"/>
        </w:rPr>
        <w:t>ayer</w:t>
      </w:r>
      <w:r>
        <w:rPr>
          <w:rFonts w:hint="eastAsia"/>
        </w:rPr>
        <w:t>堆叠而成。具体结构见</w:t>
      </w:r>
      <w:r>
        <w:fldChar w:fldCharType="begin"/>
      </w:r>
      <w:r>
        <w:instrText xml:space="preserve"> REF _Ref133980197 \h </w:instrText>
      </w:r>
      <w:r>
        <w:fldChar w:fldCharType="separate"/>
      </w:r>
      <w:r>
        <w:rPr>
          <w:rFonts w:hint="eastAsia"/>
        </w:rPr>
        <w:t>图</w:t>
      </w:r>
      <w:r>
        <w:rPr>
          <w:rFonts w:hint="eastAsia"/>
        </w:rPr>
        <w:t xml:space="preserve"> </w:t>
      </w:r>
      <w:r>
        <w:rPr>
          <w:noProof/>
        </w:rPr>
        <w:t>3</w:t>
      </w:r>
      <w:r>
        <w:t>.</w:t>
      </w:r>
      <w:r>
        <w:rPr>
          <w:noProof/>
        </w:rPr>
        <w:t>3</w:t>
      </w:r>
      <w:r>
        <w:fldChar w:fldCharType="end"/>
      </w:r>
      <w:r>
        <w:rPr>
          <w:rFonts w:hint="eastAsia"/>
        </w:rPr>
        <w:t>：</w:t>
      </w:r>
    </w:p>
    <w:p w14:paraId="007235A6" w14:textId="77777777" w:rsidR="00275288" w:rsidRPr="005659C2" w:rsidRDefault="00275288" w:rsidP="00275288">
      <w:pPr>
        <w:ind w:firstLine="420"/>
      </w:pPr>
      <w:r>
        <w:rPr>
          <w:rFonts w:hint="eastAsia"/>
        </w:rPr>
        <w:t>Transformer</w:t>
      </w:r>
      <w:r>
        <w:rPr>
          <w:rFonts w:hint="eastAsia"/>
        </w:rPr>
        <w:t>最大的贡献是突破了传统</w:t>
      </w:r>
      <w:r>
        <w:rPr>
          <w:rFonts w:hint="eastAsia"/>
        </w:rPr>
        <w:t>R</w:t>
      </w:r>
      <w:r>
        <w:t>NN</w:t>
      </w:r>
      <w:r>
        <w:rPr>
          <w:rFonts w:hint="eastAsia"/>
        </w:rPr>
        <w:t>需要逐步递归训练缓慢的问题，指出了一条可以高度并行的模型发展方向，使得参数量远超以往的大模型（</w:t>
      </w:r>
      <w:r>
        <w:rPr>
          <w:rFonts w:hint="eastAsia"/>
        </w:rPr>
        <w:t>Large</w:t>
      </w:r>
      <w:r>
        <w:t xml:space="preserve"> M</w:t>
      </w:r>
      <w:r>
        <w:rPr>
          <w:rFonts w:hint="eastAsia"/>
        </w:rPr>
        <w:t>odel</w:t>
      </w:r>
      <w:r>
        <w:rPr>
          <w:rFonts w:hint="eastAsia"/>
        </w:rPr>
        <w:t>）成为了可能，启发了后世大量工作，从某种程度上甚至开启了一个新的时代。</w:t>
      </w:r>
    </w:p>
    <w:p w14:paraId="3880D8AD" w14:textId="77777777" w:rsidR="00275288" w:rsidRDefault="00275288" w:rsidP="00275288">
      <w:pPr>
        <w:pStyle w:val="4"/>
        <w:numPr>
          <w:ilvl w:val="2"/>
          <w:numId w:val="1"/>
        </w:numPr>
        <w:spacing w:before="312"/>
      </w:pPr>
      <w:bookmarkStart w:id="104" w:name="_Toc134476737"/>
      <w:bookmarkStart w:id="105" w:name="_Toc134811624"/>
      <w:r>
        <w:rPr>
          <w:rFonts w:hint="eastAsia"/>
        </w:rPr>
        <w:t>Transformer</w:t>
      </w:r>
      <w:r>
        <w:t xml:space="preserve"> E</w:t>
      </w:r>
      <w:r>
        <w:rPr>
          <w:rFonts w:hint="eastAsia"/>
        </w:rPr>
        <w:t>ncoder</w:t>
      </w:r>
      <w:r>
        <w:rPr>
          <w:rFonts w:hint="eastAsia"/>
        </w:rPr>
        <w:t>详解</w:t>
      </w:r>
      <w:bookmarkEnd w:id="104"/>
      <w:bookmarkEnd w:id="105"/>
    </w:p>
    <w:p w14:paraId="4205479B" w14:textId="77777777" w:rsidR="00275288" w:rsidRPr="009E2933" w:rsidRDefault="00275288" w:rsidP="00275288">
      <w:pPr>
        <w:pStyle w:val="5"/>
        <w:numPr>
          <w:ilvl w:val="3"/>
          <w:numId w:val="1"/>
        </w:numPr>
        <w:spacing w:before="312"/>
      </w:pPr>
      <w:r>
        <w:rPr>
          <w:rFonts w:hint="eastAsia"/>
        </w:rPr>
        <w:t>多头注意力层</w:t>
      </w:r>
    </w:p>
    <w:p w14:paraId="5F98D3AF" w14:textId="77777777" w:rsidR="00275288" w:rsidRPr="00567C22" w:rsidRDefault="00275288" w:rsidP="00275288">
      <w:pPr>
        <w:pStyle w:val="6"/>
        <w:numPr>
          <w:ilvl w:val="4"/>
          <w:numId w:val="1"/>
        </w:numPr>
        <w:spacing w:before="312"/>
      </w:pPr>
      <w:r w:rsidRPr="00567C22">
        <w:rPr>
          <w:rFonts w:hint="eastAsia"/>
        </w:rPr>
        <w:t>自注意力机制</w:t>
      </w:r>
    </w:p>
    <w:p w14:paraId="04FDBA44" w14:textId="77777777" w:rsidR="00275288" w:rsidRPr="00BA7D3F" w:rsidRDefault="00275288" w:rsidP="00275288">
      <w:pPr>
        <w:ind w:firstLine="420"/>
        <w:rPr>
          <w:szCs w:val="21"/>
        </w:rPr>
      </w:pPr>
      <w:r w:rsidRPr="00BA7D3F">
        <w:rPr>
          <w:rFonts w:hint="eastAsia"/>
          <w:szCs w:val="21"/>
        </w:rPr>
        <w:t>我们在看到一张图片时，大脑会把注意力放在主要的特征上。同样，当我们读一句话时，大脑也会首先记住重要的词汇分词。研究者通过总结人脑处理信息过载的方式，提出了</w:t>
      </w:r>
      <w:r>
        <w:rPr>
          <w:rFonts w:hint="eastAsia"/>
          <w:szCs w:val="21"/>
        </w:rPr>
        <w:t>注意力（</w:t>
      </w:r>
      <w:r w:rsidRPr="00BA7D3F">
        <w:rPr>
          <w:rFonts w:hint="eastAsia"/>
          <w:szCs w:val="21"/>
        </w:rPr>
        <w:t>Attention</w:t>
      </w:r>
      <w:r>
        <w:rPr>
          <w:rFonts w:hint="eastAsia"/>
          <w:szCs w:val="21"/>
        </w:rPr>
        <w:t>）</w:t>
      </w:r>
      <w:r w:rsidRPr="00BA7D3F">
        <w:rPr>
          <w:rFonts w:hint="eastAsia"/>
          <w:szCs w:val="21"/>
        </w:rPr>
        <w:t>机制。</w:t>
      </w:r>
      <w:r>
        <w:rPr>
          <w:rFonts w:hint="eastAsia"/>
          <w:szCs w:val="21"/>
        </w:rPr>
        <w:t>注意力</w:t>
      </w:r>
      <w:r w:rsidRPr="007776C0">
        <w:rPr>
          <w:rFonts w:hint="eastAsia"/>
          <w:szCs w:val="21"/>
        </w:rPr>
        <w:t>机制是一种用于解决序列数据中对特定部分进行加权关注的方法</w:t>
      </w:r>
      <w:r>
        <w:rPr>
          <w:rFonts w:hint="eastAsia"/>
          <w:szCs w:val="21"/>
        </w:rPr>
        <w:t>，其</w:t>
      </w:r>
      <w:r w:rsidRPr="00BA7D3F">
        <w:rPr>
          <w:rFonts w:hint="eastAsia"/>
          <w:szCs w:val="21"/>
        </w:rPr>
        <w:t>目的是从大量信息中有筛选出少量重要信息，并聚焦到这些重要信息上，忽略大多不重要的信息。</w:t>
      </w:r>
    </w:p>
    <w:p w14:paraId="14DF8671" w14:textId="77777777" w:rsidR="00275288" w:rsidRPr="00567C22" w:rsidRDefault="00275288" w:rsidP="00275288">
      <w:pPr>
        <w:ind w:firstLine="420"/>
      </w:pPr>
    </w:p>
    <w:p w14:paraId="5E355851" w14:textId="77777777" w:rsidR="00275288" w:rsidRDefault="00275288" w:rsidP="00275288">
      <w:pPr>
        <w:keepNext/>
        <w:jc w:val="center"/>
      </w:pPr>
      <w:r>
        <w:rPr>
          <w:noProof/>
        </w:rPr>
        <w:drawing>
          <wp:inline distT="0" distB="0" distL="0" distR="0" wp14:anchorId="1D117F8B" wp14:editId="4356AB46">
            <wp:extent cx="2764575" cy="3996067"/>
            <wp:effectExtent l="0" t="0" r="0" b="4445"/>
            <wp:docPr id="138283088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0884" name="图片 1" descr="图示&#10;&#10;描述已自动生成"/>
                    <pic:cNvPicPr/>
                  </pic:nvPicPr>
                  <pic:blipFill>
                    <a:blip r:embed="rId30"/>
                    <a:stretch>
                      <a:fillRect/>
                    </a:stretch>
                  </pic:blipFill>
                  <pic:spPr>
                    <a:xfrm>
                      <a:off x="0" y="0"/>
                      <a:ext cx="2771954" cy="4006733"/>
                    </a:xfrm>
                    <a:prstGeom prst="rect">
                      <a:avLst/>
                    </a:prstGeom>
                  </pic:spPr>
                </pic:pic>
              </a:graphicData>
            </a:graphic>
          </wp:inline>
        </w:drawing>
      </w:r>
    </w:p>
    <w:p w14:paraId="3F8A0F44" w14:textId="77777777" w:rsidR="00275288" w:rsidRDefault="00275288" w:rsidP="00275288">
      <w:pPr>
        <w:pStyle w:val="af"/>
        <w:spacing w:after="312"/>
      </w:pPr>
      <w:bookmarkStart w:id="106" w:name="_Ref133980197"/>
      <w:bookmarkStart w:id="107" w:name="_Ref13398019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106"/>
      <w:r>
        <w:t xml:space="preserve"> T</w:t>
      </w:r>
      <w:r>
        <w:rPr>
          <w:rFonts w:hint="eastAsia"/>
        </w:rPr>
        <w:t>ransformer</w:t>
      </w:r>
      <w:r>
        <w:rPr>
          <w:rFonts w:hint="eastAsia"/>
        </w:rPr>
        <w:t>模型结构</w:t>
      </w:r>
      <w:bookmarkEnd w:id="107"/>
    </w:p>
    <w:bookmarkEnd w:id="99"/>
    <w:p w14:paraId="2E787680" w14:textId="77777777" w:rsidR="00275288" w:rsidRPr="007776C0" w:rsidRDefault="00275288" w:rsidP="00275288">
      <w:pPr>
        <w:ind w:firstLine="420"/>
        <w:rPr>
          <w:szCs w:val="21"/>
        </w:rPr>
      </w:pPr>
      <w:r w:rsidRPr="007776C0">
        <w:rPr>
          <w:rFonts w:hint="eastAsia"/>
          <w:szCs w:val="21"/>
        </w:rPr>
        <w:t>对于目前大多数</w:t>
      </w:r>
      <w:r>
        <w:rPr>
          <w:rFonts w:hint="eastAsia"/>
          <w:szCs w:val="21"/>
        </w:rPr>
        <w:t>注意力</w:t>
      </w:r>
      <w:r w:rsidRPr="007776C0">
        <w:rPr>
          <w:rFonts w:hint="eastAsia"/>
          <w:szCs w:val="21"/>
        </w:rPr>
        <w:t>机制</w:t>
      </w:r>
      <w:r>
        <w:rPr>
          <w:rFonts w:hint="eastAsia"/>
          <w:szCs w:val="21"/>
        </w:rPr>
        <w:t>的</w:t>
      </w:r>
      <w:r w:rsidRPr="007776C0">
        <w:rPr>
          <w:rFonts w:hint="eastAsia"/>
          <w:szCs w:val="21"/>
        </w:rPr>
        <w:t>实现方法而言，它可以被归纳为两个步骤：第一步是根据输入的</w:t>
      </w:r>
      <w:r w:rsidRPr="007776C0">
        <w:rPr>
          <w:rFonts w:hint="eastAsia"/>
          <w:szCs w:val="21"/>
        </w:rPr>
        <w:t>Query</w:t>
      </w:r>
      <w:r>
        <w:rPr>
          <w:rFonts w:hint="eastAsia"/>
          <w:szCs w:val="21"/>
        </w:rPr>
        <w:t>和</w:t>
      </w:r>
      <w:r w:rsidRPr="007776C0">
        <w:rPr>
          <w:rFonts w:hint="eastAsia"/>
          <w:szCs w:val="21"/>
        </w:rPr>
        <w:t>Key</w:t>
      </w:r>
      <w:r w:rsidRPr="007776C0">
        <w:rPr>
          <w:rFonts w:hint="eastAsia"/>
          <w:szCs w:val="21"/>
        </w:rPr>
        <w:t>计算权重系数，第二步是根据这些权重系数对</w:t>
      </w:r>
      <w:r w:rsidRPr="007776C0">
        <w:rPr>
          <w:rFonts w:hint="eastAsia"/>
          <w:szCs w:val="21"/>
        </w:rPr>
        <w:t>Value</w:t>
      </w:r>
      <w:r w:rsidRPr="007776C0">
        <w:rPr>
          <w:rFonts w:hint="eastAsia"/>
          <w:szCs w:val="21"/>
        </w:rPr>
        <w:t>进行加权求和。第一步可以进一步细分为两个阶段。第一个阶段是基于</w:t>
      </w:r>
      <w:r w:rsidRPr="007776C0">
        <w:rPr>
          <w:rFonts w:hint="eastAsia"/>
          <w:szCs w:val="21"/>
        </w:rPr>
        <w:t>Query</w:t>
      </w:r>
      <w:r w:rsidRPr="007776C0">
        <w:rPr>
          <w:rFonts w:hint="eastAsia"/>
          <w:szCs w:val="21"/>
        </w:rPr>
        <w:t>和</w:t>
      </w:r>
      <w:r w:rsidRPr="007776C0">
        <w:rPr>
          <w:rFonts w:hint="eastAsia"/>
          <w:szCs w:val="21"/>
        </w:rPr>
        <w:t>Key</w:t>
      </w:r>
      <w:r w:rsidRPr="007776C0">
        <w:rPr>
          <w:rFonts w:hint="eastAsia"/>
          <w:szCs w:val="21"/>
        </w:rPr>
        <w:t>计算它们之间的相似性或相关性，这个过程通常是通过向量点积或其他可学习的相似度度量来完成的。第二个阶段是对第一阶段得到的原始相似度分值进行归一化处理，转化成权重。这个归一化的过程可以使用不同的函数，例如</w:t>
      </w:r>
      <w:r w:rsidRPr="007776C0">
        <w:rPr>
          <w:rFonts w:hint="eastAsia"/>
          <w:szCs w:val="21"/>
        </w:rPr>
        <w:t>softmax</w:t>
      </w:r>
      <w:r w:rsidRPr="007776C0">
        <w:rPr>
          <w:rFonts w:hint="eastAsia"/>
          <w:szCs w:val="21"/>
        </w:rPr>
        <w:t>函数或</w:t>
      </w:r>
      <w:r w:rsidRPr="007776C0">
        <w:rPr>
          <w:rFonts w:hint="eastAsia"/>
          <w:szCs w:val="21"/>
        </w:rPr>
        <w:t>sigmoid</w:t>
      </w:r>
      <w:r w:rsidRPr="007776C0">
        <w:rPr>
          <w:rFonts w:hint="eastAsia"/>
          <w:szCs w:val="21"/>
        </w:rPr>
        <w:t>函数，以确保权重总和为</w:t>
      </w:r>
      <w:r w:rsidRPr="007776C0">
        <w:rPr>
          <w:rFonts w:hint="eastAsia"/>
          <w:szCs w:val="21"/>
        </w:rPr>
        <w:t>1</w:t>
      </w:r>
      <w:r w:rsidRPr="007776C0">
        <w:rPr>
          <w:rFonts w:hint="eastAsia"/>
          <w:szCs w:val="21"/>
        </w:rPr>
        <w:t>或者范围在</w:t>
      </w:r>
      <w:r w:rsidRPr="007776C0">
        <w:rPr>
          <w:rFonts w:hint="eastAsia"/>
          <w:szCs w:val="21"/>
        </w:rPr>
        <w:t>0</w:t>
      </w:r>
      <w:r w:rsidRPr="007776C0">
        <w:rPr>
          <w:rFonts w:hint="eastAsia"/>
          <w:szCs w:val="21"/>
        </w:rPr>
        <w:t>到</w:t>
      </w:r>
      <w:r w:rsidRPr="007776C0">
        <w:rPr>
          <w:rFonts w:hint="eastAsia"/>
          <w:szCs w:val="21"/>
        </w:rPr>
        <w:t>1</w:t>
      </w:r>
      <w:r w:rsidRPr="007776C0">
        <w:rPr>
          <w:rFonts w:hint="eastAsia"/>
          <w:szCs w:val="21"/>
        </w:rPr>
        <w:t>之间。权重越大，就越聚焦于对应的</w:t>
      </w:r>
      <w:r w:rsidRPr="007776C0">
        <w:rPr>
          <w:rFonts w:hint="eastAsia"/>
          <w:szCs w:val="21"/>
        </w:rPr>
        <w:t>Value</w:t>
      </w:r>
      <w:r w:rsidRPr="007776C0">
        <w:rPr>
          <w:rFonts w:hint="eastAsia"/>
          <w:szCs w:val="21"/>
        </w:rPr>
        <w:t>值上，即权重代表了信息的重要性，而</w:t>
      </w:r>
      <w:r w:rsidRPr="007776C0">
        <w:rPr>
          <w:rFonts w:hint="eastAsia"/>
          <w:szCs w:val="21"/>
        </w:rPr>
        <w:t>Value</w:t>
      </w:r>
      <w:r w:rsidRPr="007776C0">
        <w:rPr>
          <w:rFonts w:hint="eastAsia"/>
          <w:szCs w:val="21"/>
        </w:rPr>
        <w:t>则是对应的信息本身。</w:t>
      </w:r>
    </w:p>
    <w:p w14:paraId="5E66DB53" w14:textId="77777777" w:rsidR="00275288" w:rsidRDefault="00275288" w:rsidP="00275288">
      <w:pPr>
        <w:ind w:firstLine="420"/>
        <w:rPr>
          <w:szCs w:val="21"/>
        </w:rPr>
      </w:pPr>
      <w:r>
        <w:rPr>
          <w:rFonts w:hint="eastAsia"/>
          <w:szCs w:val="21"/>
        </w:rPr>
        <w:t>注意力</w:t>
      </w:r>
      <w:r w:rsidRPr="007776C0">
        <w:rPr>
          <w:rFonts w:hint="eastAsia"/>
          <w:szCs w:val="21"/>
        </w:rPr>
        <w:t>机制由于其良好的效果和灵活性，在各种自然语言处理任务中都得到了广泛的应用，如机器翻译，问答系统和文本分类等。</w:t>
      </w:r>
      <w:r>
        <w:rPr>
          <w:szCs w:val="21"/>
        </w:rPr>
        <w:t>T</w:t>
      </w:r>
      <w:r>
        <w:rPr>
          <w:rFonts w:hint="eastAsia"/>
          <w:szCs w:val="21"/>
        </w:rPr>
        <w:t>ransformer</w:t>
      </w:r>
      <w:r>
        <w:rPr>
          <w:rFonts w:hint="eastAsia"/>
          <w:szCs w:val="21"/>
        </w:rPr>
        <w:t>中的自注意力机制（</w:t>
      </w:r>
      <w:r>
        <w:rPr>
          <w:rFonts w:hint="eastAsia"/>
          <w:szCs w:val="21"/>
        </w:rPr>
        <w:t>S</w:t>
      </w:r>
      <w:r w:rsidRPr="00132740">
        <w:rPr>
          <w:szCs w:val="21"/>
        </w:rPr>
        <w:t>elf -attention</w:t>
      </w:r>
      <w:r>
        <w:rPr>
          <w:rFonts w:hint="eastAsia"/>
          <w:szCs w:val="21"/>
        </w:rPr>
        <w:t>）</w:t>
      </w:r>
      <w:r w:rsidRPr="0093781D">
        <w:rPr>
          <w:rFonts w:hint="eastAsia"/>
          <w:szCs w:val="21"/>
        </w:rPr>
        <w:t>机制的</w:t>
      </w:r>
      <w:r w:rsidRPr="0093781D">
        <w:rPr>
          <w:rFonts w:hint="eastAsia"/>
          <w:szCs w:val="21"/>
        </w:rPr>
        <w:t>self</w:t>
      </w:r>
      <w:r w:rsidRPr="0093781D">
        <w:rPr>
          <w:rFonts w:hint="eastAsia"/>
          <w:szCs w:val="21"/>
        </w:rPr>
        <w:t>体现在于，其运算过程中的</w:t>
      </w:r>
      <m:oMath>
        <m:r>
          <w:rPr>
            <w:rFonts w:ascii="Cambria Math" w:hAnsi="Cambria Math" w:hint="eastAsia"/>
            <w:szCs w:val="21"/>
          </w:rPr>
          <m:t>Q</m:t>
        </m:r>
      </m:oMath>
      <w:r w:rsidRPr="0093781D">
        <w:rPr>
          <w:rFonts w:hint="eastAsia"/>
          <w:szCs w:val="21"/>
        </w:rPr>
        <w:t>、</w:t>
      </w:r>
      <m:oMath>
        <m:r>
          <w:rPr>
            <w:rFonts w:ascii="Cambria Math" w:hAnsi="Cambria Math" w:hint="eastAsia"/>
            <w:szCs w:val="21"/>
          </w:rPr>
          <m:t>K</m:t>
        </m:r>
      </m:oMath>
      <w:r w:rsidRPr="0093781D">
        <w:rPr>
          <w:rFonts w:hint="eastAsia"/>
          <w:szCs w:val="21"/>
        </w:rPr>
        <w:t>、</w:t>
      </w:r>
      <m:oMath>
        <m:r>
          <w:rPr>
            <w:rFonts w:ascii="Cambria Math" w:hAnsi="Cambria Math" w:hint="eastAsia"/>
            <w:szCs w:val="21"/>
          </w:rPr>
          <m:t>V</m:t>
        </m:r>
      </m:oMath>
      <w:r w:rsidRPr="0093781D">
        <w:rPr>
          <w:rFonts w:hint="eastAsia"/>
          <w:szCs w:val="21"/>
        </w:rPr>
        <w:t>矩阵是同源的且都来自于输入</w:t>
      </w:r>
      <m:oMath>
        <m:r>
          <w:rPr>
            <w:rFonts w:ascii="Cambria Math" w:hAnsi="Cambria Math" w:hint="eastAsia"/>
            <w:szCs w:val="21"/>
          </w:rPr>
          <m:t>X</m:t>
        </m:r>
      </m:oMath>
      <w:r w:rsidRPr="0093781D">
        <w:rPr>
          <w:rFonts w:hint="eastAsia"/>
          <w:szCs w:val="21"/>
        </w:rPr>
        <w:t>。相比之下的其他注意力机制，比如交叉注意力机制，其</w:t>
      </w:r>
      <m:oMath>
        <m:r>
          <w:rPr>
            <w:rFonts w:ascii="Cambria Math" w:hAnsi="Cambria Math" w:hint="eastAsia"/>
            <w:szCs w:val="21"/>
          </w:rPr>
          <m:t>Q</m:t>
        </m:r>
      </m:oMath>
      <w:r w:rsidRPr="0093781D">
        <w:rPr>
          <w:rFonts w:hint="eastAsia"/>
          <w:szCs w:val="21"/>
        </w:rPr>
        <w:t>、</w:t>
      </w:r>
      <m:oMath>
        <m:r>
          <w:rPr>
            <w:rFonts w:ascii="Cambria Math" w:hAnsi="Cambria Math" w:hint="eastAsia"/>
            <w:szCs w:val="21"/>
          </w:rPr>
          <m:t>K</m:t>
        </m:r>
      </m:oMath>
      <w:r w:rsidRPr="0093781D">
        <w:rPr>
          <w:rFonts w:hint="eastAsia"/>
          <w:szCs w:val="21"/>
        </w:rPr>
        <w:t>、</w:t>
      </w:r>
      <m:oMath>
        <m:r>
          <w:rPr>
            <w:rFonts w:ascii="Cambria Math" w:hAnsi="Cambria Math" w:hint="eastAsia"/>
            <w:szCs w:val="21"/>
          </w:rPr>
          <m:t>V</m:t>
        </m:r>
      </m:oMath>
      <w:r w:rsidRPr="0093781D">
        <w:rPr>
          <w:rFonts w:hint="eastAsia"/>
          <w:szCs w:val="21"/>
        </w:rPr>
        <w:t>矩阵就分别来自不同的运算结果。</w:t>
      </w:r>
    </w:p>
    <w:p w14:paraId="2AF8DC4A" w14:textId="77777777" w:rsidR="00275288" w:rsidRPr="00BA7D3F" w:rsidRDefault="00275288" w:rsidP="00275288">
      <w:pPr>
        <w:ind w:firstLine="420"/>
        <w:rPr>
          <w:szCs w:val="21"/>
        </w:rPr>
      </w:pPr>
      <w:r>
        <w:rPr>
          <w:rFonts w:hint="eastAsia"/>
          <w:szCs w:val="21"/>
        </w:rPr>
        <w:t>根据注意力权重的计算方法不同，常见的注意力模型有加性模型（</w:t>
      </w:r>
      <w:r w:rsidRPr="008F2B76">
        <w:rPr>
          <w:rFonts w:hint="eastAsia"/>
          <w:szCs w:val="21"/>
        </w:rPr>
        <w:t>Additive attention</w:t>
      </w:r>
      <w:r>
        <w:rPr>
          <w:rFonts w:hint="eastAsia"/>
          <w:szCs w:val="21"/>
        </w:rPr>
        <w:t>），点积模型（</w:t>
      </w:r>
      <w:r w:rsidRPr="00366596">
        <w:rPr>
          <w:szCs w:val="21"/>
        </w:rPr>
        <w:t>Dot-Product Attention</w:t>
      </w:r>
      <w:r>
        <w:rPr>
          <w:rFonts w:hint="eastAsia"/>
          <w:szCs w:val="21"/>
        </w:rPr>
        <w:t>）等等。</w:t>
      </w:r>
      <w:r w:rsidRPr="00BA7D3F">
        <w:rPr>
          <w:rFonts w:hint="eastAsia"/>
          <w:szCs w:val="21"/>
        </w:rPr>
        <w:t>具体到</w:t>
      </w:r>
      <w:r w:rsidRPr="00BA7D3F">
        <w:rPr>
          <w:rFonts w:hint="eastAsia"/>
          <w:szCs w:val="21"/>
        </w:rPr>
        <w:t>Transformer</w:t>
      </w:r>
      <w:r w:rsidRPr="00BA7D3F">
        <w:rPr>
          <w:rFonts w:hint="eastAsia"/>
          <w:szCs w:val="21"/>
        </w:rPr>
        <w:t>使用注意力</w:t>
      </w:r>
      <w:r>
        <w:rPr>
          <w:rFonts w:hint="eastAsia"/>
          <w:szCs w:val="21"/>
        </w:rPr>
        <w:t>计算方法</w:t>
      </w:r>
      <w:r w:rsidRPr="00BA7D3F">
        <w:rPr>
          <w:rFonts w:hint="eastAsia"/>
          <w:szCs w:val="21"/>
        </w:rPr>
        <w:t>，</w:t>
      </w:r>
      <w:r>
        <w:rPr>
          <w:rFonts w:hint="eastAsia"/>
          <w:szCs w:val="21"/>
        </w:rPr>
        <w:t>被称为放缩点积模型（</w:t>
      </w:r>
      <w:r w:rsidRPr="00366596">
        <w:rPr>
          <w:szCs w:val="21"/>
        </w:rPr>
        <w:t>Scaled Dot-Product Attention</w:t>
      </w:r>
      <w:r>
        <w:rPr>
          <w:rFonts w:hint="eastAsia"/>
          <w:szCs w:val="21"/>
        </w:rPr>
        <w:t>），</w:t>
      </w:r>
      <w:r w:rsidRPr="00BA7D3F">
        <w:rPr>
          <w:rFonts w:hint="eastAsia"/>
          <w:szCs w:val="21"/>
        </w:rPr>
        <w:t>可以由以下公式表达：</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8"/>
        <w:gridCol w:w="5002"/>
        <w:gridCol w:w="780"/>
      </w:tblGrid>
      <w:tr w:rsidR="00275288" w14:paraId="6730AC4C" w14:textId="77777777" w:rsidTr="00547D7A">
        <w:tc>
          <w:tcPr>
            <w:tcW w:w="3278" w:type="dxa"/>
            <w:vAlign w:val="center"/>
          </w:tcPr>
          <w:p w14:paraId="2827D442" w14:textId="77777777" w:rsidR="00275288" w:rsidRDefault="00275288" w:rsidP="00547D7A">
            <w:pPr>
              <w:pStyle w:val="a7"/>
              <w:ind w:firstLineChars="0" w:firstLine="0"/>
              <w:jc w:val="left"/>
              <w:rPr>
                <w:shd w:val="clear" w:color="auto" w:fill="FFFFFF"/>
              </w:rPr>
            </w:pPr>
          </w:p>
        </w:tc>
        <w:tc>
          <w:tcPr>
            <w:tcW w:w="5002" w:type="dxa"/>
            <w:vAlign w:val="center"/>
          </w:tcPr>
          <w:p w14:paraId="1B06A57F" w14:textId="77777777" w:rsidR="00275288" w:rsidRPr="00B3041C" w:rsidRDefault="00275288" w:rsidP="00547D7A">
            <w:pPr>
              <w:rPr>
                <w:szCs w:val="21"/>
              </w:rPr>
            </w:pPr>
            <m:oMathPara>
              <m:oMathParaPr>
                <m:jc m:val="left"/>
              </m:oMathParaPr>
              <m:oMath>
                <m:r>
                  <w:rPr>
                    <w:rFonts w:ascii="Cambria Math" w:hAnsi="Cambria Math"/>
                    <w:szCs w:val="21"/>
                  </w:rPr>
                  <m:t>Attention</m:t>
                </m:r>
                <m:d>
                  <m:dPr>
                    <m:ctrlPr>
                      <w:rPr>
                        <w:rFonts w:ascii="Cambria Math" w:hAnsi="Cambria Math"/>
                        <w:szCs w:val="21"/>
                      </w:rPr>
                    </m:ctrlPr>
                  </m:dPr>
                  <m:e>
                    <m:r>
                      <w:rPr>
                        <w:rFonts w:ascii="Cambria Math" w:hAnsi="Cambria Math"/>
                        <w:szCs w:val="21"/>
                      </w:rPr>
                      <m:t>Q</m:t>
                    </m:r>
                    <m:r>
                      <m:rPr>
                        <m:sty m:val="p"/>
                      </m:rPr>
                      <w:rPr>
                        <w:rFonts w:ascii="Cambria Math" w:hAnsi="Cambria Math"/>
                        <w:szCs w:val="21"/>
                      </w:rPr>
                      <m:t>,</m:t>
                    </m:r>
                    <m:r>
                      <w:rPr>
                        <w:rFonts w:ascii="Cambria Math" w:hAnsi="Cambria Math"/>
                        <w:szCs w:val="21"/>
                      </w:rPr>
                      <m:t>K</m:t>
                    </m:r>
                    <m:r>
                      <m:rPr>
                        <m:sty m:val="p"/>
                      </m:rPr>
                      <w:rPr>
                        <w:rFonts w:ascii="Cambria Math" w:hAnsi="Cambria Math"/>
                        <w:szCs w:val="21"/>
                      </w:rPr>
                      <m:t>,</m:t>
                    </m:r>
                    <m:r>
                      <w:rPr>
                        <w:rFonts w:ascii="Cambria Math" w:hAnsi="Cambria Math"/>
                        <w:szCs w:val="21"/>
                      </w:rPr>
                      <m:t>V</m:t>
                    </m:r>
                  </m:e>
                </m:d>
                <m:r>
                  <m:rPr>
                    <m:sty m:val="p"/>
                  </m:rPr>
                  <w:rPr>
                    <w:rFonts w:ascii="Cambria Math" w:hAnsi="Cambria Math"/>
                    <w:szCs w:val="21"/>
                  </w:rPr>
                  <m:t>=</m:t>
                </m:r>
                <m:r>
                  <w:rPr>
                    <w:rFonts w:ascii="Cambria Math" w:hAnsi="Cambria Math"/>
                    <w:szCs w:val="21"/>
                  </w:rPr>
                  <m:t>softmax</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Q</m:t>
                        </m:r>
                        <m:sSup>
                          <m:sSupPr>
                            <m:ctrlPr>
                              <w:rPr>
                                <w:rFonts w:ascii="Cambria Math" w:hAnsi="Cambria Math"/>
                                <w:szCs w:val="21"/>
                              </w:rPr>
                            </m:ctrlPr>
                          </m:sSupPr>
                          <m:e>
                            <m:r>
                              <w:rPr>
                                <w:rFonts w:ascii="Cambria Math" w:hAnsi="Cambria Math"/>
                                <w:szCs w:val="21"/>
                              </w:rPr>
                              <m:t>K</m:t>
                            </m:r>
                          </m:e>
                          <m:sup>
                            <m:r>
                              <w:rPr>
                                <w:rFonts w:ascii="Cambria Math" w:hAnsi="Cambria Math"/>
                                <w:szCs w:val="21"/>
                              </w:rPr>
                              <m:t>T</m:t>
                            </m:r>
                          </m:sup>
                        </m:sSup>
                      </m:num>
                      <m:den>
                        <m:rad>
                          <m:radPr>
                            <m:degHide m:val="1"/>
                            <m:ctrlPr>
                              <w:rPr>
                                <w:rFonts w:ascii="Cambria Math" w:hAnsi="Cambria Math"/>
                                <w:szCs w:val="21"/>
                              </w:rPr>
                            </m:ctrlPr>
                          </m:radPr>
                          <m:deg/>
                          <m:e>
                            <m:sSub>
                              <m:sSubPr>
                                <m:ctrlPr>
                                  <w:rPr>
                                    <w:rFonts w:ascii="Cambria Math" w:hAnsi="Cambria Math"/>
                                    <w:szCs w:val="21"/>
                                  </w:rPr>
                                </m:ctrlPr>
                              </m:sSubPr>
                              <m:e>
                                <m:r>
                                  <w:rPr>
                                    <w:rFonts w:ascii="Cambria Math" w:hAnsi="Cambria Math"/>
                                    <w:szCs w:val="21"/>
                                  </w:rPr>
                                  <m:t>d</m:t>
                                </m:r>
                              </m:e>
                              <m:sub>
                                <m:r>
                                  <w:rPr>
                                    <w:rFonts w:ascii="Cambria Math" w:hAnsi="Cambria Math"/>
                                    <w:szCs w:val="21"/>
                                  </w:rPr>
                                  <m:t>K</m:t>
                                </m:r>
                              </m:sub>
                            </m:sSub>
                          </m:e>
                        </m:rad>
                      </m:den>
                    </m:f>
                  </m:e>
                </m:d>
                <m:r>
                  <w:rPr>
                    <w:rFonts w:ascii="Cambria Math" w:hAnsi="Cambria Math"/>
                    <w:szCs w:val="21"/>
                  </w:rPr>
                  <m:t>V</m:t>
                </m:r>
              </m:oMath>
            </m:oMathPara>
          </w:p>
        </w:tc>
        <w:tc>
          <w:tcPr>
            <w:tcW w:w="780" w:type="dxa"/>
            <w:vAlign w:val="center"/>
          </w:tcPr>
          <w:p w14:paraId="6907B17B"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w:t>
            </w:r>
            <w:r>
              <w:fldChar w:fldCharType="end"/>
            </w:r>
            <w:r>
              <w:rPr>
                <w:rFonts w:hint="eastAsia"/>
                <w:shd w:val="clear" w:color="auto" w:fill="FFFFFF"/>
              </w:rPr>
              <w:t>）</w:t>
            </w:r>
          </w:p>
        </w:tc>
      </w:tr>
    </w:tbl>
    <w:p w14:paraId="514EE009" w14:textId="77777777" w:rsidR="00275288" w:rsidRPr="00BA7D3F" w:rsidRDefault="00275288" w:rsidP="00275288">
      <w:pPr>
        <w:ind w:firstLine="420"/>
        <w:rPr>
          <w:szCs w:val="21"/>
        </w:rPr>
      </w:pPr>
      <w:r w:rsidRPr="00BA7D3F">
        <w:rPr>
          <w:szCs w:val="21"/>
        </w:rPr>
        <w:tab/>
      </w:r>
      <w:r w:rsidRPr="00BA7D3F">
        <w:rPr>
          <w:rFonts w:hint="eastAsia"/>
          <w:szCs w:val="21"/>
        </w:rPr>
        <w:t>式中</w:t>
      </w:r>
      <m:oMath>
        <m:r>
          <w:rPr>
            <w:rFonts w:ascii="Cambria Math" w:hAnsi="Cambria Math" w:hint="eastAsia"/>
            <w:szCs w:val="21"/>
          </w:rPr>
          <m:t>Q</m:t>
        </m:r>
      </m:oMath>
      <w:r w:rsidRPr="0093781D">
        <w:rPr>
          <w:rFonts w:hint="eastAsia"/>
          <w:szCs w:val="21"/>
        </w:rPr>
        <w:t>、</w:t>
      </w:r>
      <m:oMath>
        <m:r>
          <w:rPr>
            <w:rFonts w:ascii="Cambria Math" w:hAnsi="Cambria Math" w:hint="eastAsia"/>
            <w:szCs w:val="21"/>
          </w:rPr>
          <m:t>K</m:t>
        </m:r>
      </m:oMath>
      <w:r w:rsidRPr="0093781D">
        <w:rPr>
          <w:rFonts w:hint="eastAsia"/>
          <w:szCs w:val="21"/>
        </w:rPr>
        <w:t>、</w:t>
      </w:r>
      <m:oMath>
        <m:r>
          <w:rPr>
            <w:rFonts w:ascii="Cambria Math" w:hAnsi="Cambria Math" w:hint="eastAsia"/>
            <w:szCs w:val="21"/>
          </w:rPr>
          <m:t>V</m:t>
        </m:r>
      </m:oMath>
      <w:r w:rsidRPr="00BA7D3F">
        <w:rPr>
          <w:rFonts w:hint="eastAsia"/>
          <w:szCs w:val="21"/>
        </w:rPr>
        <w:t>三个矩阵由输入矩阵</w:t>
      </w:r>
      <m:oMath>
        <m:r>
          <w:rPr>
            <w:rFonts w:ascii="Cambria Math" w:hAnsi="Cambria Math" w:hint="eastAsia"/>
            <w:szCs w:val="21"/>
          </w:rPr>
          <m:t>X</m:t>
        </m:r>
      </m:oMath>
      <w:r w:rsidRPr="00BA7D3F">
        <w:rPr>
          <w:rFonts w:hint="eastAsia"/>
          <w:szCs w:val="21"/>
        </w:rPr>
        <w:t>分别乘以可学习参数矩阵</w:t>
      </w:r>
      <m:oMath>
        <m:sSup>
          <m:sSupPr>
            <m:ctrlPr>
              <w:rPr>
                <w:rFonts w:ascii="Cambria Math" w:hAnsi="Cambria Math"/>
                <w:szCs w:val="21"/>
              </w:rPr>
            </m:ctrlPr>
          </m:sSupPr>
          <m:e>
            <m:r>
              <w:rPr>
                <w:rFonts w:ascii="Cambria Math" w:hAnsi="Cambria Math"/>
                <w:szCs w:val="21"/>
              </w:rPr>
              <m:t>W</m:t>
            </m:r>
          </m:e>
          <m:sup>
            <m:r>
              <w:rPr>
                <w:rFonts w:ascii="Cambria Math" w:hAnsi="Cambria Math"/>
                <w:szCs w:val="21"/>
              </w:rPr>
              <m:t>Q</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K</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V</m:t>
            </m:r>
          </m:sup>
        </m:sSup>
      </m:oMath>
      <w:r w:rsidRPr="00BA7D3F">
        <w:rPr>
          <w:rFonts w:hint="eastAsia"/>
          <w:szCs w:val="21"/>
        </w:rPr>
        <w:t>得到</w:t>
      </w:r>
      <w:r>
        <w:rPr>
          <w:rFonts w:hint="eastAsia"/>
          <w:szCs w:val="21"/>
        </w:rPr>
        <w:t>。</w:t>
      </w:r>
      <w:r w:rsidRPr="00BA7D3F">
        <w:rPr>
          <w:rFonts w:hint="eastAsia"/>
          <w:szCs w:val="21"/>
        </w:rPr>
        <w:t>输入矩阵</w:t>
      </w:r>
      <m:oMath>
        <m:r>
          <w:rPr>
            <w:rFonts w:ascii="Cambria Math" w:hAnsi="Cambria Math" w:hint="eastAsia"/>
            <w:szCs w:val="21"/>
          </w:rPr>
          <m:t>X</m:t>
        </m:r>
      </m:oMath>
      <w:r w:rsidRPr="00BA7D3F">
        <w:rPr>
          <w:rFonts w:hint="eastAsia"/>
          <w:szCs w:val="21"/>
        </w:rPr>
        <w:t>由输入序列中的所有词向量组成，维度为</w:t>
      </w:r>
      <m:oMath>
        <m:d>
          <m:dPr>
            <m:begChr m:val="["/>
            <m:endChr m:val="]"/>
            <m:ctrlPr>
              <w:rPr>
                <w:rFonts w:ascii="Cambria Math" w:hAnsi="Cambria Math"/>
                <w:szCs w:val="21"/>
              </w:rPr>
            </m:ctrlPr>
          </m:dPr>
          <m:e>
            <m:r>
              <w:rPr>
                <w:rFonts w:ascii="Cambria Math" w:hAnsi="Cambria Math"/>
                <w:szCs w:val="21"/>
              </w:rPr>
              <m:t>seq</m:t>
            </m:r>
            <m:r>
              <m:rPr>
                <m:lit/>
                <m:sty m:val="p"/>
              </m:rPr>
              <w:rPr>
                <w:rFonts w:ascii="Cambria Math" w:hAnsi="Cambria Math"/>
                <w:szCs w:val="21"/>
              </w:rPr>
              <m:t>_</m:t>
            </m:r>
            <m:r>
              <w:rPr>
                <w:rFonts w:ascii="Cambria Math" w:hAnsi="Cambria Math"/>
                <w:szCs w:val="21"/>
              </w:rPr>
              <m:t>lenth</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e>
        </m:d>
      </m:oMath>
      <w:r>
        <w:rPr>
          <w:rFonts w:hint="eastAsia"/>
          <w:szCs w:val="21"/>
        </w:rPr>
        <w:t>，</w:t>
      </w:r>
      <w:r w:rsidRPr="00BA7D3F">
        <w:rPr>
          <w:rFonts w:hint="eastAsia"/>
          <w:szCs w:val="21"/>
        </w:rPr>
        <w:t>其中</w:t>
      </w:r>
      <w:r>
        <w:rPr>
          <w:rFonts w:hint="eastAsia"/>
          <w:szCs w:val="21"/>
        </w:rPr>
        <w:t>为</w:t>
      </w:r>
      <m:oMath>
        <m:r>
          <w:rPr>
            <w:rFonts w:ascii="Cambria Math" w:hAnsi="Cambria Math"/>
            <w:szCs w:val="21"/>
          </w:rPr>
          <m:t>seq</m:t>
        </m:r>
        <m:r>
          <m:rPr>
            <m:lit/>
            <m:sty m:val="p"/>
          </m:rPr>
          <w:rPr>
            <w:rFonts w:ascii="Cambria Math" w:hAnsi="Cambria Math"/>
            <w:szCs w:val="21"/>
          </w:rPr>
          <m:t>_</m:t>
        </m:r>
        <m:r>
          <w:rPr>
            <w:rFonts w:ascii="Cambria Math" w:hAnsi="Cambria Math"/>
            <w:szCs w:val="21"/>
          </w:rPr>
          <m:t>lenth</m:t>
        </m:r>
      </m:oMath>
      <w:r>
        <w:rPr>
          <w:rFonts w:hint="eastAsia"/>
          <w:szCs w:val="21"/>
        </w:rPr>
        <w:t>输入序列长度，</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oMath>
      <w:r w:rsidRPr="00BA7D3F">
        <w:rPr>
          <w:rFonts w:hint="eastAsia"/>
          <w:szCs w:val="21"/>
        </w:rPr>
        <w:t>为词向量维度；矩阵</w:t>
      </w:r>
      <m:oMath>
        <m:sSup>
          <m:sSupPr>
            <m:ctrlPr>
              <w:rPr>
                <w:rFonts w:ascii="Cambria Math" w:hAnsi="Cambria Math"/>
                <w:szCs w:val="21"/>
              </w:rPr>
            </m:ctrlPr>
          </m:sSupPr>
          <m:e>
            <m:r>
              <w:rPr>
                <w:rFonts w:ascii="Cambria Math" w:hAnsi="Cambria Math"/>
                <w:szCs w:val="21"/>
              </w:rPr>
              <m:t>W</m:t>
            </m:r>
          </m:e>
          <m:sup>
            <m:r>
              <w:rPr>
                <w:rFonts w:ascii="Cambria Math" w:hAnsi="Cambria Math"/>
                <w:szCs w:val="21"/>
              </w:rPr>
              <m:t>Q</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K</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V</m:t>
            </m:r>
          </m:sup>
        </m:sSup>
      </m:oMath>
      <w:r>
        <w:rPr>
          <w:rFonts w:hint="eastAsia"/>
          <w:szCs w:val="21"/>
        </w:rPr>
        <w:t>的</w:t>
      </w:r>
      <w:r w:rsidRPr="00BA7D3F">
        <w:rPr>
          <w:rFonts w:hint="eastAsia"/>
          <w:szCs w:val="21"/>
        </w:rPr>
        <w:t>维度分别为</w:t>
      </w:r>
      <m:oMath>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Q</m:t>
                </m:r>
              </m:sub>
            </m:sSub>
          </m:e>
        </m:d>
      </m:oMath>
      <w:r w:rsidRPr="00BA7D3F">
        <w:rPr>
          <w:rFonts w:hint="eastAsia"/>
          <w:szCs w:val="21"/>
        </w:rPr>
        <w:t>、</w:t>
      </w:r>
      <m:oMath>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K</m:t>
                </m:r>
              </m:sub>
            </m:sSub>
          </m:e>
        </m:d>
      </m:oMath>
      <w:r w:rsidRPr="00BA7D3F">
        <w:rPr>
          <w:rFonts w:hint="eastAsia"/>
          <w:szCs w:val="21"/>
        </w:rPr>
        <w:t>、</w:t>
      </w:r>
      <m:oMath>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V</m:t>
                </m:r>
              </m:sub>
            </m:sSub>
          </m:e>
        </m:d>
      </m:oMath>
      <w:r>
        <w:rPr>
          <w:rFonts w:hint="eastAsia"/>
          <w:szCs w:val="21"/>
        </w:rPr>
        <w:t>，</w:t>
      </w:r>
      <w:r w:rsidRPr="00BA7D3F">
        <w:rPr>
          <w:rFonts w:hint="eastAsia"/>
          <w:szCs w:val="21"/>
        </w:rPr>
        <w:t>其中</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e</m:t>
            </m:r>
          </m:sub>
        </m:sSub>
      </m:oMath>
      <w:r w:rsidRPr="00BA7D3F">
        <w:rPr>
          <w:rFonts w:hint="eastAsia"/>
          <w:szCs w:val="21"/>
        </w:rPr>
        <w:t>为</w:t>
      </w:r>
      <w:r>
        <w:rPr>
          <w:rFonts w:hint="eastAsia"/>
          <w:szCs w:val="21"/>
        </w:rPr>
        <w:t>同样</w:t>
      </w:r>
      <w:r w:rsidRPr="00BA7D3F">
        <w:rPr>
          <w:rFonts w:hint="eastAsia"/>
          <w:szCs w:val="21"/>
        </w:rPr>
        <w:t>词向量维度；</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Q</m:t>
            </m:r>
          </m:sub>
        </m:sSub>
        <m:sSub>
          <m:sSubPr>
            <m:ctrlPr>
              <w:rPr>
                <w:rFonts w:ascii="Cambria Math" w:hAnsi="Cambria Math"/>
                <w:szCs w:val="21"/>
              </w:rPr>
            </m:ctrlPr>
          </m:sSubPr>
          <m:e>
            <m:r>
              <m:rPr>
                <m:sty m:val="p"/>
              </m:rPr>
              <w:rPr>
                <w:rFonts w:ascii="Cambria Math" w:hAnsi="Cambria Math"/>
                <w:szCs w:val="21"/>
              </w:rPr>
              <m:t>=</m:t>
            </m:r>
            <m:r>
              <w:rPr>
                <w:rFonts w:ascii="Cambria Math" w:hAnsi="Cambria Math"/>
                <w:szCs w:val="21"/>
              </w:rPr>
              <m:t>d</m:t>
            </m:r>
          </m:e>
          <m:sub>
            <m:r>
              <w:rPr>
                <w:rFonts w:ascii="Cambria Math" w:hAnsi="Cambria Math"/>
                <w:szCs w:val="21"/>
              </w:rPr>
              <m:t>K</m:t>
            </m:r>
          </m:sub>
        </m:sSub>
      </m:oMath>
      <w:r w:rsidRPr="00BA7D3F">
        <w:rPr>
          <w:rFonts w:hint="eastAsia"/>
          <w:szCs w:val="21"/>
        </w:rPr>
        <w:t>；</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V</m:t>
            </m:r>
          </m:sub>
        </m:sSub>
      </m:oMath>
      <w:r w:rsidRPr="00BA7D3F">
        <w:rPr>
          <w:rFonts w:hint="eastAsia"/>
          <w:szCs w:val="21"/>
        </w:rPr>
        <w:t>没有数学上的硬性要求，一般为了保持输入与输出维度相同，会采用和</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Q</m:t>
            </m:r>
          </m:sub>
        </m:sSub>
      </m:oMath>
      <w:r w:rsidRPr="00BA7D3F">
        <w:rPr>
          <w:rFonts w:hint="eastAsia"/>
          <w:szCs w:val="21"/>
        </w:rPr>
        <w:t>、</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K</m:t>
            </m:r>
          </m:sub>
        </m:sSub>
      </m:oMath>
      <w:r w:rsidRPr="00BA7D3F">
        <w:rPr>
          <w:rFonts w:hint="eastAsia"/>
          <w:szCs w:val="21"/>
        </w:rPr>
        <w:t>相同的数值。</w:t>
      </w:r>
      <w:r>
        <w:rPr>
          <w:rFonts w:hint="eastAsia"/>
          <w:szCs w:val="21"/>
        </w:rPr>
        <w:t>在</w:t>
      </w:r>
      <w:r>
        <w:rPr>
          <w:rFonts w:hint="eastAsia"/>
          <w:szCs w:val="21"/>
        </w:rPr>
        <w:t>Transformer</w:t>
      </w:r>
      <w:r>
        <w:rPr>
          <w:rFonts w:hint="eastAsia"/>
          <w:szCs w:val="21"/>
        </w:rPr>
        <w:t>中，</w:t>
      </w:r>
      <m:oMath>
        <m:sSub>
          <m:sSubPr>
            <m:ctrlPr>
              <w:rPr>
                <w:rFonts w:ascii="Cambria Math" w:hAnsi="Cambria Math"/>
                <w:szCs w:val="21"/>
              </w:rPr>
            </m:ctrlPr>
          </m:sSubPr>
          <m:e>
            <m:r>
              <w:rPr>
                <w:rFonts w:ascii="Cambria Math" w:hAnsi="Cambria Math"/>
                <w:szCs w:val="21"/>
              </w:rPr>
              <m:t>d</m:t>
            </m:r>
            <m:ctrlPr>
              <w:rPr>
                <w:rFonts w:ascii="Cambria Math" w:hAnsi="Cambria Math"/>
                <w:i/>
                <w:szCs w:val="21"/>
              </w:rPr>
            </m:ctrlPr>
          </m:e>
          <m:sub>
            <m:r>
              <w:rPr>
                <w:rFonts w:ascii="Cambria Math" w:hAnsi="Cambria Math"/>
                <w:szCs w:val="21"/>
              </w:rPr>
              <m:t>e</m:t>
            </m:r>
          </m:sub>
        </m:sSub>
        <m:r>
          <w:rPr>
            <w:rFonts w:ascii="Cambria Math" w:hAnsi="Cambria Math"/>
            <w:szCs w:val="21"/>
          </w:rPr>
          <m:t>=512</m:t>
        </m:r>
      </m:oMath>
      <w:r>
        <w:rPr>
          <w:rFonts w:hint="eastAsia"/>
          <w:szCs w:val="21"/>
        </w:rPr>
        <w:t>，</w:t>
      </w:r>
      <m:oMath>
        <m:sSub>
          <m:sSubPr>
            <m:ctrlPr>
              <w:rPr>
                <w:rFonts w:ascii="Cambria Math" w:hAnsi="Cambria Math"/>
                <w:szCs w:val="21"/>
              </w:rPr>
            </m:ctrlPr>
          </m:sSubPr>
          <m:e>
            <m:r>
              <m:rPr>
                <m:sty m:val="p"/>
              </m:rPr>
              <w:rPr>
                <w:rFonts w:ascii="Cambria Math" w:hAnsi="Cambria Math"/>
                <w:szCs w:val="21"/>
              </w:rPr>
              <m:t>d</m:t>
            </m:r>
          </m:e>
          <m:sub>
            <m:r>
              <m:rPr>
                <m:sty m:val="p"/>
              </m:rPr>
              <w:rPr>
                <w:rFonts w:ascii="Cambria Math" w:hAnsi="Cambria Math"/>
                <w:szCs w:val="21"/>
              </w:rPr>
              <m:t>Q</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d</m:t>
            </m:r>
          </m:e>
          <m:sub>
            <m:r>
              <m:rPr>
                <m:sty m:val="p"/>
              </m:rPr>
              <w:rPr>
                <w:rFonts w:ascii="Cambria Math" w:hAnsi="Cambria Math"/>
                <w:szCs w:val="21"/>
              </w:rPr>
              <m:t>K</m:t>
            </m:r>
          </m:sub>
        </m:sSub>
        <m: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d</m:t>
            </m:r>
            <m:ctrlPr>
              <w:rPr>
                <w:rFonts w:ascii="Cambria Math" w:hAnsi="Cambria Math"/>
                <w:i/>
                <w:szCs w:val="21"/>
              </w:rPr>
            </m:ctrlPr>
          </m:e>
          <m:sub>
            <m:r>
              <m:rPr>
                <m:sty m:val="p"/>
              </m:rPr>
              <w:rPr>
                <w:rFonts w:ascii="Cambria Math" w:hAnsi="Cambria Math"/>
                <w:szCs w:val="21"/>
              </w:rPr>
              <m:t>V</m:t>
            </m:r>
          </m:sub>
        </m:sSub>
        <m:r>
          <w:rPr>
            <w:rFonts w:ascii="Cambria Math" w:hAnsi="Cambria Math"/>
            <w:szCs w:val="21"/>
          </w:rPr>
          <m:t>=512</m:t>
        </m:r>
      </m:oMath>
      <w:r>
        <w:rPr>
          <w:rFonts w:hint="eastAsia"/>
          <w:szCs w:val="21"/>
        </w:rPr>
        <w:t>，统称为</w:t>
      </w:r>
      <m:oMath>
        <m:sSub>
          <m:sSubPr>
            <m:ctrlPr>
              <w:rPr>
                <w:rFonts w:ascii="Cambria Math" w:hAnsi="Cambria Math"/>
                <w:i/>
                <w:szCs w:val="21"/>
              </w:rPr>
            </m:ctrlPr>
          </m:sSubPr>
          <m:e>
            <m:r>
              <m:rPr>
                <m:sty m:val="p"/>
              </m:rPr>
              <w:rPr>
                <w:rFonts w:ascii="Cambria Math" w:hAnsi="Cambria Math"/>
                <w:szCs w:val="21"/>
              </w:rPr>
              <m:t>d</m:t>
            </m:r>
            <m:ctrlPr>
              <w:rPr>
                <w:rFonts w:ascii="Cambria Math" w:hAnsi="Cambria Math"/>
                <w:szCs w:val="21"/>
              </w:rPr>
            </m:ctrlPr>
          </m:e>
          <m:sub>
            <m:r>
              <m:rPr>
                <m:sty m:val="p"/>
              </m:rPr>
              <w:rPr>
                <w:rFonts w:ascii="Cambria Math" w:hAnsi="Cambria Math"/>
                <w:szCs w:val="21"/>
              </w:rPr>
              <m:t>model</m:t>
            </m:r>
          </m:sub>
        </m:sSub>
      </m:oMath>
      <w:r>
        <w:rPr>
          <w:rFonts w:hint="eastAsia"/>
          <w:szCs w:val="21"/>
        </w:rPr>
        <w:t>。</w:t>
      </w:r>
      <w:r>
        <w:rPr>
          <w:rFonts w:hint="eastAsia"/>
          <w:szCs w:val="21"/>
        </w:rPr>
        <w:t>B</w:t>
      </w:r>
      <w:r>
        <w:rPr>
          <w:szCs w:val="21"/>
        </w:rPr>
        <w:t>ERT</w:t>
      </w:r>
      <w:r>
        <w:rPr>
          <w:rFonts w:hint="eastAsia"/>
          <w:szCs w:val="21"/>
        </w:rPr>
        <w:t>模型中称</w:t>
      </w:r>
      <m:oMath>
        <m:sSub>
          <m:sSubPr>
            <m:ctrlPr>
              <w:rPr>
                <w:rFonts w:ascii="Cambria Math" w:hAnsi="Cambria Math"/>
                <w:i/>
                <w:szCs w:val="21"/>
              </w:rPr>
            </m:ctrlPr>
          </m:sSubPr>
          <m:e>
            <m:r>
              <m:rPr>
                <m:sty m:val="p"/>
              </m:rPr>
              <w:rPr>
                <w:rFonts w:ascii="Cambria Math" w:hAnsi="Cambria Math"/>
                <w:szCs w:val="21"/>
              </w:rPr>
              <m:t>d</m:t>
            </m:r>
            <m:ctrlPr>
              <w:rPr>
                <w:rFonts w:ascii="Cambria Math" w:hAnsi="Cambria Math"/>
                <w:szCs w:val="21"/>
              </w:rPr>
            </m:ctrlPr>
          </m:e>
          <m:sub>
            <m:r>
              <m:rPr>
                <m:sty m:val="p"/>
              </m:rPr>
              <w:rPr>
                <w:rFonts w:ascii="Cambria Math" w:hAnsi="Cambria Math"/>
                <w:szCs w:val="21"/>
              </w:rPr>
              <m:t>model</m:t>
            </m:r>
          </m:sub>
        </m:sSub>
      </m:oMath>
      <w:r>
        <w:rPr>
          <w:rFonts w:hint="eastAsia"/>
          <w:szCs w:val="21"/>
        </w:rPr>
        <w:t>为</w:t>
      </w:r>
      <m:oMath>
        <m:r>
          <w:rPr>
            <w:rFonts w:ascii="Cambria Math" w:hAnsi="Cambria Math" w:hint="eastAsia"/>
            <w:szCs w:val="21"/>
          </w:rPr>
          <m:t>Hidden_</m:t>
        </m:r>
        <m:r>
          <w:rPr>
            <w:rFonts w:ascii="Cambria Math" w:hAnsi="Cambria Math"/>
            <w:szCs w:val="21"/>
          </w:rPr>
          <m:t>size</m:t>
        </m:r>
      </m:oMath>
      <w:r>
        <w:rPr>
          <w:rFonts w:hint="eastAsia"/>
          <w:szCs w:val="21"/>
        </w:rPr>
        <w:t>，在基础模型中</w:t>
      </w:r>
      <m:oMath>
        <m:r>
          <w:rPr>
            <w:rFonts w:ascii="Cambria Math" w:hAnsi="Cambria Math" w:hint="eastAsia"/>
            <w:szCs w:val="21"/>
          </w:rPr>
          <m:t>H</m:t>
        </m:r>
        <m:r>
          <w:rPr>
            <w:rFonts w:ascii="Cambria Math" w:hAnsi="Cambria Math"/>
            <w:szCs w:val="21"/>
          </w:rPr>
          <m:t>=768</m:t>
        </m:r>
      </m:oMath>
      <w:r>
        <w:rPr>
          <w:rFonts w:hint="eastAsia"/>
          <w:szCs w:val="21"/>
        </w:rPr>
        <w:t>。</w:t>
      </w:r>
    </w:p>
    <w:p w14:paraId="59F59FD8" w14:textId="77777777" w:rsidR="00275288" w:rsidRDefault="00275288" w:rsidP="00275288">
      <w:pPr>
        <w:keepNext/>
        <w:jc w:val="center"/>
      </w:pPr>
      <w:r>
        <w:rPr>
          <w:noProof/>
        </w:rPr>
        <w:drawing>
          <wp:inline distT="0" distB="0" distL="0" distR="0" wp14:anchorId="6EF5639C" wp14:editId="56FB46F0">
            <wp:extent cx="5296948" cy="2315903"/>
            <wp:effectExtent l="0" t="0" r="0" b="8255"/>
            <wp:docPr id="952361026" name="图片 1" descr="电脑屏幕的照片&#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1026" name="图片 1" descr="电脑屏幕的照片&#10;&#10;低可信度描述已自动生成"/>
                    <pic:cNvPicPr>
                      <a:picLocks noChangeAspect="1" noChangeArrowheads="1"/>
                    </pic:cNvPicPr>
                  </pic:nvPicPr>
                  <pic:blipFill rotWithShape="1">
                    <a:blip r:embed="rId31">
                      <a:extLst>
                        <a:ext uri="{28A0092B-C50C-407E-A947-70E740481C1C}">
                          <a14:useLocalDpi xmlns:a14="http://schemas.microsoft.com/office/drawing/2010/main" val="0"/>
                        </a:ext>
                      </a:extLst>
                    </a:blip>
                    <a:srcRect l="8041" t="3465"/>
                    <a:stretch/>
                  </pic:blipFill>
                  <pic:spPr bwMode="auto">
                    <a:xfrm>
                      <a:off x="0" y="0"/>
                      <a:ext cx="5296948" cy="2315903"/>
                    </a:xfrm>
                    <a:prstGeom prst="rect">
                      <a:avLst/>
                    </a:prstGeom>
                    <a:noFill/>
                    <a:ln>
                      <a:noFill/>
                    </a:ln>
                    <a:extLst>
                      <a:ext uri="{53640926-AAD7-44D8-BBD7-CCE9431645EC}">
                        <a14:shadowObscured xmlns:a14="http://schemas.microsoft.com/office/drawing/2010/main"/>
                      </a:ext>
                    </a:extLst>
                  </pic:spPr>
                </pic:pic>
              </a:graphicData>
            </a:graphic>
          </wp:inline>
        </w:drawing>
      </w:r>
    </w:p>
    <w:p w14:paraId="3F0214DC" w14:textId="77777777" w:rsidR="00275288" w:rsidRPr="007D76D7"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t xml:space="preserve"> T</w:t>
      </w:r>
      <w:r>
        <w:rPr>
          <w:rFonts w:hint="eastAsia"/>
        </w:rPr>
        <w:t>ransformer</w:t>
      </w:r>
      <w:r>
        <w:rPr>
          <w:rFonts w:hint="eastAsia"/>
        </w:rPr>
        <w:t>中放缩点积注意力的运算过程</w:t>
      </w:r>
    </w:p>
    <w:p w14:paraId="4DE70B45" w14:textId="77777777" w:rsidR="00275288" w:rsidRDefault="00275288" w:rsidP="00275288">
      <w:pPr>
        <w:ind w:firstLine="420"/>
        <w:rPr>
          <w:szCs w:val="21"/>
        </w:rPr>
      </w:pPr>
      <w:r>
        <w:rPr>
          <w:rFonts w:hint="eastAsia"/>
        </w:rPr>
        <w:t>公式中</w:t>
      </w:r>
      <w:r>
        <w:rPr>
          <w:rFonts w:hint="eastAsia"/>
          <w:szCs w:val="21"/>
        </w:rPr>
        <w:t>引入的三个</w:t>
      </w:r>
      <w:r w:rsidRPr="00BA7D3F">
        <w:rPr>
          <w:rFonts w:hint="eastAsia"/>
          <w:szCs w:val="21"/>
        </w:rPr>
        <w:t>可学习参数矩阵</w:t>
      </w:r>
      <m:oMath>
        <m:sSup>
          <m:sSupPr>
            <m:ctrlPr>
              <w:rPr>
                <w:rFonts w:ascii="Cambria Math" w:hAnsi="Cambria Math"/>
                <w:szCs w:val="21"/>
              </w:rPr>
            </m:ctrlPr>
          </m:sSupPr>
          <m:e>
            <m:r>
              <w:rPr>
                <w:rFonts w:ascii="Cambria Math" w:hAnsi="Cambria Math"/>
                <w:szCs w:val="21"/>
              </w:rPr>
              <m:t>W</m:t>
            </m:r>
          </m:e>
          <m:sup>
            <m:r>
              <w:rPr>
                <w:rFonts w:ascii="Cambria Math" w:hAnsi="Cambria Math"/>
                <w:szCs w:val="21"/>
              </w:rPr>
              <m:t>Q</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K</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V</m:t>
            </m:r>
          </m:sup>
        </m:sSup>
      </m:oMath>
      <w:r>
        <w:rPr>
          <w:rFonts w:hint="eastAsia"/>
          <w:szCs w:val="21"/>
        </w:rPr>
        <w:t>可以增强模型的拟合能力。</w:t>
      </w:r>
      <m:oMath>
        <m:r>
          <w:rPr>
            <w:rFonts w:ascii="Cambria Math" w:hAnsi="Cambria Math"/>
            <w:szCs w:val="21"/>
          </w:rPr>
          <m:t>Q</m:t>
        </m:r>
        <m:sSup>
          <m:sSupPr>
            <m:ctrlPr>
              <w:rPr>
                <w:rFonts w:ascii="Cambria Math" w:hAnsi="Cambria Math"/>
                <w:i/>
                <w:szCs w:val="21"/>
              </w:rPr>
            </m:ctrlPr>
          </m:sSupPr>
          <m:e>
            <m:r>
              <w:rPr>
                <w:rFonts w:ascii="Cambria Math" w:hAnsi="Cambria Math"/>
                <w:szCs w:val="21"/>
              </w:rPr>
              <m:t>K</m:t>
            </m:r>
          </m:e>
          <m:sup>
            <m:r>
              <w:rPr>
                <w:rFonts w:ascii="Cambria Math" w:hAnsi="Cambria Math"/>
                <w:szCs w:val="21"/>
              </w:rPr>
              <m:t>T</m:t>
            </m:r>
          </m:sup>
        </m:sSup>
      </m:oMath>
      <w:r>
        <w:rPr>
          <w:rFonts w:hint="eastAsia"/>
          <w:szCs w:val="21"/>
        </w:rPr>
        <w:t>的结果除以</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d</m:t>
            </m:r>
          </m:e>
        </m:rad>
      </m:oMath>
      <w:r>
        <w:rPr>
          <w:rFonts w:hint="eastAsia"/>
          <w:szCs w:val="21"/>
        </w:rPr>
        <w:t>的目的是进行放缩（</w:t>
      </w:r>
      <w:r w:rsidRPr="00366596">
        <w:rPr>
          <w:szCs w:val="21"/>
        </w:rPr>
        <w:t>Scal</w:t>
      </w:r>
      <w:r>
        <w:rPr>
          <w:rFonts w:hint="eastAsia"/>
          <w:szCs w:val="21"/>
        </w:rPr>
        <w:t>ing</w:t>
      </w:r>
      <w:r>
        <w:rPr>
          <w:rFonts w:hint="eastAsia"/>
          <w:szCs w:val="21"/>
        </w:rPr>
        <w:t>），减小方差使得结果中各元素的值落在</w:t>
      </w:r>
      <w:r>
        <w:rPr>
          <w:rFonts w:hint="eastAsia"/>
          <w:szCs w:val="21"/>
        </w:rPr>
        <w:t>softmax</w:t>
      </w:r>
      <w:r>
        <w:rPr>
          <w:rFonts w:hint="eastAsia"/>
          <w:szCs w:val="21"/>
        </w:rPr>
        <w:t>函数比较敏感的区间。</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d</m:t>
            </m:r>
          </m:e>
        </m:rad>
      </m:oMath>
      <w:r>
        <w:rPr>
          <w:rFonts w:hint="eastAsia"/>
          <w:szCs w:val="21"/>
        </w:rPr>
        <w:t>这一数值是的大量实验总结的比较合理的结果。以</w:t>
      </w:r>
      <m:oMath>
        <m:r>
          <w:rPr>
            <w:rFonts w:ascii="Cambria Math" w:hAnsi="Cambria Math"/>
            <w:szCs w:val="21"/>
          </w:rPr>
          <m:t>Q,K~N</m:t>
        </m:r>
        <m:d>
          <m:dPr>
            <m:ctrlPr>
              <w:rPr>
                <w:rFonts w:ascii="Cambria Math" w:hAnsi="Cambria Math"/>
                <w:szCs w:val="21"/>
              </w:rPr>
            </m:ctrlPr>
          </m:dPr>
          <m:e>
            <m:r>
              <w:rPr>
                <w:rFonts w:ascii="Cambria Math" w:hAnsi="Cambria Math"/>
                <w:szCs w:val="21"/>
              </w:rPr>
              <m:t>0,</m:t>
            </m:r>
            <m:sSup>
              <m:sSupPr>
                <m:ctrlPr>
                  <w:rPr>
                    <w:rFonts w:ascii="Cambria Math" w:hAnsi="Cambria Math"/>
                    <w:i/>
                    <w:szCs w:val="21"/>
                  </w:rPr>
                </m:ctrlPr>
              </m:sSupPr>
              <m:e>
                <m:r>
                  <m:rPr>
                    <m:sty m:val="p"/>
                  </m:rPr>
                  <w:rPr>
                    <w:rFonts w:ascii="Cambria Math" w:hAnsi="Cambria Math"/>
                    <w:szCs w:val="21"/>
                  </w:rPr>
                  <m:t>σ</m:t>
                </m:r>
              </m:e>
              <m:sup>
                <m:r>
                  <w:rPr>
                    <w:rFonts w:ascii="Cambria Math" w:hAnsi="Cambria Math"/>
                    <w:szCs w:val="21"/>
                  </w:rPr>
                  <m:t>2</m:t>
                </m:r>
              </m:sup>
            </m:sSup>
            <m:ctrlPr>
              <w:rPr>
                <w:rFonts w:ascii="Cambria Math" w:hAnsi="Cambria Math"/>
                <w:i/>
                <w:szCs w:val="21"/>
              </w:rPr>
            </m:ctrlPr>
          </m:e>
        </m:d>
      </m:oMath>
      <w:r>
        <w:rPr>
          <w:rFonts w:hint="eastAsia"/>
          <w:szCs w:val="21"/>
        </w:rPr>
        <w:t>的情况为例，假设</w:t>
      </w:r>
      <w:r>
        <w:rPr>
          <w:rFonts w:hint="eastAsia"/>
          <w:szCs w:val="21"/>
        </w:rPr>
        <w:t>Q</w:t>
      </w:r>
      <w:r>
        <w:rPr>
          <w:szCs w:val="21"/>
        </w:rPr>
        <w:t>,K</w:t>
      </w:r>
      <w:r>
        <w:rPr>
          <w:rFonts w:hint="eastAsia"/>
          <w:szCs w:val="21"/>
        </w:rPr>
        <w:t>矩阵中各个向量互相独立，则计算结果的方差会扩大</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K</m:t>
            </m:r>
          </m:sub>
        </m:sSub>
      </m:oMath>
      <w:r>
        <w:rPr>
          <w:rFonts w:hint="eastAsia"/>
          <w:szCs w:val="21"/>
        </w:rPr>
        <w:t>倍，即</w:t>
      </w:r>
      <m:oMath>
        <m:r>
          <w:rPr>
            <w:rFonts w:ascii="Cambria Math" w:hAnsi="Cambria Math"/>
            <w:szCs w:val="21"/>
          </w:rPr>
          <m:t>Q</m:t>
        </m:r>
        <m:sSup>
          <m:sSupPr>
            <m:ctrlPr>
              <w:rPr>
                <w:rFonts w:ascii="Cambria Math" w:hAnsi="Cambria Math"/>
                <w:i/>
                <w:szCs w:val="21"/>
              </w:rPr>
            </m:ctrlPr>
          </m:sSupPr>
          <m:e>
            <m:r>
              <w:rPr>
                <w:rFonts w:ascii="Cambria Math" w:hAnsi="Cambria Math"/>
                <w:szCs w:val="21"/>
              </w:rPr>
              <m:t>K</m:t>
            </m:r>
          </m:e>
          <m:sup>
            <m:r>
              <w:rPr>
                <w:rFonts w:ascii="Cambria Math" w:hAnsi="Cambria Math"/>
                <w:szCs w:val="21"/>
              </w:rPr>
              <m:t>T</m:t>
            </m:r>
          </m:sup>
        </m:sSup>
        <m:r>
          <w:rPr>
            <w:rFonts w:ascii="Cambria Math" w:hAnsi="Cambria Math"/>
            <w:szCs w:val="21"/>
          </w:rPr>
          <m:t>~</m:t>
        </m:r>
        <m:r>
          <m:rPr>
            <m:sty m:val="p"/>
          </m:rPr>
          <w:rPr>
            <w:rFonts w:ascii="Cambria Math" w:hAnsi="Cambria Math"/>
            <w:szCs w:val="21"/>
          </w:rPr>
          <m:t>N</m:t>
        </m:r>
        <m:d>
          <m:dPr>
            <m:ctrlPr>
              <w:rPr>
                <w:rFonts w:ascii="Cambria Math" w:hAnsi="Cambria Math"/>
                <w:i/>
                <w:szCs w:val="21"/>
              </w:rPr>
            </m:ctrlPr>
          </m:dPr>
          <m:e>
            <m:r>
              <w:rPr>
                <w:rFonts w:ascii="Cambria Math" w:hAnsi="Cambria Math"/>
                <w:szCs w:val="21"/>
              </w:rPr>
              <m:t>0,</m:t>
            </m:r>
            <m:sSup>
              <m:sSupPr>
                <m:ctrlPr>
                  <w:rPr>
                    <w:rFonts w:ascii="Cambria Math" w:hAnsi="Cambria Math"/>
                    <w:szCs w:val="21"/>
                  </w:rPr>
                </m:ctrlPr>
              </m:sSupPr>
              <m:e>
                <m:r>
                  <m:rPr>
                    <m:sty m:val="p"/>
                  </m:rPr>
                  <w:rPr>
                    <w:rFonts w:ascii="Cambria Math" w:hAnsi="Cambria Math"/>
                    <w:szCs w:val="21"/>
                  </w:rPr>
                  <m:t>σ</m:t>
                </m:r>
                <m:ctrlPr>
                  <w:rPr>
                    <w:rFonts w:ascii="Cambria Math" w:hAnsi="Cambria Math"/>
                    <w:i/>
                    <w:szCs w:val="21"/>
                  </w:rPr>
                </m:ctrlPr>
              </m:e>
              <m:sup>
                <m:r>
                  <m:rPr>
                    <m:sty m:val="p"/>
                  </m:rPr>
                  <w:rPr>
                    <w:rFonts w:ascii="Cambria Math" w:hAnsi="Cambria Math"/>
                    <w:szCs w:val="21"/>
                  </w:rPr>
                  <m:t>2</m:t>
                </m:r>
              </m:sup>
            </m:sSup>
            <m:sSub>
              <m:sSubPr>
                <m:ctrlPr>
                  <w:rPr>
                    <w:rFonts w:ascii="Cambria Math" w:hAnsi="Cambria Math"/>
                    <w:szCs w:val="21"/>
                  </w:rPr>
                </m:ctrlPr>
              </m:sSubPr>
              <m:e>
                <m:r>
                  <w:rPr>
                    <w:rFonts w:ascii="Cambria Math" w:hAnsi="Cambria Math"/>
                    <w:szCs w:val="21"/>
                  </w:rPr>
                  <m:t>d</m:t>
                </m:r>
              </m:e>
              <m:sub>
                <m:r>
                  <w:rPr>
                    <w:rFonts w:ascii="Cambria Math" w:hAnsi="Cambria Math"/>
                    <w:szCs w:val="21"/>
                  </w:rPr>
                  <m:t>K</m:t>
                </m:r>
              </m:sub>
            </m:sSub>
          </m:e>
        </m:d>
      </m:oMath>
      <w:r>
        <w:rPr>
          <w:rFonts w:hint="eastAsia"/>
          <w:szCs w:val="21"/>
        </w:rPr>
        <w:t>，除以</w:t>
      </w:r>
      <m:oMath>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d</m:t>
            </m:r>
          </m:e>
        </m:rad>
      </m:oMath>
      <w:r>
        <w:rPr>
          <w:rFonts w:hint="eastAsia"/>
          <w:szCs w:val="21"/>
        </w:rPr>
        <w:t>正好可以使计算结果的方差回到</w:t>
      </w:r>
      <m:oMath>
        <m:sSup>
          <m:sSupPr>
            <m:ctrlPr>
              <w:rPr>
                <w:rFonts w:ascii="Cambria Math" w:hAnsi="Cambria Math"/>
                <w:szCs w:val="21"/>
              </w:rPr>
            </m:ctrlPr>
          </m:sSupPr>
          <m:e>
            <m:r>
              <m:rPr>
                <m:sty m:val="p"/>
              </m:rPr>
              <w:rPr>
                <w:rFonts w:ascii="Cambria Math" w:hAnsi="Cambria Math"/>
                <w:szCs w:val="21"/>
              </w:rPr>
              <m:t>σ</m:t>
            </m:r>
            <m:ctrlPr>
              <w:rPr>
                <w:rFonts w:ascii="Cambria Math" w:hAnsi="Cambria Math"/>
                <w:i/>
                <w:szCs w:val="21"/>
              </w:rPr>
            </m:ctrlPr>
          </m:e>
          <m:sup>
            <m:r>
              <m:rPr>
                <m:sty m:val="p"/>
              </m:rPr>
              <w:rPr>
                <w:rFonts w:ascii="Cambria Math" w:hAnsi="Cambria Math"/>
                <w:szCs w:val="21"/>
              </w:rPr>
              <m:t>2</m:t>
            </m:r>
          </m:sup>
        </m:sSup>
      </m:oMath>
      <w:r>
        <w:rPr>
          <w:rFonts w:hint="eastAsia"/>
          <w:szCs w:val="21"/>
        </w:rPr>
        <w:t>，实现方差与参数矩阵维度的解耦，</w:t>
      </w:r>
      <w:r w:rsidRPr="005A655A">
        <w:rPr>
          <w:rFonts w:hint="eastAsia"/>
          <w:szCs w:val="21"/>
        </w:rPr>
        <w:t>使得训练过程中梯度值保持稳定</w:t>
      </w:r>
      <w:r>
        <w:rPr>
          <w:rFonts w:hint="eastAsia"/>
          <w:szCs w:val="21"/>
        </w:rPr>
        <w:t>。</w:t>
      </w:r>
    </w:p>
    <w:p w14:paraId="33A83D9E" w14:textId="77777777" w:rsidR="00275288" w:rsidRDefault="00275288" w:rsidP="00275288">
      <w:pPr>
        <w:pStyle w:val="6"/>
        <w:numPr>
          <w:ilvl w:val="4"/>
          <w:numId w:val="1"/>
        </w:numPr>
        <w:spacing w:before="312"/>
      </w:pPr>
      <w:r>
        <w:rPr>
          <w:rFonts w:hint="eastAsia"/>
        </w:rPr>
        <w:t>自注意力机制的优点</w:t>
      </w:r>
    </w:p>
    <w:p w14:paraId="5850B149" w14:textId="77777777" w:rsidR="00275288" w:rsidRDefault="00275288" w:rsidP="00275288">
      <w:pPr>
        <w:pStyle w:val="af3"/>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t xml:space="preserve"> </w:t>
      </w:r>
      <w:r w:rsidRPr="00904A26">
        <w:rPr>
          <w:rFonts w:hint="eastAsia"/>
        </w:rPr>
        <w:t>自注意力机制与循环神经网络，卷积神经网络的对比。其中</w:t>
      </w:r>
      <w:r w:rsidRPr="00904A26">
        <w:rPr>
          <w:rFonts w:hint="eastAsia"/>
        </w:rPr>
        <w:t>n</w:t>
      </w:r>
      <w:r w:rsidRPr="00904A26">
        <w:rPr>
          <w:rFonts w:hint="eastAsia"/>
        </w:rPr>
        <w:t>为输入序列长度，</w:t>
      </w:r>
      <w:r w:rsidRPr="00904A26">
        <w:rPr>
          <w:rFonts w:hint="eastAsia"/>
        </w:rPr>
        <w:t>d</w:t>
      </w:r>
      <w:r w:rsidRPr="00904A26">
        <w:rPr>
          <w:rFonts w:hint="eastAsia"/>
        </w:rPr>
        <w:t>为编码维度，</w:t>
      </w:r>
      <w:r w:rsidRPr="00904A26">
        <w:rPr>
          <w:rFonts w:hint="eastAsia"/>
        </w:rPr>
        <w:t>k</w:t>
      </w:r>
      <w:r w:rsidRPr="00904A26">
        <w:rPr>
          <w:rFonts w:hint="eastAsia"/>
        </w:rPr>
        <w:t>为卷积核尺寸。</w:t>
      </w:r>
    </w:p>
    <w:tbl>
      <w:tblPr>
        <w:tblStyle w:val="af0"/>
        <w:tblW w:w="0" w:type="auto"/>
        <w:tblLook w:val="04A0" w:firstRow="1" w:lastRow="0" w:firstColumn="1" w:lastColumn="0" w:noHBand="0" w:noVBand="1"/>
      </w:tblPr>
      <w:tblGrid>
        <w:gridCol w:w="2265"/>
        <w:gridCol w:w="2265"/>
        <w:gridCol w:w="2265"/>
        <w:gridCol w:w="2266"/>
      </w:tblGrid>
      <w:tr w:rsidR="00275288" w:rsidRPr="0085475A" w14:paraId="1D8F51E9" w14:textId="77777777" w:rsidTr="00547D7A">
        <w:trPr>
          <w:cnfStyle w:val="100000000000" w:firstRow="1" w:lastRow="0" w:firstColumn="0" w:lastColumn="0" w:oddVBand="0" w:evenVBand="0" w:oddHBand="0" w:evenHBand="0" w:firstRowFirstColumn="0" w:firstRowLastColumn="0" w:lastRowFirstColumn="0" w:lastRowLastColumn="0"/>
        </w:trPr>
        <w:tc>
          <w:tcPr>
            <w:tcW w:w="2265" w:type="dxa"/>
          </w:tcPr>
          <w:p w14:paraId="2AAE2406" w14:textId="77777777" w:rsidR="00275288" w:rsidRPr="0085475A" w:rsidRDefault="00275288" w:rsidP="00547D7A">
            <w:pPr>
              <w:ind w:firstLine="420"/>
              <w:jc w:val="left"/>
            </w:pPr>
            <w:r w:rsidRPr="0085475A">
              <w:rPr>
                <w:rFonts w:hint="eastAsia"/>
              </w:rPr>
              <w:t>层类型</w:t>
            </w:r>
          </w:p>
        </w:tc>
        <w:tc>
          <w:tcPr>
            <w:tcW w:w="2265" w:type="dxa"/>
          </w:tcPr>
          <w:p w14:paraId="75A8C03C" w14:textId="77777777" w:rsidR="00275288" w:rsidRPr="0085475A" w:rsidRDefault="00275288" w:rsidP="00547D7A">
            <w:pPr>
              <w:ind w:firstLine="420"/>
              <w:jc w:val="left"/>
            </w:pPr>
            <w:r w:rsidRPr="0085475A">
              <w:rPr>
                <w:rFonts w:hint="eastAsia"/>
              </w:rPr>
              <w:t>时空复杂度</w:t>
            </w:r>
          </w:p>
        </w:tc>
        <w:tc>
          <w:tcPr>
            <w:tcW w:w="2265" w:type="dxa"/>
          </w:tcPr>
          <w:p w14:paraId="65E3B7A1" w14:textId="77777777" w:rsidR="00275288" w:rsidRPr="0085475A" w:rsidRDefault="00275288" w:rsidP="00547D7A">
            <w:pPr>
              <w:ind w:firstLine="420"/>
              <w:jc w:val="left"/>
            </w:pPr>
            <w:r w:rsidRPr="0085475A">
              <w:rPr>
                <w:rFonts w:hint="eastAsia"/>
              </w:rPr>
              <w:t>运算序列长度</w:t>
            </w:r>
          </w:p>
        </w:tc>
        <w:tc>
          <w:tcPr>
            <w:tcW w:w="2266" w:type="dxa"/>
          </w:tcPr>
          <w:p w14:paraId="6C0882D0" w14:textId="77777777" w:rsidR="00275288" w:rsidRPr="0085475A" w:rsidRDefault="00275288" w:rsidP="00547D7A">
            <w:pPr>
              <w:ind w:firstLine="420"/>
              <w:jc w:val="left"/>
            </w:pPr>
            <w:r w:rsidRPr="0085475A">
              <w:rPr>
                <w:rFonts w:hint="eastAsia"/>
              </w:rPr>
              <w:t>最短路径</w:t>
            </w:r>
          </w:p>
        </w:tc>
      </w:tr>
      <w:tr w:rsidR="00275288" w:rsidRPr="0085475A" w14:paraId="147787FE" w14:textId="77777777" w:rsidTr="00547D7A">
        <w:tc>
          <w:tcPr>
            <w:tcW w:w="2265" w:type="dxa"/>
          </w:tcPr>
          <w:p w14:paraId="1E46244C" w14:textId="77777777" w:rsidR="00275288" w:rsidRPr="0085475A" w:rsidRDefault="00275288" w:rsidP="00547D7A">
            <w:pPr>
              <w:ind w:firstLine="420"/>
              <w:jc w:val="left"/>
            </w:pPr>
            <w:r w:rsidRPr="0085475A">
              <w:rPr>
                <w:rFonts w:hint="eastAsia"/>
              </w:rPr>
              <w:t>自注意力层</w:t>
            </w:r>
          </w:p>
        </w:tc>
        <w:tc>
          <w:tcPr>
            <w:tcW w:w="2265" w:type="dxa"/>
          </w:tcPr>
          <w:p w14:paraId="03EB4A7C"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r>
                      <w:rPr>
                        <w:rFonts w:ascii="Cambria Math" w:hAnsi="Cambria Math"/>
                      </w:rPr>
                      <m:t>d</m:t>
                    </m:r>
                  </m:e>
                </m:d>
              </m:oMath>
            </m:oMathPara>
          </w:p>
        </w:tc>
        <w:tc>
          <w:tcPr>
            <w:tcW w:w="2265" w:type="dxa"/>
          </w:tcPr>
          <w:p w14:paraId="74952679"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m:rPr>
                        <m:sty m:val="p"/>
                      </m:rPr>
                      <w:rPr>
                        <w:rFonts w:ascii="Cambria Math" w:hAnsi="Cambria Math"/>
                      </w:rPr>
                      <m:t>1</m:t>
                    </m:r>
                  </m:e>
                </m:d>
              </m:oMath>
            </m:oMathPara>
          </w:p>
        </w:tc>
        <w:tc>
          <w:tcPr>
            <w:tcW w:w="2266" w:type="dxa"/>
          </w:tcPr>
          <w:p w14:paraId="18F1EF56"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m:rPr>
                        <m:sty m:val="p"/>
                      </m:rPr>
                      <w:rPr>
                        <w:rFonts w:ascii="Cambria Math" w:hAnsi="Cambria Math"/>
                      </w:rPr>
                      <m:t>1</m:t>
                    </m:r>
                  </m:e>
                </m:d>
              </m:oMath>
            </m:oMathPara>
          </w:p>
        </w:tc>
      </w:tr>
      <w:tr w:rsidR="00275288" w:rsidRPr="0085475A" w14:paraId="55FD8AA0" w14:textId="77777777" w:rsidTr="00547D7A">
        <w:tc>
          <w:tcPr>
            <w:tcW w:w="2265" w:type="dxa"/>
          </w:tcPr>
          <w:p w14:paraId="48A8D545" w14:textId="77777777" w:rsidR="00275288" w:rsidRPr="0085475A" w:rsidRDefault="00275288" w:rsidP="00547D7A">
            <w:pPr>
              <w:ind w:firstLine="420"/>
              <w:jc w:val="left"/>
            </w:pPr>
            <w:r w:rsidRPr="0085475A">
              <w:rPr>
                <w:rFonts w:hint="eastAsia"/>
              </w:rPr>
              <w:t>循环层</w:t>
            </w:r>
          </w:p>
        </w:tc>
        <w:tc>
          <w:tcPr>
            <w:tcW w:w="2265" w:type="dxa"/>
          </w:tcPr>
          <w:p w14:paraId="100A822C"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e>
                </m:d>
              </m:oMath>
            </m:oMathPara>
          </w:p>
        </w:tc>
        <w:tc>
          <w:tcPr>
            <w:tcW w:w="2265" w:type="dxa"/>
          </w:tcPr>
          <w:p w14:paraId="7E309E1C"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w:rPr>
                        <w:rFonts w:ascii="Cambria Math" w:hAnsi="Cambria Math"/>
                      </w:rPr>
                      <m:t>n</m:t>
                    </m:r>
                  </m:e>
                </m:d>
              </m:oMath>
            </m:oMathPara>
          </w:p>
        </w:tc>
        <w:tc>
          <w:tcPr>
            <w:tcW w:w="2266" w:type="dxa"/>
          </w:tcPr>
          <w:p w14:paraId="2A2E86FE"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w:rPr>
                        <w:rFonts w:ascii="Cambria Math" w:hAnsi="Cambria Math"/>
                      </w:rPr>
                      <m:t>n</m:t>
                    </m:r>
                  </m:e>
                </m:d>
              </m:oMath>
            </m:oMathPara>
          </w:p>
        </w:tc>
      </w:tr>
      <w:tr w:rsidR="00275288" w:rsidRPr="0085475A" w14:paraId="7BEC7295" w14:textId="77777777" w:rsidTr="00547D7A">
        <w:tc>
          <w:tcPr>
            <w:tcW w:w="2265" w:type="dxa"/>
          </w:tcPr>
          <w:p w14:paraId="7ABBF97B" w14:textId="77777777" w:rsidR="00275288" w:rsidRPr="0085475A" w:rsidRDefault="00275288" w:rsidP="00547D7A">
            <w:pPr>
              <w:ind w:firstLine="420"/>
              <w:jc w:val="left"/>
            </w:pPr>
            <w:r w:rsidRPr="0085475A">
              <w:rPr>
                <w:rFonts w:hint="eastAsia"/>
              </w:rPr>
              <w:t>卷积层</w:t>
            </w:r>
          </w:p>
        </w:tc>
        <w:tc>
          <w:tcPr>
            <w:tcW w:w="2265" w:type="dxa"/>
          </w:tcPr>
          <w:p w14:paraId="185EF054"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w:rPr>
                        <w:rFonts w:ascii="Cambria Math" w:hAnsi="Cambria Math"/>
                      </w:rPr>
                      <m:t>k</m:t>
                    </m:r>
                    <m:r>
                      <m:rPr>
                        <m:sty m:val="p"/>
                      </m:rPr>
                      <w:rPr>
                        <w:rFonts w:ascii="Cambria Math" w:hAnsi="Cambria Math" w:hint="eastAsia"/>
                      </w:rPr>
                      <m:t>·</m:t>
                    </m:r>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e>
                </m:d>
              </m:oMath>
            </m:oMathPara>
          </w:p>
        </w:tc>
        <w:tc>
          <w:tcPr>
            <w:tcW w:w="2265" w:type="dxa"/>
          </w:tcPr>
          <w:p w14:paraId="0D3677BF" w14:textId="77777777" w:rsidR="00275288" w:rsidRPr="0085475A" w:rsidRDefault="00275288" w:rsidP="00547D7A">
            <w:pPr>
              <w:ind w:firstLine="420"/>
              <w:jc w:val="left"/>
            </w:pPr>
            <m:oMathPara>
              <m:oMath>
                <m:r>
                  <w:rPr>
                    <w:rFonts w:ascii="Cambria Math" w:hAnsi="Cambria Math"/>
                  </w:rPr>
                  <m:t>O</m:t>
                </m:r>
                <m:d>
                  <m:dPr>
                    <m:ctrlPr>
                      <w:rPr>
                        <w:rFonts w:ascii="Cambria Math" w:hAnsi="Cambria Math"/>
                      </w:rPr>
                    </m:ctrlPr>
                  </m:dPr>
                  <m:e>
                    <m:r>
                      <m:rPr>
                        <m:sty m:val="p"/>
                      </m:rPr>
                      <w:rPr>
                        <w:rFonts w:ascii="Cambria Math" w:hAnsi="Cambria Math"/>
                      </w:rPr>
                      <m:t>1</m:t>
                    </m:r>
                  </m:e>
                </m:d>
              </m:oMath>
            </m:oMathPara>
          </w:p>
        </w:tc>
        <w:tc>
          <w:tcPr>
            <w:tcW w:w="2266" w:type="dxa"/>
          </w:tcPr>
          <w:p w14:paraId="7D9C9AD2" w14:textId="77777777" w:rsidR="00275288" w:rsidRPr="0085475A" w:rsidRDefault="00275288" w:rsidP="00547D7A">
            <w:pPr>
              <w:keepNext/>
              <w:ind w:firstLine="420"/>
              <w:jc w:val="left"/>
            </w:pPr>
            <m:oMathPara>
              <m:oMath>
                <m:r>
                  <w:rPr>
                    <w:rFonts w:ascii="Cambria Math" w:hAnsi="Cambria Math"/>
                  </w:rPr>
                  <m:t>O</m:t>
                </m:r>
                <m:d>
                  <m:dPr>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k</m:t>
                        </m:r>
                      </m:sub>
                    </m:sSub>
                    <m:d>
                      <m:dPr>
                        <m:ctrlPr>
                          <w:rPr>
                            <w:rFonts w:ascii="Cambria Math" w:hAnsi="Cambria Math"/>
                          </w:rPr>
                        </m:ctrlPr>
                      </m:dPr>
                      <m:e>
                        <m:r>
                          <w:rPr>
                            <w:rFonts w:ascii="Cambria Math" w:hAnsi="Cambria Math"/>
                          </w:rPr>
                          <m:t>n</m:t>
                        </m:r>
                      </m:e>
                    </m:d>
                  </m:e>
                </m:d>
              </m:oMath>
            </m:oMathPara>
          </w:p>
        </w:tc>
      </w:tr>
    </w:tbl>
    <w:p w14:paraId="38F4A78E" w14:textId="77777777" w:rsidR="00275288" w:rsidRDefault="00275288" w:rsidP="00275288">
      <w:pPr>
        <w:ind w:firstLine="420"/>
        <w:rPr>
          <w:iCs/>
        </w:rPr>
      </w:pPr>
      <w:r>
        <w:rPr>
          <w:rFonts w:hint="eastAsia"/>
          <w:iCs/>
        </w:rPr>
        <w:t>自注意力机制在时空复杂度方面的优势相比于循环层和卷积层并不明显，只在处理短文本</w:t>
      </w:r>
      <m:oMath>
        <m:d>
          <m:dPr>
            <m:begChr m:val="（"/>
            <m:endChr m:val="）"/>
            <m:ctrlPr>
              <w:rPr>
                <w:rFonts w:ascii="Cambria Math" w:hAnsi="Cambria Math"/>
              </w:rPr>
            </m:ctrlPr>
          </m:dPr>
          <m:e>
            <m:r>
              <m:rPr>
                <m:sty m:val="p"/>
              </m:rPr>
              <w:rPr>
                <w:rFonts w:ascii="Cambria Math" w:hAnsi="Cambria Math"/>
              </w:rPr>
              <m:t>n&lt;d</m:t>
            </m:r>
          </m:e>
        </m:d>
      </m:oMath>
      <w:r>
        <w:rPr>
          <w:rFonts w:hint="eastAsia"/>
          <w:iCs/>
        </w:rPr>
        <w:t>的时候有所体现。其最大的优势在于突破了传统</w:t>
      </w:r>
      <w:r>
        <w:rPr>
          <w:rFonts w:hint="eastAsia"/>
          <w:iCs/>
        </w:rPr>
        <w:t>R</w:t>
      </w:r>
      <w:r>
        <w:rPr>
          <w:iCs/>
        </w:rPr>
        <w:t>NN</w:t>
      </w:r>
      <w:r>
        <w:rPr>
          <w:rFonts w:hint="eastAsia"/>
          <w:iCs/>
        </w:rPr>
        <w:t>网络的低并行度（</w:t>
      </w:r>
      <w:r w:rsidRPr="006E1B7E">
        <w:rPr>
          <w:iCs/>
        </w:rPr>
        <w:t>Low parallelism</w:t>
      </w:r>
      <w:r>
        <w:rPr>
          <w:rFonts w:hint="eastAsia"/>
          <w:iCs/>
        </w:rPr>
        <w:t>）问题和长距离依赖（</w:t>
      </w:r>
      <w:r w:rsidRPr="00BD79DC">
        <w:rPr>
          <w:iCs/>
        </w:rPr>
        <w:t>long-range dependen</w:t>
      </w:r>
      <w:r>
        <w:rPr>
          <w:rFonts w:hint="eastAsia"/>
          <w:iCs/>
        </w:rPr>
        <w:t>ce</w:t>
      </w:r>
      <w:r>
        <w:rPr>
          <w:rFonts w:hint="eastAsia"/>
          <w:iCs/>
        </w:rPr>
        <w:t>）问题。在使用自注意力机制计算时，词向量两两之间直接计算权重与加权结果，不存在跨越时间步的距离，同时以上过程互相之间可以完全并行，可以充分调动现代大规模分布式计算硬件设备的算力资源。</w:t>
      </w:r>
    </w:p>
    <w:p w14:paraId="1CCCBBF1" w14:textId="77777777" w:rsidR="00275288" w:rsidRPr="00F3459F" w:rsidRDefault="00275288" w:rsidP="00275288">
      <w:pPr>
        <w:pStyle w:val="6"/>
        <w:numPr>
          <w:ilvl w:val="4"/>
          <w:numId w:val="1"/>
        </w:numPr>
        <w:spacing w:before="312"/>
      </w:pPr>
      <w:r w:rsidRPr="00F3459F">
        <w:rPr>
          <w:rFonts w:hint="eastAsia"/>
        </w:rPr>
        <w:t>多头注意力机制</w:t>
      </w:r>
    </w:p>
    <w:p w14:paraId="7552DFB8" w14:textId="77777777" w:rsidR="00275288" w:rsidRDefault="00275288" w:rsidP="00275288">
      <w:pPr>
        <w:ind w:firstLineChars="200" w:firstLine="420"/>
      </w:pPr>
      <w:r>
        <w:rPr>
          <w:rFonts w:hint="eastAsia"/>
        </w:rPr>
        <w:t>在卷积神经网络中，常常会使用多通道卷积（</w:t>
      </w:r>
      <w:r w:rsidRPr="003827C6">
        <w:t>Multi-channel convolution</w:t>
      </w:r>
      <w:r>
        <w:rPr>
          <w:rFonts w:hint="eastAsia"/>
        </w:rPr>
        <w:t>）操作，利用多个不同的卷积核，分别提取不同局部特征。</w:t>
      </w:r>
      <w:r>
        <w:rPr>
          <w:rFonts w:hint="eastAsia"/>
        </w:rPr>
        <w:t>Transformer</w:t>
      </w:r>
      <w:r>
        <w:rPr>
          <w:rFonts w:hint="eastAsia"/>
        </w:rPr>
        <w:t>模型中，也使用了多组参数，</w:t>
      </w:r>
      <w:r w:rsidRPr="00AD5796">
        <w:rPr>
          <w:rFonts w:hint="eastAsia"/>
        </w:rPr>
        <w:t>将模型</w:t>
      </w:r>
      <w:r>
        <w:rPr>
          <w:rFonts w:hint="eastAsia"/>
        </w:rPr>
        <w:t>的注意力计算模块</w:t>
      </w:r>
      <w:r w:rsidRPr="00AD5796">
        <w:rPr>
          <w:rFonts w:hint="eastAsia"/>
        </w:rPr>
        <w:t>分为多个头</w:t>
      </w:r>
      <w:r>
        <w:rPr>
          <w:rFonts w:hint="eastAsia"/>
        </w:rPr>
        <w:t>（</w:t>
      </w:r>
      <w:r>
        <w:t>H</w:t>
      </w:r>
      <w:r>
        <w:rPr>
          <w:rFonts w:hint="eastAsia"/>
        </w:rPr>
        <w:t>ead</w:t>
      </w:r>
      <w:r>
        <w:rPr>
          <w:rFonts w:hint="eastAsia"/>
        </w:rPr>
        <w:t>）</w:t>
      </w:r>
      <w:r w:rsidRPr="00AD5796">
        <w:rPr>
          <w:rFonts w:hint="eastAsia"/>
        </w:rPr>
        <w:t>，形成多个子空间，</w:t>
      </w:r>
      <w:r>
        <w:rPr>
          <w:rFonts w:hint="eastAsia"/>
        </w:rPr>
        <w:t>使</w:t>
      </w:r>
      <w:r w:rsidRPr="00AD5796">
        <w:rPr>
          <w:rFonts w:hint="eastAsia"/>
        </w:rPr>
        <w:t>模型</w:t>
      </w:r>
      <w:r>
        <w:rPr>
          <w:rFonts w:hint="eastAsia"/>
        </w:rPr>
        <w:t>可以</w:t>
      </w:r>
      <w:r w:rsidRPr="00AD5796">
        <w:rPr>
          <w:rFonts w:hint="eastAsia"/>
        </w:rPr>
        <w:t>去关注不同方面的信息。</w:t>
      </w:r>
    </w:p>
    <w:p w14:paraId="075D8784" w14:textId="77777777" w:rsidR="00275288" w:rsidRDefault="00275288" w:rsidP="00275288">
      <w:pPr>
        <w:ind w:firstLine="420"/>
      </w:pPr>
      <w:r>
        <w:rPr>
          <w:rFonts w:hint="eastAsia"/>
        </w:rPr>
        <w:t>多头自注意力机制的计算流程如</w:t>
      </w:r>
      <w:r>
        <w:fldChar w:fldCharType="begin"/>
      </w:r>
      <w:r>
        <w:instrText xml:space="preserve"> </w:instrText>
      </w:r>
      <w:r>
        <w:rPr>
          <w:rFonts w:hint="eastAsia"/>
        </w:rPr>
        <w:instrText>REF _Ref133981295 \h</w:instrText>
      </w:r>
      <w:r>
        <w:instrText xml:space="preserve"> </w:instrText>
      </w:r>
      <w:r>
        <w:fldChar w:fldCharType="separate"/>
      </w:r>
      <w:r>
        <w:rPr>
          <w:rFonts w:hint="eastAsia"/>
        </w:rPr>
        <w:t>图</w:t>
      </w:r>
      <w:r>
        <w:rPr>
          <w:rFonts w:hint="eastAsia"/>
        </w:rPr>
        <w:t xml:space="preserve"> </w:t>
      </w:r>
      <w:r>
        <w:rPr>
          <w:noProof/>
        </w:rPr>
        <w:t>3</w:t>
      </w:r>
      <w:r>
        <w:t>.</w:t>
      </w:r>
      <w:r>
        <w:rPr>
          <w:noProof/>
        </w:rPr>
        <w:t>5</w:t>
      </w:r>
      <w:r>
        <w:fldChar w:fldCharType="end"/>
      </w:r>
      <w:r>
        <w:rPr>
          <w:rFonts w:hint="eastAsia"/>
        </w:rPr>
        <w:t>所示：</w:t>
      </w:r>
    </w:p>
    <w:p w14:paraId="2A247532" w14:textId="77777777" w:rsidR="00275288" w:rsidRDefault="00275288" w:rsidP="00275288">
      <w:pPr>
        <w:keepNext/>
        <w:jc w:val="center"/>
      </w:pPr>
      <w:r>
        <w:rPr>
          <w:rFonts w:hint="eastAsia"/>
          <w:noProof/>
        </w:rPr>
        <w:drawing>
          <wp:inline distT="0" distB="0" distL="0" distR="0" wp14:anchorId="00DD5B5B" wp14:editId="47065054">
            <wp:extent cx="3848978" cy="2635262"/>
            <wp:effectExtent l="0" t="0" r="0" b="0"/>
            <wp:docPr id="209066158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61587" name="图片 2"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3848978" cy="2635262"/>
                    </a:xfrm>
                    <a:prstGeom prst="rect">
                      <a:avLst/>
                    </a:prstGeom>
                  </pic:spPr>
                </pic:pic>
              </a:graphicData>
            </a:graphic>
          </wp:inline>
        </w:drawing>
      </w:r>
    </w:p>
    <w:p w14:paraId="53B0D960" w14:textId="77777777" w:rsidR="00275288" w:rsidRDefault="00275288" w:rsidP="00275288">
      <w:pPr>
        <w:pStyle w:val="af"/>
        <w:spacing w:after="312"/>
      </w:pPr>
      <w:bookmarkStart w:id="108" w:name="_Ref13398129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108"/>
      <w:r>
        <w:t xml:space="preserve"> </w:t>
      </w:r>
      <w:r>
        <w:rPr>
          <w:rFonts w:hint="eastAsia"/>
        </w:rPr>
        <w:t>多头注意力机制的运算流程</w:t>
      </w:r>
    </w:p>
    <w:p w14:paraId="42902C63" w14:textId="77777777" w:rsidR="00275288" w:rsidRPr="00211A4A" w:rsidRDefault="00275288" w:rsidP="00275288">
      <w:pPr>
        <w:ind w:firstLine="420"/>
      </w:pPr>
      <w:r>
        <w:rPr>
          <w:rFonts w:hint="eastAsia"/>
        </w:rPr>
        <w:t>首先使</w:t>
      </w:r>
      <w:r w:rsidRPr="00C155F1">
        <w:rPr>
          <w:rFonts w:hint="eastAsia"/>
        </w:rPr>
        <w:t>输入</w:t>
      </w:r>
      <w:r>
        <w:rPr>
          <w:rFonts w:hint="eastAsia"/>
        </w:rPr>
        <w:t>词向量组成的</w:t>
      </w:r>
      <w:r w:rsidRPr="00C155F1">
        <w:rPr>
          <w:rFonts w:hint="eastAsia"/>
        </w:rPr>
        <w:t>矩阵</w:t>
      </w:r>
      <m:oMath>
        <m:r>
          <w:rPr>
            <w:rFonts w:ascii="Cambria Math" w:hAnsi="Cambria Math" w:hint="eastAsia"/>
          </w:rPr>
          <m:t>X</m:t>
        </m:r>
      </m:oMath>
      <w:r w:rsidRPr="00C155F1">
        <w:rPr>
          <w:rFonts w:hint="eastAsia"/>
        </w:rPr>
        <w:t>分别</w:t>
      </w:r>
      <w:r>
        <w:rPr>
          <w:rFonts w:hint="eastAsia"/>
        </w:rPr>
        <w:t>与</w:t>
      </w:r>
      <w:r w:rsidRPr="00C155F1">
        <w:rPr>
          <w:rFonts w:hint="eastAsia"/>
        </w:rPr>
        <w:t>可学习参数矩阵</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Q</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K</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V</m:t>
            </m:r>
          </m:sup>
        </m:sSubSup>
      </m:oMath>
      <w:r>
        <w:rPr>
          <w:rFonts w:hint="eastAsia"/>
        </w:rPr>
        <w:t>相乘，得到一系列</w:t>
      </w:r>
      <m:oMath>
        <m:sSub>
          <m:sSubPr>
            <m:ctrlPr>
              <w:rPr>
                <w:rFonts w:ascii="Cambria Math" w:hAnsi="Cambria Math"/>
              </w:rPr>
            </m:ctrlPr>
          </m:sSubPr>
          <m:e>
            <m:r>
              <w:rPr>
                <w:rFonts w:ascii="Cambria Math" w:hAnsi="Cambria Math" w:hint="eastAsia"/>
              </w:rPr>
              <m:t>Q</m:t>
            </m:r>
            <m:ctrlPr>
              <w:rPr>
                <w:rFonts w:ascii="Cambria Math" w:hAnsi="Cambria Math" w:hint="eastAsia"/>
              </w:rPr>
            </m:ctrlP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w:t>
      </w:r>
      <w:r>
        <w:rPr>
          <w:rFonts w:hint="eastAsia"/>
        </w:rPr>
        <w:t>其中</w:t>
      </w:r>
      <m:oMath>
        <m:r>
          <w:rPr>
            <w:rFonts w:ascii="Cambria Math" w:hAnsi="Cambria Math"/>
          </w:rPr>
          <m:t>i</m:t>
        </m:r>
        <m:r>
          <m:rPr>
            <m:sty m:val="p"/>
          </m:rPr>
          <w:rPr>
            <w:rFonts w:ascii="Cambria Math" w:hAnsi="Cambria Math"/>
          </w:rPr>
          <m:t>=</m:t>
        </m:r>
        <m:r>
          <m:rPr>
            <m:lit/>
            <m:sty m:val="p"/>
          </m:rPr>
          <w:rPr>
            <w:rFonts w:ascii="Cambria Math" w:hAnsi="Cambria Math"/>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m:t>
        </m:r>
        <m:r>
          <w:rPr>
            <w:rFonts w:ascii="Cambria Math" w:hAnsi="Cambria Math"/>
          </w:rPr>
          <m:t>head</m:t>
        </m:r>
        <m:r>
          <m:rPr>
            <m:lit/>
            <m:sty m:val="p"/>
          </m:rPr>
          <w:rPr>
            <w:rFonts w:ascii="Cambria Math" w:hAnsi="Cambria Math"/>
          </w:rPr>
          <m:t>_</m:t>
        </m:r>
        <m:r>
          <w:rPr>
            <w:rFonts w:ascii="Cambria Math" w:hAnsi="Cambria Math"/>
          </w:rPr>
          <m:t>num</m:t>
        </m:r>
        <m:r>
          <m:rPr>
            <m:sty m:val="p"/>
          </m:rPr>
          <w:rPr>
            <w:rFonts w:ascii="Cambria Math" w:hAnsi="Cambria Math"/>
          </w:rPr>
          <m:t>-1</m:t>
        </m:r>
        <m:r>
          <m:rPr>
            <m:lit/>
            <m:sty m:val="p"/>
          </m:rPr>
          <w:rPr>
            <w:rFonts w:ascii="Cambria Math" w:hAnsi="Cambria Math"/>
          </w:rPr>
          <m:t>}</m:t>
        </m:r>
      </m:oMath>
      <w:r>
        <w:rPr>
          <w:rFonts w:hint="eastAsia"/>
        </w:rPr>
        <w:t>。在</w:t>
      </w:r>
      <w:r>
        <w:rPr>
          <w:rFonts w:hint="eastAsia"/>
        </w:rPr>
        <w:t>Transfo</w:t>
      </w:r>
      <w:r>
        <w:t>r</w:t>
      </w:r>
      <w:r>
        <w:rPr>
          <w:rFonts w:hint="eastAsia"/>
        </w:rPr>
        <w:t>mer</w:t>
      </w:r>
      <w:r>
        <w:rPr>
          <w:rFonts w:hint="eastAsia"/>
        </w:rPr>
        <w:t>基础模型中，</w:t>
      </w:r>
      <m:oMath>
        <m:r>
          <w:rPr>
            <w:rFonts w:ascii="Cambria Math" w:hAnsi="Cambria Math"/>
          </w:rPr>
          <m:t>head</m:t>
        </m:r>
        <m:r>
          <m:rPr>
            <m:lit/>
            <m:sty m:val="p"/>
          </m:rPr>
          <w:rPr>
            <w:rFonts w:ascii="Cambria Math" w:hAnsi="Cambria Math"/>
          </w:rPr>
          <m:t>_</m:t>
        </m:r>
        <m:r>
          <w:rPr>
            <w:rFonts w:ascii="Cambria Math" w:hAnsi="Cambria Math"/>
          </w:rPr>
          <m:t>num</m:t>
        </m:r>
      </m:oMath>
      <w:r>
        <w:rPr>
          <w:rFonts w:hint="eastAsia"/>
        </w:rPr>
        <w:t>=</w:t>
      </w:r>
      <w:r>
        <w:t>8</w:t>
      </w:r>
      <w:r>
        <w:rPr>
          <w:rFonts w:hint="eastAsia"/>
        </w:rPr>
        <w:t>，即总共有</w:t>
      </w:r>
      <w:r>
        <w:rPr>
          <w:rFonts w:hint="eastAsia"/>
        </w:rPr>
        <w:t>8</w:t>
      </w:r>
      <w:r>
        <w:rPr>
          <w:rFonts w:hint="eastAsia"/>
        </w:rPr>
        <w:t>个不同的注意力头</w:t>
      </w:r>
      <w:r>
        <w:rPr>
          <w:rFonts w:hint="eastAsia"/>
        </w:rPr>
        <w:t>;</w:t>
      </w:r>
      <w:r w:rsidRPr="006364B9">
        <w:t xml:space="preserve"> </w:t>
      </w:r>
      <w:r>
        <w:rPr>
          <w:rFonts w:hint="eastAsia"/>
        </w:rPr>
        <w:t>各注意力头的参数矩阵</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Q</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K</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V</m:t>
            </m:r>
          </m:sup>
        </m:sSubSup>
      </m:oMath>
      <w:r>
        <w:rPr>
          <w:rFonts w:hint="eastAsia"/>
        </w:rPr>
        <w:t>维度相同，为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model</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model</m:t>
                </m:r>
                <m:r>
                  <m:rPr>
                    <m:lit/>
                    <m:sty m:val="p"/>
                  </m:rPr>
                  <w:rPr>
                    <w:rFonts w:ascii="Cambria Math" w:hAnsi="Cambria Math"/>
                  </w:rPr>
                  <m:t>/</m:t>
                </m:r>
                <m:r>
                  <w:rPr>
                    <w:rFonts w:ascii="Cambria Math" w:hAnsi="Cambria Math"/>
                  </w:rPr>
                  <m:t>head</m:t>
                </m:r>
                <m:r>
                  <m:rPr>
                    <m:lit/>
                    <m:sty m:val="p"/>
                  </m:rPr>
                  <w:rPr>
                    <w:rFonts w:ascii="Cambria Math" w:hAnsi="Cambria Math"/>
                  </w:rPr>
                  <m:t>_</m:t>
                </m:r>
                <m:r>
                  <m:rPr>
                    <m:sty m:val="p"/>
                  </m:rPr>
                  <w:rPr>
                    <w:rFonts w:ascii="Cambria Math" w:hAnsi="Cambria Math"/>
                  </w:rPr>
                  <m:t>num</m:t>
                </m:r>
              </m:sub>
            </m:sSub>
          </m:e>
        </m:d>
      </m:oMath>
      <w:r w:rsidRPr="006364B9">
        <w:rPr>
          <w:rFonts w:hint="eastAsia"/>
        </w:rPr>
        <w:t>，即</w:t>
      </w:r>
      <w:r w:rsidRPr="006364B9">
        <w:rPr>
          <w:rFonts w:hint="eastAsia"/>
        </w:rPr>
        <w:t>[</w:t>
      </w:r>
      <w:r w:rsidRPr="006364B9">
        <w:t>512,64]</w:t>
      </w:r>
      <w:r>
        <w:rPr>
          <w:rFonts w:hint="eastAsia"/>
        </w:rPr>
        <w:t>。在</w:t>
      </w:r>
      <w:r>
        <w:rPr>
          <w:rFonts w:hint="eastAsia"/>
        </w:rPr>
        <w:t>B</w:t>
      </w:r>
      <w:r>
        <w:t>ERT</w:t>
      </w:r>
      <w:r>
        <w:rPr>
          <w:rFonts w:hint="eastAsia"/>
        </w:rPr>
        <w:t>基础模型中，则有</w:t>
      </w:r>
      <w:r>
        <w:rPr>
          <w:rFonts w:hint="eastAsia"/>
        </w:rPr>
        <w:t>1</w:t>
      </w:r>
      <w:r>
        <w:t>2</w:t>
      </w:r>
      <w:r>
        <w:rPr>
          <w:rFonts w:hint="eastAsia"/>
        </w:rPr>
        <w:t>个不同的注意力头，对应的可学习参数矩阵维度为</w:t>
      </w:r>
      <w:r w:rsidRPr="006364B9">
        <w:rPr>
          <w:rFonts w:hint="eastAsia"/>
        </w:rPr>
        <w:t>[</w:t>
      </w:r>
      <w:r>
        <w:t>768</w:t>
      </w:r>
      <w:r w:rsidRPr="006364B9">
        <w:t>,64]</w:t>
      </w:r>
      <w:r>
        <w:rPr>
          <w:rFonts w:hint="eastAsia"/>
        </w:rPr>
        <w:t>。</w:t>
      </w:r>
    </w:p>
    <w:p w14:paraId="3003BD1D" w14:textId="77777777" w:rsidR="00275288" w:rsidRDefault="00275288" w:rsidP="00275288">
      <w:pPr>
        <w:ind w:firstLine="420"/>
      </w:pPr>
      <w:r>
        <w:rPr>
          <w:rFonts w:hint="eastAsia"/>
        </w:rPr>
        <w:t>之后各组</w:t>
      </w:r>
      <m:oMath>
        <m:sSub>
          <m:sSubPr>
            <m:ctrlPr>
              <w:rPr>
                <w:rFonts w:ascii="Cambria Math" w:hAnsi="Cambria Math"/>
              </w:rPr>
            </m:ctrlPr>
          </m:sSubPr>
          <m:e>
            <m:r>
              <w:rPr>
                <w:rFonts w:ascii="Cambria Math" w:hAnsi="Cambria Math" w:hint="eastAsia"/>
              </w:rPr>
              <m:t>Q</m:t>
            </m:r>
            <m:ctrlPr>
              <w:rPr>
                <w:rFonts w:ascii="Cambria Math" w:hAnsi="Cambria Math" w:hint="eastAsia"/>
              </w:rPr>
            </m:ctrlP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分别进行注意力运算，得到一系列</w:t>
      </w:r>
      <m:oMath>
        <m:sSub>
          <m:sSubPr>
            <m:ctrlPr>
              <w:rPr>
                <w:rFonts w:ascii="Cambria Math" w:hAnsi="Cambria Math"/>
              </w:rPr>
            </m:ctrlPr>
          </m:sSubPr>
          <m:e>
            <m:r>
              <w:rPr>
                <w:rFonts w:ascii="Cambria Math" w:hAnsi="Cambria Math" w:hint="eastAsia"/>
              </w:rPr>
              <m:t>z</m:t>
            </m:r>
            <m:ctrlPr>
              <w:rPr>
                <w:rFonts w:ascii="Cambria Math" w:hAnsi="Cambria Math" w:hint="eastAsia"/>
              </w:rPr>
            </m:ctrlPr>
          </m:e>
          <m:sub>
            <m:r>
              <w:rPr>
                <w:rFonts w:ascii="Cambria Math" w:hAnsi="Cambria Math"/>
              </w:rPr>
              <m:t>i</m:t>
            </m:r>
          </m:sub>
        </m:sSub>
      </m:oMath>
      <w:r>
        <w:rPr>
          <w:rFonts w:hint="eastAsia"/>
        </w:rPr>
        <w:t>，其中</w:t>
      </w:r>
      <w:r>
        <w:rPr>
          <w:rFonts w:hint="eastAsia"/>
        </w:rPr>
        <w:t>i</w:t>
      </w:r>
      <w:r>
        <w:rPr>
          <w:rFonts w:hint="eastAsia"/>
        </w:rPr>
        <w:t>同上。</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8"/>
        <w:gridCol w:w="5002"/>
        <w:gridCol w:w="780"/>
      </w:tblGrid>
      <w:tr w:rsidR="00275288" w14:paraId="7955CA30" w14:textId="77777777" w:rsidTr="00547D7A">
        <w:tc>
          <w:tcPr>
            <w:tcW w:w="3278" w:type="dxa"/>
            <w:vAlign w:val="center"/>
          </w:tcPr>
          <w:p w14:paraId="1A7AD1A3" w14:textId="77777777" w:rsidR="00275288" w:rsidRDefault="00275288" w:rsidP="00547D7A">
            <w:pPr>
              <w:pStyle w:val="a7"/>
              <w:ind w:firstLineChars="0" w:firstLine="0"/>
              <w:jc w:val="left"/>
              <w:rPr>
                <w:shd w:val="clear" w:color="auto" w:fill="FFFFFF"/>
              </w:rPr>
            </w:pPr>
          </w:p>
        </w:tc>
        <w:tc>
          <w:tcPr>
            <w:tcW w:w="5002" w:type="dxa"/>
            <w:vAlign w:val="center"/>
          </w:tcPr>
          <w:p w14:paraId="74C9145B" w14:textId="77777777" w:rsidR="00275288" w:rsidRPr="00B3041C" w:rsidRDefault="007E71A6" w:rsidP="00547D7A">
            <w:pPr>
              <w:ind w:firstLine="360"/>
            </w:pPr>
            <m:oMathPara>
              <m:oMathParaPr>
                <m:jc m:val="left"/>
              </m:oMathParaP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Attention</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tc>
        <w:tc>
          <w:tcPr>
            <w:tcW w:w="780" w:type="dxa"/>
            <w:vAlign w:val="center"/>
          </w:tcPr>
          <w:p w14:paraId="611EE576"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w:t>
            </w:r>
            <w:r>
              <w:fldChar w:fldCharType="end"/>
            </w:r>
            <w:r>
              <w:rPr>
                <w:rFonts w:hint="eastAsia"/>
                <w:shd w:val="clear" w:color="auto" w:fill="FFFFFF"/>
              </w:rPr>
              <w:t>）</w:t>
            </w:r>
          </w:p>
        </w:tc>
      </w:tr>
    </w:tbl>
    <w:p w14:paraId="6B3A89F9" w14:textId="77777777" w:rsidR="00275288" w:rsidRDefault="00275288" w:rsidP="00275288">
      <w:pPr>
        <w:ind w:firstLine="420"/>
      </w:pPr>
      <w:r>
        <w:rPr>
          <w:rFonts w:hint="eastAsia"/>
        </w:rPr>
        <w:t>之后拼接各注意力头运算结果，乘以输出权重矩阵</w:t>
      </w:r>
      <m:oMath>
        <m:sSup>
          <m:sSupPr>
            <m:ctrlPr>
              <w:rPr>
                <w:rFonts w:ascii="Cambria Math" w:hAnsi="Cambria Math"/>
              </w:rPr>
            </m:ctrlPr>
          </m:sSupPr>
          <m:e>
            <m:r>
              <w:rPr>
                <w:rFonts w:ascii="Cambria Math" w:hAnsi="Cambria Math"/>
              </w:rPr>
              <m:t>W</m:t>
            </m:r>
          </m:e>
          <m:sup>
            <m:r>
              <w:rPr>
                <w:rFonts w:ascii="Cambria Math" w:hAnsi="Cambria Math"/>
              </w:rPr>
              <m:t>O</m:t>
            </m:r>
          </m:sup>
        </m:sSup>
      </m:oMath>
      <w:r>
        <w:rPr>
          <w:rFonts w:hint="eastAsia"/>
        </w:rPr>
        <w:t>得到输出</w:t>
      </w:r>
      <w:r>
        <w:rPr>
          <w:rFonts w:hint="eastAsia"/>
        </w:rPr>
        <w:t>Z</w:t>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11"/>
        <w:gridCol w:w="5060"/>
        <w:gridCol w:w="789"/>
      </w:tblGrid>
      <w:tr w:rsidR="00275288" w14:paraId="00E0574A" w14:textId="77777777" w:rsidTr="00547D7A">
        <w:tc>
          <w:tcPr>
            <w:tcW w:w="3175" w:type="dxa"/>
            <w:vAlign w:val="center"/>
          </w:tcPr>
          <w:p w14:paraId="3FCBFD15" w14:textId="77777777" w:rsidR="00275288" w:rsidRDefault="00275288" w:rsidP="00547D7A">
            <w:pPr>
              <w:pStyle w:val="a7"/>
              <w:ind w:firstLineChars="0" w:firstLine="0"/>
              <w:jc w:val="left"/>
              <w:rPr>
                <w:shd w:val="clear" w:color="auto" w:fill="FFFFFF"/>
              </w:rPr>
            </w:pPr>
          </w:p>
        </w:tc>
        <w:tc>
          <w:tcPr>
            <w:tcW w:w="5002" w:type="dxa"/>
            <w:vAlign w:val="center"/>
          </w:tcPr>
          <w:p w14:paraId="0FB8F090" w14:textId="77777777" w:rsidR="00275288" w:rsidRPr="00B3041C" w:rsidRDefault="00275288" w:rsidP="00547D7A">
            <w:pPr>
              <w:ind w:firstLine="360"/>
            </w:pPr>
            <m:oMathPara>
              <m:oMathParaPr>
                <m:jc m:val="left"/>
              </m:oMathParaPr>
              <m:oMath>
                <m:r>
                  <w:rPr>
                    <w:rFonts w:ascii="Cambria Math" w:hAnsi="Cambria Math"/>
                  </w:rPr>
                  <m:t>Z</m:t>
                </m:r>
                <m:r>
                  <m:rPr>
                    <m:sty m:val="p"/>
                  </m:rPr>
                  <w:rPr>
                    <w:rFonts w:ascii="Cambria Math" w:hAnsi="Cambria Math"/>
                  </w:rPr>
                  <m:t>=</m:t>
                </m:r>
                <m:r>
                  <w:rPr>
                    <w:rFonts w:ascii="Cambria Math" w:hAnsi="Cambria Math"/>
                  </w:rPr>
                  <m:t>Concact</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head</m:t>
                        </m:r>
                        <m:r>
                          <m:rPr>
                            <m:lit/>
                            <m:sty m:val="p"/>
                          </m:rPr>
                          <w:rPr>
                            <w:rFonts w:ascii="Cambria Math" w:hAnsi="Cambria Math"/>
                          </w:rPr>
                          <m:t>_</m:t>
                        </m:r>
                        <m:r>
                          <w:rPr>
                            <w:rFonts w:ascii="Cambria Math" w:hAnsi="Cambria Math"/>
                          </w:rPr>
                          <m:t>num</m:t>
                        </m:r>
                        <m:r>
                          <m:rPr>
                            <m:sty m:val="p"/>
                          </m:rPr>
                          <w:rPr>
                            <w:rFonts w:ascii="Cambria Math" w:hAnsi="Cambria Math"/>
                          </w:rPr>
                          <m:t>-1</m:t>
                        </m:r>
                      </m:sub>
                    </m:sSub>
                  </m:e>
                </m:d>
                <m:sSup>
                  <m:sSupPr>
                    <m:ctrlPr>
                      <w:rPr>
                        <w:rFonts w:ascii="Cambria Math" w:hAnsi="Cambria Math"/>
                      </w:rPr>
                    </m:ctrlPr>
                  </m:sSupPr>
                  <m:e>
                    <m:r>
                      <w:rPr>
                        <w:rFonts w:ascii="Cambria Math" w:hAnsi="Cambria Math"/>
                      </w:rPr>
                      <m:t>W</m:t>
                    </m:r>
                  </m:e>
                  <m:sup>
                    <m:r>
                      <w:rPr>
                        <w:rFonts w:ascii="Cambria Math" w:hAnsi="Cambria Math"/>
                      </w:rPr>
                      <m:t>O</m:t>
                    </m:r>
                  </m:sup>
                </m:sSup>
              </m:oMath>
            </m:oMathPara>
          </w:p>
        </w:tc>
        <w:tc>
          <w:tcPr>
            <w:tcW w:w="780" w:type="dxa"/>
            <w:vAlign w:val="center"/>
          </w:tcPr>
          <w:p w14:paraId="44F1874C"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w:t>
            </w:r>
            <w:r>
              <w:fldChar w:fldCharType="end"/>
            </w:r>
            <w:r>
              <w:rPr>
                <w:rFonts w:hint="eastAsia"/>
                <w:shd w:val="clear" w:color="auto" w:fill="FFFFFF"/>
              </w:rPr>
              <w:t>）</w:t>
            </w:r>
          </w:p>
        </w:tc>
      </w:tr>
    </w:tbl>
    <w:p w14:paraId="39815BD8" w14:textId="77777777" w:rsidR="00275288" w:rsidRDefault="00275288" w:rsidP="00275288">
      <w:pPr>
        <w:ind w:firstLine="420"/>
      </w:pPr>
      <w:r>
        <w:rPr>
          <w:rFonts w:hint="eastAsia"/>
        </w:rPr>
        <w:t>在具体代码实现中，</w:t>
      </w:r>
      <w:r w:rsidRPr="00C155F1">
        <w:rPr>
          <w:rFonts w:hint="eastAsia"/>
        </w:rPr>
        <w:t>参数矩阵</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Q</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K</m:t>
            </m:r>
          </m:sup>
        </m:sSubSup>
      </m:oMath>
      <w:r w:rsidRPr="00C155F1">
        <w:rPr>
          <w:rFonts w:hint="eastAsia"/>
        </w:rPr>
        <w:t>、</w:t>
      </w:r>
      <m:oMath>
        <m:sSubSup>
          <m:sSubSupPr>
            <m:ctrlPr>
              <w:rPr>
                <w:rFonts w:ascii="Cambria Math" w:hAnsi="Cambria Math"/>
              </w:rPr>
            </m:ctrlPr>
          </m:sSubSupPr>
          <m:e>
            <m:r>
              <w:rPr>
                <w:rFonts w:ascii="Cambria Math" w:hAnsi="Cambria Math"/>
              </w:rPr>
              <m:t>W</m:t>
            </m:r>
          </m:e>
          <m:sub>
            <m:r>
              <w:rPr>
                <w:rFonts w:ascii="Cambria Math" w:hAnsi="Cambria Math"/>
              </w:rPr>
              <m:t>i</m:t>
            </m:r>
          </m:sub>
          <m:sup>
            <m:r>
              <m:rPr>
                <m:sty m:val="p"/>
              </m:rPr>
              <w:rPr>
                <w:rFonts w:ascii="Cambria Math" w:hAnsi="Cambria Math"/>
              </w:rPr>
              <m:t>V</m:t>
            </m:r>
          </m:sup>
        </m:sSubSup>
      </m:oMath>
      <w:r>
        <w:rPr>
          <w:rFonts w:hint="eastAsia"/>
        </w:rPr>
        <w:t>可以拼接为</w:t>
      </w:r>
      <m:oMath>
        <m:sSup>
          <m:sSupPr>
            <m:ctrlPr>
              <w:rPr>
                <w:rFonts w:ascii="Cambria Math" w:hAnsi="Cambria Math"/>
              </w:rPr>
            </m:ctrlPr>
          </m:sSupPr>
          <m:e>
            <m:r>
              <w:rPr>
                <w:rFonts w:ascii="Cambria Math" w:hAnsi="Cambria Math"/>
              </w:rPr>
              <m:t>W</m:t>
            </m:r>
          </m:e>
          <m:sup>
            <m:r>
              <w:rPr>
                <w:rFonts w:ascii="Cambria Math" w:hAnsi="Cambria Math"/>
              </w:rPr>
              <m:t>Q</m:t>
            </m:r>
          </m:sup>
        </m:sSup>
      </m:oMath>
      <w:r w:rsidRPr="006364B9">
        <w:rPr>
          <w:rFonts w:hint="eastAsia"/>
        </w:rPr>
        <w:t>、</w:t>
      </w:r>
      <m:oMath>
        <m:sSup>
          <m:sSupPr>
            <m:ctrlPr>
              <w:rPr>
                <w:rFonts w:ascii="Cambria Math" w:hAnsi="Cambria Math"/>
              </w:rPr>
            </m:ctrlPr>
          </m:sSupPr>
          <m:e>
            <m:r>
              <w:rPr>
                <w:rFonts w:ascii="Cambria Math" w:hAnsi="Cambria Math"/>
              </w:rPr>
              <m:t>W</m:t>
            </m:r>
          </m:e>
          <m:sup>
            <m:r>
              <m:rPr>
                <m:sty m:val="p"/>
              </m:rPr>
              <w:rPr>
                <w:rFonts w:ascii="Cambria Math" w:hAnsi="Cambria Math"/>
              </w:rPr>
              <m:t>K</m:t>
            </m:r>
          </m:sup>
        </m:sSup>
      </m:oMath>
      <w:r w:rsidRPr="006364B9">
        <w:rPr>
          <w:rFonts w:hint="eastAsia"/>
        </w:rPr>
        <w:t>、</w:t>
      </w:r>
      <m:oMath>
        <m:sSup>
          <m:sSupPr>
            <m:ctrlPr>
              <w:rPr>
                <w:rFonts w:ascii="Cambria Math" w:hAnsi="Cambria Math"/>
              </w:rPr>
            </m:ctrlPr>
          </m:sSupPr>
          <m:e>
            <m:r>
              <w:rPr>
                <w:rFonts w:ascii="Cambria Math" w:hAnsi="Cambria Math"/>
              </w:rPr>
              <m:t>W</m:t>
            </m:r>
          </m:e>
          <m:sup>
            <m:r>
              <m:rPr>
                <m:sty m:val="p"/>
              </m:rPr>
              <w:rPr>
                <w:rFonts w:ascii="Cambria Math" w:hAnsi="Cambria Math"/>
              </w:rPr>
              <m:t>V</m:t>
            </m:r>
          </m:sup>
        </m:sSup>
      </m:oMath>
      <w:r w:rsidRPr="006364B9">
        <w:rPr>
          <w:rFonts w:hint="eastAsia"/>
        </w:rPr>
        <w:t>保存在文件中，并且</w:t>
      </w:r>
      <w:r w:rsidRPr="00C155F1">
        <w:rPr>
          <w:rFonts w:hint="eastAsia"/>
        </w:rPr>
        <w:t>输入</w:t>
      </w:r>
      <w:r>
        <w:rPr>
          <w:rFonts w:hint="eastAsia"/>
        </w:rPr>
        <w:t>词向量组成的</w:t>
      </w:r>
      <w:r w:rsidRPr="00C155F1">
        <w:rPr>
          <w:rFonts w:hint="eastAsia"/>
        </w:rPr>
        <w:t>矩阵</w:t>
      </w:r>
      <m:oMath>
        <m:r>
          <w:rPr>
            <w:rFonts w:ascii="Cambria Math" w:hAnsi="Cambria Math" w:hint="eastAsia"/>
          </w:rPr>
          <m:t>X</m:t>
        </m:r>
      </m:oMath>
      <w:r>
        <w:rPr>
          <w:rFonts w:hint="eastAsia"/>
        </w:rPr>
        <w:t>直接与</w:t>
      </w:r>
      <m:oMath>
        <m:sSup>
          <m:sSupPr>
            <m:ctrlPr>
              <w:rPr>
                <w:rFonts w:ascii="Cambria Math" w:hAnsi="Cambria Math"/>
              </w:rPr>
            </m:ctrlPr>
          </m:sSupPr>
          <m:e>
            <m:r>
              <w:rPr>
                <w:rFonts w:ascii="Cambria Math" w:hAnsi="Cambria Math"/>
              </w:rPr>
              <m:t>W</m:t>
            </m:r>
          </m:e>
          <m:sup>
            <m:r>
              <w:rPr>
                <w:rFonts w:ascii="Cambria Math" w:hAnsi="Cambria Math"/>
              </w:rPr>
              <m:t>Q</m:t>
            </m:r>
          </m:sup>
        </m:sSup>
      </m:oMath>
      <w:r w:rsidRPr="006364B9">
        <w:rPr>
          <w:rFonts w:hint="eastAsia"/>
        </w:rPr>
        <w:t>、</w:t>
      </w:r>
      <m:oMath>
        <m:sSup>
          <m:sSupPr>
            <m:ctrlPr>
              <w:rPr>
                <w:rFonts w:ascii="Cambria Math" w:hAnsi="Cambria Math"/>
              </w:rPr>
            </m:ctrlPr>
          </m:sSupPr>
          <m:e>
            <m:r>
              <w:rPr>
                <w:rFonts w:ascii="Cambria Math" w:hAnsi="Cambria Math"/>
              </w:rPr>
              <m:t>W</m:t>
            </m:r>
          </m:e>
          <m:sup>
            <m:r>
              <m:rPr>
                <m:sty m:val="p"/>
              </m:rPr>
              <w:rPr>
                <w:rFonts w:ascii="Cambria Math" w:hAnsi="Cambria Math"/>
              </w:rPr>
              <m:t>K</m:t>
            </m:r>
          </m:sup>
        </m:sSup>
      </m:oMath>
      <w:r w:rsidRPr="006364B9">
        <w:rPr>
          <w:rFonts w:hint="eastAsia"/>
        </w:rPr>
        <w:t>、</w:t>
      </w:r>
      <m:oMath>
        <m:sSup>
          <m:sSupPr>
            <m:ctrlPr>
              <w:rPr>
                <w:rFonts w:ascii="Cambria Math" w:hAnsi="Cambria Math"/>
              </w:rPr>
            </m:ctrlPr>
          </m:sSupPr>
          <m:e>
            <m:r>
              <w:rPr>
                <w:rFonts w:ascii="Cambria Math" w:hAnsi="Cambria Math"/>
              </w:rPr>
              <m:t>W</m:t>
            </m:r>
          </m:e>
          <m:sup>
            <m:r>
              <m:rPr>
                <m:sty m:val="p"/>
              </m:rPr>
              <w:rPr>
                <w:rFonts w:ascii="Cambria Math" w:hAnsi="Cambria Math"/>
              </w:rPr>
              <m:t>V</m:t>
            </m:r>
          </m:sup>
        </m:sSup>
      </m:oMath>
      <w:r w:rsidRPr="006364B9">
        <w:rPr>
          <w:rFonts w:hint="eastAsia"/>
        </w:rPr>
        <w:t>相乘，得到的</w:t>
      </w:r>
      <m:oMath>
        <m:r>
          <w:rPr>
            <w:rFonts w:ascii="Cambria Math" w:hAnsi="Cambria Math" w:hint="eastAsia"/>
          </w:rPr>
          <m:t>Q</m:t>
        </m:r>
      </m:oMath>
      <w:r w:rsidRPr="006364B9">
        <w:rPr>
          <w:rFonts w:hint="eastAsia"/>
        </w:rPr>
        <w:t>、</w:t>
      </w:r>
      <m:oMath>
        <m:r>
          <w:rPr>
            <w:rFonts w:ascii="Cambria Math" w:hAnsi="Cambria Math" w:hint="eastAsia"/>
          </w:rPr>
          <m:t>K</m:t>
        </m:r>
      </m:oMath>
      <w:r w:rsidRPr="006364B9">
        <w:rPr>
          <w:rFonts w:hint="eastAsia"/>
        </w:rPr>
        <w:t>、</w:t>
      </w:r>
      <m:oMath>
        <m:r>
          <w:rPr>
            <w:rFonts w:ascii="Cambria Math" w:hAnsi="Cambria Math" w:hint="eastAsia"/>
          </w:rPr>
          <m:t>V</m:t>
        </m:r>
      </m:oMath>
      <w:r w:rsidRPr="006364B9">
        <w:rPr>
          <w:rFonts w:hint="eastAsia"/>
        </w:rPr>
        <w:t>矩阵相当于由</w:t>
      </w:r>
      <m:oMath>
        <m:sSub>
          <m:sSubPr>
            <m:ctrlPr>
              <w:rPr>
                <w:rFonts w:ascii="Cambria Math" w:hAnsi="Cambria Math"/>
              </w:rPr>
            </m:ctrlPr>
          </m:sSubPr>
          <m:e>
            <m:r>
              <w:rPr>
                <w:rFonts w:ascii="Cambria Math" w:hAnsi="Cambria Math" w:hint="eastAsia"/>
              </w:rPr>
              <m:t>Q</m:t>
            </m:r>
            <m:ctrlPr>
              <w:rPr>
                <w:rFonts w:ascii="Cambria Math" w:hAnsi="Cambria Math" w:hint="eastAsia"/>
              </w:rPr>
            </m:ctrlP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rPr>
              <m:t>i</m:t>
            </m:r>
          </m:sub>
        </m:sSub>
      </m:oMath>
      <w:r>
        <w:rPr>
          <w:rFonts w:hint="eastAsia"/>
        </w:rPr>
        <w:t>拼接而</w:t>
      </w:r>
      <w:r>
        <w:rPr>
          <w:rFonts w:hint="eastAsia"/>
        </w:rPr>
        <w:lastRenderedPageBreak/>
        <w:t>成，之后的注意力运算必须拆分各注意力头分别进行运算，总共重复</w:t>
      </w:r>
      <m:oMath>
        <m:r>
          <w:rPr>
            <w:rFonts w:ascii="Cambria Math" w:hAnsi="Cambria Math"/>
          </w:rPr>
          <m:t>head</m:t>
        </m:r>
        <m:r>
          <m:rPr>
            <m:lit/>
            <m:sty m:val="p"/>
          </m:rPr>
          <w:rPr>
            <w:rFonts w:ascii="Cambria Math" w:hAnsi="Cambria Math"/>
          </w:rPr>
          <m:t>_</m:t>
        </m:r>
        <m:r>
          <w:rPr>
            <w:rFonts w:ascii="Cambria Math" w:hAnsi="Cambria Math"/>
          </w:rPr>
          <m:t>num</m:t>
        </m:r>
      </m:oMath>
      <w:r w:rsidRPr="006364B9">
        <w:rPr>
          <w:rFonts w:hint="eastAsia"/>
        </w:rPr>
        <w:t>次</w:t>
      </w:r>
      <w:r>
        <w:rPr>
          <w:rFonts w:hint="eastAsia"/>
        </w:rPr>
        <w:t>。</w:t>
      </w:r>
    </w:p>
    <w:p w14:paraId="32AD3C85" w14:textId="77777777" w:rsidR="00275288" w:rsidRPr="007F13B6" w:rsidRDefault="00275288" w:rsidP="00275288">
      <w:pPr>
        <w:ind w:firstLine="420"/>
      </w:pPr>
      <w:r>
        <w:rPr>
          <w:rFonts w:hint="eastAsia"/>
        </w:rPr>
        <w:t>不过，这些不同注意力头对于模型而言，并非全部是必要的。有研究发现，在训练完成的模型中即使去掉绝大部分注意力头，模型的性能也未必会出现明显的下降</w:t>
      </w:r>
      <w:r w:rsidRPr="00C77B24">
        <w:rPr>
          <w:vertAlign w:val="superscript"/>
        </w:rPr>
        <w:fldChar w:fldCharType="begin"/>
      </w:r>
      <w:r w:rsidRPr="00C77B24">
        <w:rPr>
          <w:vertAlign w:val="superscript"/>
        </w:rPr>
        <w:instrText xml:space="preserve"> </w:instrText>
      </w:r>
      <w:r w:rsidRPr="00C77B24">
        <w:rPr>
          <w:rFonts w:hint="eastAsia"/>
          <w:vertAlign w:val="superscript"/>
        </w:rPr>
        <w:instrText>REF _Ref134061597 \r \h</w:instrText>
      </w:r>
      <w:r w:rsidRPr="00C77B24">
        <w:rPr>
          <w:vertAlign w:val="superscript"/>
        </w:rPr>
        <w:instrText xml:space="preserve"> </w:instrText>
      </w:r>
      <w:r>
        <w:rPr>
          <w:vertAlign w:val="superscript"/>
        </w:rPr>
        <w:instrText xml:space="preserve"> \* MERGEFORMAT </w:instrText>
      </w:r>
      <w:r w:rsidRPr="00C77B24">
        <w:rPr>
          <w:vertAlign w:val="superscript"/>
        </w:rPr>
      </w:r>
      <w:r w:rsidRPr="00C77B24">
        <w:rPr>
          <w:vertAlign w:val="superscript"/>
        </w:rPr>
        <w:fldChar w:fldCharType="separate"/>
      </w:r>
      <w:r>
        <w:rPr>
          <w:vertAlign w:val="superscript"/>
        </w:rPr>
        <w:t>[39]</w:t>
      </w:r>
      <w:r w:rsidRPr="00C77B24">
        <w:rPr>
          <w:vertAlign w:val="superscript"/>
        </w:rPr>
        <w:fldChar w:fldCharType="end"/>
      </w:r>
      <w:r>
        <w:rPr>
          <w:rFonts w:hint="eastAsia"/>
        </w:rPr>
        <w:t>。相关的研究为基于注意力机制的模型的剪枝，即去掉部分多余的头以加快推理速度，提供了理论依据。</w:t>
      </w:r>
    </w:p>
    <w:p w14:paraId="3AF79175" w14:textId="77777777" w:rsidR="00275288" w:rsidRDefault="00275288" w:rsidP="00275288">
      <w:pPr>
        <w:pStyle w:val="4"/>
        <w:numPr>
          <w:ilvl w:val="2"/>
          <w:numId w:val="1"/>
        </w:numPr>
        <w:spacing w:before="312"/>
      </w:pPr>
      <w:bookmarkStart w:id="109" w:name="_Toc134476738"/>
      <w:bookmarkStart w:id="110" w:name="_Toc134811625"/>
      <w:r>
        <w:rPr>
          <w:rFonts w:hint="eastAsia"/>
        </w:rPr>
        <w:t>位置编码</w:t>
      </w:r>
      <w:bookmarkEnd w:id="109"/>
      <w:bookmarkEnd w:id="110"/>
    </w:p>
    <w:p w14:paraId="469418DC" w14:textId="77777777" w:rsidR="00275288" w:rsidRDefault="00275288" w:rsidP="00275288">
      <w:pPr>
        <w:ind w:firstLine="420"/>
        <w:rPr>
          <w:szCs w:val="21"/>
        </w:rPr>
      </w:pPr>
      <w:r w:rsidRPr="00F61D61">
        <w:rPr>
          <w:rFonts w:hint="eastAsia"/>
          <w:szCs w:val="21"/>
        </w:rPr>
        <w:t>纯粹的</w:t>
      </w:r>
      <w:r w:rsidRPr="00F61D61">
        <w:rPr>
          <w:rFonts w:hint="eastAsia"/>
          <w:szCs w:val="21"/>
        </w:rPr>
        <w:t>Attention</w:t>
      </w:r>
      <w:r w:rsidRPr="00F61D61">
        <w:rPr>
          <w:rFonts w:hint="eastAsia"/>
          <w:szCs w:val="21"/>
        </w:rPr>
        <w:t>模块是无法捕捉输入顺序的，即无法区分不同位置的</w:t>
      </w:r>
      <w:r>
        <w:rPr>
          <w:rFonts w:hint="eastAsia"/>
          <w:szCs w:val="21"/>
        </w:rPr>
        <w:t>词</w:t>
      </w:r>
      <w:r w:rsidRPr="00F61D61">
        <w:rPr>
          <w:rFonts w:hint="eastAsia"/>
          <w:szCs w:val="21"/>
        </w:rPr>
        <w:t>。</w:t>
      </w:r>
      <w:r>
        <w:rPr>
          <w:rFonts w:hint="eastAsia"/>
          <w:szCs w:val="21"/>
        </w:rPr>
        <w:t>导致其与词袋模型类似，两个句子只要包含的词相同，哪怕它们的顺序完全不同，最终的表示结果也完全相同。为了解决这一问题，</w:t>
      </w:r>
      <w:r w:rsidRPr="002B6335">
        <w:rPr>
          <w:rFonts w:hint="eastAsia"/>
          <w:szCs w:val="21"/>
        </w:rPr>
        <w:t>位置编码</w:t>
      </w:r>
      <w:r>
        <w:rPr>
          <w:rFonts w:hint="eastAsia"/>
          <w:szCs w:val="21"/>
        </w:rPr>
        <w:t>（</w:t>
      </w:r>
      <w:r w:rsidRPr="00CC1379">
        <w:rPr>
          <w:szCs w:val="21"/>
        </w:rPr>
        <w:t>Pos</w:t>
      </w:r>
      <w:r>
        <w:rPr>
          <w:rFonts w:hint="eastAsia"/>
          <w:szCs w:val="21"/>
        </w:rPr>
        <w:t>i</w:t>
      </w:r>
      <w:r w:rsidRPr="00CC1379">
        <w:rPr>
          <w:szCs w:val="21"/>
        </w:rPr>
        <w:t xml:space="preserve">tion </w:t>
      </w:r>
      <w:r>
        <w:rPr>
          <w:szCs w:val="21"/>
        </w:rPr>
        <w:t>E</w:t>
      </w:r>
      <w:r>
        <w:rPr>
          <w:rFonts w:hint="eastAsia"/>
          <w:szCs w:val="21"/>
        </w:rPr>
        <w:t>ncoding</w:t>
      </w:r>
      <w:r>
        <w:rPr>
          <w:rFonts w:hint="eastAsia"/>
          <w:szCs w:val="21"/>
        </w:rPr>
        <w:t>）</w:t>
      </w:r>
      <w:r w:rsidRPr="002B6335">
        <w:rPr>
          <w:rFonts w:hint="eastAsia"/>
          <w:szCs w:val="21"/>
        </w:rPr>
        <w:t>被引入进来，</w:t>
      </w:r>
      <w:r>
        <w:rPr>
          <w:rFonts w:hint="eastAsia"/>
          <w:szCs w:val="21"/>
        </w:rPr>
        <w:t>为系列中的每绝对一个位置赋予一个连续、低维、稠密的向量表示，作为模型输入的一部分，使得模型有能力区分</w:t>
      </w:r>
      <w:r w:rsidRPr="00F61D61">
        <w:rPr>
          <w:rFonts w:hint="eastAsia"/>
          <w:szCs w:val="21"/>
        </w:rPr>
        <w:t>不同位置的</w:t>
      </w:r>
      <w:r>
        <w:rPr>
          <w:rFonts w:hint="eastAsia"/>
          <w:szCs w:val="21"/>
        </w:rPr>
        <w:t>词。</w:t>
      </w:r>
    </w:p>
    <w:p w14:paraId="3A8A8438" w14:textId="77777777" w:rsidR="00275288" w:rsidRDefault="00275288" w:rsidP="00275288">
      <w:pPr>
        <w:ind w:firstLine="420"/>
        <w:rPr>
          <w:szCs w:val="21"/>
        </w:rPr>
      </w:pPr>
      <w:r>
        <w:rPr>
          <w:rFonts w:hint="eastAsia"/>
          <w:szCs w:val="21"/>
        </w:rPr>
        <w:t>在</w:t>
      </w:r>
      <w:r>
        <w:rPr>
          <w:rFonts w:hint="eastAsia"/>
          <w:szCs w:val="21"/>
        </w:rPr>
        <w:t>Transformer</w:t>
      </w:r>
      <w:r>
        <w:rPr>
          <w:rFonts w:hint="eastAsia"/>
          <w:szCs w:val="21"/>
        </w:rPr>
        <w:t>中，采用</w:t>
      </w:r>
      <w:r w:rsidRPr="009E6B20">
        <w:rPr>
          <w:rFonts w:hint="eastAsia"/>
          <w:szCs w:val="21"/>
        </w:rPr>
        <w:t>使用正弦和余弦</w:t>
      </w:r>
      <w:r>
        <w:rPr>
          <w:rFonts w:hint="eastAsia"/>
          <w:szCs w:val="21"/>
        </w:rPr>
        <w:t>函数，分别对位于偶数位和奇数位的词进行编码，具体公式如</w:t>
      </w:r>
      <w:r>
        <w:rPr>
          <w:szCs w:val="21"/>
        </w:rPr>
        <w:fldChar w:fldCharType="begin"/>
      </w:r>
      <w:r>
        <w:rPr>
          <w:szCs w:val="21"/>
        </w:rPr>
        <w:instrText xml:space="preserve"> </w:instrText>
      </w:r>
      <w:r>
        <w:rPr>
          <w:rFonts w:hint="eastAsia"/>
          <w:szCs w:val="21"/>
        </w:rPr>
        <w:instrText>REF _Ref134811756 \h</w:instrText>
      </w:r>
      <w:r>
        <w:rPr>
          <w:szCs w:val="21"/>
        </w:rPr>
        <w:instrText xml:space="preserve"> </w:instrText>
      </w:r>
      <w:r>
        <w:rPr>
          <w:szCs w:val="21"/>
        </w:rPr>
      </w:r>
      <w:r>
        <w:rPr>
          <w:szCs w:val="21"/>
        </w:rPr>
        <w:fldChar w:fldCharType="separate"/>
      </w:r>
      <w:r>
        <w:rPr>
          <w:rFonts w:hint="eastAsia"/>
          <w:shd w:val="clear" w:color="auto" w:fill="FFFFFF"/>
        </w:rPr>
        <w:t>（</w:t>
      </w:r>
      <w:r>
        <w:rPr>
          <w:noProof/>
        </w:rPr>
        <w:t>3</w:t>
      </w:r>
      <w:r>
        <w:t>.</w:t>
      </w:r>
      <w:r>
        <w:rPr>
          <w:noProof/>
        </w:rPr>
        <w:t>4</w:t>
      </w:r>
      <w:r>
        <w:rPr>
          <w:rFonts w:hint="eastAsia"/>
          <w:shd w:val="clear" w:color="auto" w:fill="FFFFFF"/>
        </w:rPr>
        <w:t>）</w:t>
      </w:r>
      <w:r>
        <w:rPr>
          <w:szCs w:val="21"/>
        </w:rPr>
        <w:fldChar w:fldCharType="end"/>
      </w:r>
      <w:r>
        <w:rPr>
          <w:rFonts w:hint="eastAsia"/>
          <w:szCs w:val="21"/>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56"/>
        <w:gridCol w:w="5392"/>
        <w:gridCol w:w="712"/>
      </w:tblGrid>
      <w:tr w:rsidR="00275288" w14:paraId="2040DA77" w14:textId="77777777" w:rsidTr="00547D7A">
        <w:tc>
          <w:tcPr>
            <w:tcW w:w="2835" w:type="dxa"/>
            <w:vAlign w:val="center"/>
          </w:tcPr>
          <w:p w14:paraId="6EFF1914" w14:textId="77777777" w:rsidR="00275288" w:rsidRDefault="00275288" w:rsidP="00547D7A">
            <w:pPr>
              <w:pStyle w:val="a7"/>
              <w:ind w:firstLineChars="0" w:firstLine="0"/>
              <w:rPr>
                <w:shd w:val="clear" w:color="auto" w:fill="FFFFFF"/>
              </w:rPr>
            </w:pPr>
          </w:p>
        </w:tc>
        <w:tc>
          <w:tcPr>
            <w:tcW w:w="5172" w:type="dxa"/>
            <w:vAlign w:val="center"/>
          </w:tcPr>
          <w:p w14:paraId="4B721212" w14:textId="77777777" w:rsidR="00275288" w:rsidRPr="00047DCB" w:rsidRDefault="00275288" w:rsidP="00547D7A">
            <w:pPr>
              <w:ind w:firstLine="360"/>
              <w:rPr>
                <w:color w:val="1B1B1B"/>
                <w:sz w:val="18"/>
                <w:szCs w:val="18"/>
              </w:rPr>
            </w:pPr>
            <m:oMathPara>
              <m:oMathParaPr>
                <m:jc m:val="left"/>
              </m:oMathParaPr>
              <m:oMath>
                <m:r>
                  <w:rPr>
                    <w:rFonts w:ascii="Cambria Math" w:hAnsi="Cambria Math"/>
                    <w:color w:val="1B1B1B"/>
                    <w:sz w:val="18"/>
                    <w:szCs w:val="18"/>
                  </w:rPr>
                  <m:t>P</m:t>
                </m:r>
                <m:sSub>
                  <m:sSubPr>
                    <m:ctrlPr>
                      <w:rPr>
                        <w:rFonts w:ascii="Cambria Math" w:hAnsi="Cambria Math"/>
                        <w:color w:val="1B1B1B"/>
                        <w:sz w:val="18"/>
                        <w:szCs w:val="18"/>
                      </w:rPr>
                    </m:ctrlPr>
                  </m:sSubPr>
                  <m:e>
                    <m:r>
                      <w:rPr>
                        <w:rFonts w:ascii="Cambria Math" w:hAnsi="Cambria Math"/>
                        <w:color w:val="1B1B1B"/>
                        <w:sz w:val="18"/>
                        <w:szCs w:val="18"/>
                      </w:rPr>
                      <m:t>E</m:t>
                    </m:r>
                  </m:e>
                  <m:sub>
                    <m:d>
                      <m:dPr>
                        <m:ctrlPr>
                          <w:rPr>
                            <w:rFonts w:ascii="Cambria Math" w:hAnsi="Cambria Math"/>
                            <w:color w:val="1B1B1B"/>
                            <w:sz w:val="18"/>
                            <w:szCs w:val="18"/>
                          </w:rPr>
                        </m:ctrlPr>
                      </m:dPr>
                      <m:e>
                        <m:r>
                          <w:rPr>
                            <w:rFonts w:ascii="Cambria Math" w:hAnsi="Cambria Math"/>
                            <w:color w:val="1B1B1B"/>
                            <w:sz w:val="18"/>
                            <w:szCs w:val="18"/>
                          </w:rPr>
                          <m:t>pos</m:t>
                        </m:r>
                        <m:r>
                          <m:rPr>
                            <m:sty m:val="p"/>
                          </m:rPr>
                          <w:rPr>
                            <w:rFonts w:ascii="Cambria Math" w:hAnsi="Cambria Math"/>
                            <w:color w:val="1B1B1B"/>
                            <w:sz w:val="18"/>
                            <w:szCs w:val="18"/>
                          </w:rPr>
                          <m:t>,2</m:t>
                        </m:r>
                        <m:r>
                          <w:rPr>
                            <w:rFonts w:ascii="Cambria Math" w:hAnsi="Cambria Math"/>
                            <w:color w:val="1B1B1B"/>
                            <w:sz w:val="18"/>
                            <w:szCs w:val="18"/>
                          </w:rPr>
                          <m:t>i</m:t>
                        </m:r>
                      </m:e>
                    </m:d>
                  </m:sub>
                </m:sSub>
                <m:r>
                  <m:rPr>
                    <m:sty m:val="p"/>
                    <m:aln/>
                  </m:rPr>
                  <w:rPr>
                    <w:rFonts w:ascii="Cambria Math" w:hAnsi="Cambria Math"/>
                    <w:color w:val="1B1B1B"/>
                    <w:sz w:val="18"/>
                    <w:szCs w:val="18"/>
                  </w:rPr>
                  <m:t>=</m:t>
                </m:r>
                <m:r>
                  <w:rPr>
                    <w:rFonts w:ascii="Cambria Math" w:hAnsi="Cambria Math"/>
                    <w:color w:val="1B1B1B"/>
                    <w:sz w:val="18"/>
                    <w:szCs w:val="18"/>
                  </w:rPr>
                  <m:t>sin</m:t>
                </m:r>
                <m:d>
                  <m:dPr>
                    <m:ctrlPr>
                      <w:rPr>
                        <w:rFonts w:ascii="Cambria Math" w:hAnsi="Cambria Math"/>
                        <w:color w:val="1B1B1B"/>
                        <w:sz w:val="18"/>
                        <w:szCs w:val="18"/>
                      </w:rPr>
                    </m:ctrlPr>
                  </m:dPr>
                  <m:e>
                    <m:r>
                      <w:rPr>
                        <w:rFonts w:ascii="Cambria Math" w:hAnsi="Cambria Math"/>
                        <w:color w:val="1B1B1B"/>
                        <w:sz w:val="18"/>
                        <w:szCs w:val="18"/>
                      </w:rPr>
                      <m:t>pos</m:t>
                    </m:r>
                    <m:r>
                      <m:rPr>
                        <m:lit/>
                        <m:sty m:val="p"/>
                      </m:rPr>
                      <w:rPr>
                        <w:rFonts w:ascii="Cambria Math" w:hAnsi="Cambria Math"/>
                        <w:color w:val="1B1B1B"/>
                        <w:sz w:val="18"/>
                        <w:szCs w:val="18"/>
                      </w:rPr>
                      <m:t>/</m:t>
                    </m:r>
                    <m:sSup>
                      <m:sSupPr>
                        <m:ctrlPr>
                          <w:rPr>
                            <w:rFonts w:ascii="Cambria Math" w:hAnsi="Cambria Math"/>
                            <w:color w:val="1B1B1B"/>
                            <w:sz w:val="18"/>
                            <w:szCs w:val="18"/>
                          </w:rPr>
                        </m:ctrlPr>
                      </m:sSupPr>
                      <m:e>
                        <m:r>
                          <m:rPr>
                            <m:sty m:val="p"/>
                          </m:rPr>
                          <w:rPr>
                            <w:rFonts w:ascii="Cambria Math" w:hAnsi="Cambria Math"/>
                            <w:color w:val="1B1B1B"/>
                            <w:sz w:val="18"/>
                            <w:szCs w:val="18"/>
                          </w:rPr>
                          <m:t>10000</m:t>
                        </m:r>
                      </m:e>
                      <m:sup>
                        <m:r>
                          <m:rPr>
                            <m:sty m:val="p"/>
                          </m:rPr>
                          <w:rPr>
                            <w:rFonts w:ascii="Cambria Math" w:hAnsi="Cambria Math"/>
                            <w:color w:val="1B1B1B"/>
                            <w:sz w:val="18"/>
                            <w:szCs w:val="18"/>
                          </w:rPr>
                          <m:t>2</m:t>
                        </m:r>
                        <m:r>
                          <w:rPr>
                            <w:rFonts w:ascii="Cambria Math" w:hAnsi="Cambria Math"/>
                            <w:color w:val="1B1B1B"/>
                            <w:sz w:val="18"/>
                            <w:szCs w:val="18"/>
                          </w:rPr>
                          <m:t>i</m:t>
                        </m:r>
                        <m:r>
                          <m:rPr>
                            <m:lit/>
                            <m:sty m:val="p"/>
                          </m:rPr>
                          <w:rPr>
                            <w:rFonts w:ascii="Cambria Math" w:hAnsi="Cambria Math"/>
                            <w:color w:val="1B1B1B"/>
                            <w:sz w:val="18"/>
                            <w:szCs w:val="18"/>
                          </w:rPr>
                          <m:t>/</m:t>
                        </m:r>
                        <m:sSub>
                          <m:sSubPr>
                            <m:ctrlPr>
                              <w:rPr>
                                <w:rFonts w:ascii="Cambria Math" w:hAnsi="Cambria Math"/>
                                <w:color w:val="1B1B1B"/>
                                <w:sz w:val="18"/>
                                <w:szCs w:val="18"/>
                              </w:rPr>
                            </m:ctrlPr>
                          </m:sSubPr>
                          <m:e>
                            <m:r>
                              <w:rPr>
                                <w:rFonts w:ascii="Cambria Math" w:hAnsi="Cambria Math"/>
                                <w:color w:val="1B1B1B"/>
                                <w:sz w:val="18"/>
                                <w:szCs w:val="18"/>
                              </w:rPr>
                              <m:t>d</m:t>
                            </m:r>
                          </m:e>
                          <m:sub>
                            <m:r>
                              <w:rPr>
                                <w:rFonts w:ascii="Cambria Math" w:hAnsi="Cambria Math"/>
                                <w:color w:val="1B1B1B"/>
                                <w:sz w:val="18"/>
                                <w:szCs w:val="18"/>
                              </w:rPr>
                              <m:t>model</m:t>
                            </m:r>
                          </m:sub>
                        </m:sSub>
                      </m:sup>
                    </m:sSup>
                  </m:e>
                </m:d>
                <m:r>
                  <m:rPr>
                    <m:sty m:val="p"/>
                  </m:rPr>
                  <w:rPr>
                    <w:rFonts w:ascii="Cambria Math" w:hAnsi="Cambria Math"/>
                    <w:color w:val="1B1B1B"/>
                    <w:sz w:val="18"/>
                    <w:szCs w:val="18"/>
                  </w:rPr>
                  <w:br/>
                </m:r>
              </m:oMath>
              <m:oMath>
                <m:r>
                  <w:rPr>
                    <w:rFonts w:ascii="Cambria Math" w:hAnsi="Cambria Math"/>
                    <w:color w:val="1B1B1B"/>
                    <w:sz w:val="18"/>
                    <w:szCs w:val="18"/>
                  </w:rPr>
                  <m:t>P</m:t>
                </m:r>
                <m:sSub>
                  <m:sSubPr>
                    <m:ctrlPr>
                      <w:rPr>
                        <w:rFonts w:ascii="Cambria Math" w:hAnsi="Cambria Math"/>
                        <w:color w:val="1B1B1B"/>
                        <w:sz w:val="18"/>
                        <w:szCs w:val="18"/>
                      </w:rPr>
                    </m:ctrlPr>
                  </m:sSubPr>
                  <m:e>
                    <m:r>
                      <w:rPr>
                        <w:rFonts w:ascii="Cambria Math" w:hAnsi="Cambria Math"/>
                        <w:color w:val="1B1B1B"/>
                        <w:sz w:val="18"/>
                        <w:szCs w:val="18"/>
                      </w:rPr>
                      <m:t>E</m:t>
                    </m:r>
                  </m:e>
                  <m:sub>
                    <m:d>
                      <m:dPr>
                        <m:ctrlPr>
                          <w:rPr>
                            <w:rFonts w:ascii="Cambria Math" w:hAnsi="Cambria Math"/>
                            <w:color w:val="1B1B1B"/>
                            <w:sz w:val="18"/>
                            <w:szCs w:val="18"/>
                          </w:rPr>
                        </m:ctrlPr>
                      </m:dPr>
                      <m:e>
                        <m:r>
                          <w:rPr>
                            <w:rFonts w:ascii="Cambria Math" w:hAnsi="Cambria Math"/>
                            <w:color w:val="1B1B1B"/>
                            <w:sz w:val="18"/>
                            <w:szCs w:val="18"/>
                          </w:rPr>
                          <m:t>pos</m:t>
                        </m:r>
                        <m:r>
                          <m:rPr>
                            <m:sty m:val="p"/>
                          </m:rPr>
                          <w:rPr>
                            <w:rFonts w:ascii="Cambria Math" w:hAnsi="Cambria Math"/>
                            <w:color w:val="1B1B1B"/>
                            <w:sz w:val="18"/>
                            <w:szCs w:val="18"/>
                          </w:rPr>
                          <m:t>,2</m:t>
                        </m:r>
                        <m:r>
                          <w:rPr>
                            <w:rFonts w:ascii="Cambria Math" w:hAnsi="Cambria Math"/>
                            <w:color w:val="1B1B1B"/>
                            <w:sz w:val="18"/>
                            <w:szCs w:val="18"/>
                          </w:rPr>
                          <m:t>i</m:t>
                        </m:r>
                        <m:r>
                          <m:rPr>
                            <m:sty m:val="p"/>
                          </m:rPr>
                          <w:rPr>
                            <w:rFonts w:ascii="Cambria Math" w:hAnsi="Cambria Math"/>
                            <w:color w:val="1B1B1B"/>
                            <w:sz w:val="18"/>
                            <w:szCs w:val="18"/>
                          </w:rPr>
                          <m:t>+1</m:t>
                        </m:r>
                      </m:e>
                    </m:d>
                  </m:sub>
                </m:sSub>
                <m:r>
                  <m:rPr>
                    <m:sty m:val="p"/>
                    <m:aln/>
                  </m:rPr>
                  <w:rPr>
                    <w:rFonts w:ascii="Cambria Math" w:hAnsi="Cambria Math"/>
                    <w:color w:val="1B1B1B"/>
                    <w:sz w:val="18"/>
                    <w:szCs w:val="18"/>
                  </w:rPr>
                  <m:t>=</m:t>
                </m:r>
                <m:r>
                  <w:rPr>
                    <w:rFonts w:ascii="Cambria Math" w:hAnsi="Cambria Math"/>
                    <w:color w:val="1B1B1B"/>
                    <w:sz w:val="18"/>
                    <w:szCs w:val="18"/>
                  </w:rPr>
                  <m:t>cos</m:t>
                </m:r>
                <m:d>
                  <m:dPr>
                    <m:ctrlPr>
                      <w:rPr>
                        <w:rFonts w:ascii="Cambria Math" w:hAnsi="Cambria Math"/>
                        <w:color w:val="1B1B1B"/>
                        <w:sz w:val="18"/>
                        <w:szCs w:val="18"/>
                      </w:rPr>
                    </m:ctrlPr>
                  </m:dPr>
                  <m:e>
                    <m:r>
                      <w:rPr>
                        <w:rFonts w:ascii="Cambria Math" w:hAnsi="Cambria Math"/>
                        <w:color w:val="1B1B1B"/>
                        <w:sz w:val="18"/>
                        <w:szCs w:val="18"/>
                      </w:rPr>
                      <m:t>pos</m:t>
                    </m:r>
                    <m:r>
                      <m:rPr>
                        <m:lit/>
                        <m:sty m:val="p"/>
                      </m:rPr>
                      <w:rPr>
                        <w:rFonts w:ascii="Cambria Math" w:hAnsi="Cambria Math"/>
                        <w:color w:val="1B1B1B"/>
                        <w:sz w:val="18"/>
                        <w:szCs w:val="18"/>
                      </w:rPr>
                      <m:t>/</m:t>
                    </m:r>
                    <m:sSup>
                      <m:sSupPr>
                        <m:ctrlPr>
                          <w:rPr>
                            <w:rFonts w:ascii="Cambria Math" w:hAnsi="Cambria Math"/>
                            <w:color w:val="1B1B1B"/>
                            <w:sz w:val="18"/>
                            <w:szCs w:val="18"/>
                          </w:rPr>
                        </m:ctrlPr>
                      </m:sSupPr>
                      <m:e>
                        <m:r>
                          <m:rPr>
                            <m:sty m:val="p"/>
                          </m:rPr>
                          <w:rPr>
                            <w:rFonts w:ascii="Cambria Math" w:hAnsi="Cambria Math"/>
                            <w:color w:val="1B1B1B"/>
                            <w:sz w:val="18"/>
                            <w:szCs w:val="18"/>
                          </w:rPr>
                          <m:t>10000</m:t>
                        </m:r>
                      </m:e>
                      <m:sup>
                        <m:r>
                          <m:rPr>
                            <m:sty m:val="p"/>
                          </m:rPr>
                          <w:rPr>
                            <w:rFonts w:ascii="Cambria Math" w:hAnsi="Cambria Math"/>
                            <w:color w:val="1B1B1B"/>
                            <w:sz w:val="18"/>
                            <w:szCs w:val="18"/>
                          </w:rPr>
                          <m:t>2</m:t>
                        </m:r>
                        <m:r>
                          <w:rPr>
                            <w:rFonts w:ascii="Cambria Math" w:hAnsi="Cambria Math"/>
                            <w:color w:val="1B1B1B"/>
                            <w:sz w:val="18"/>
                            <w:szCs w:val="18"/>
                          </w:rPr>
                          <m:t>i</m:t>
                        </m:r>
                        <m:r>
                          <m:rPr>
                            <m:lit/>
                            <m:sty m:val="p"/>
                          </m:rPr>
                          <w:rPr>
                            <w:rFonts w:ascii="Cambria Math" w:hAnsi="Cambria Math"/>
                            <w:color w:val="1B1B1B"/>
                            <w:sz w:val="18"/>
                            <w:szCs w:val="18"/>
                          </w:rPr>
                          <m:t>/</m:t>
                        </m:r>
                        <m:sSub>
                          <m:sSubPr>
                            <m:ctrlPr>
                              <w:rPr>
                                <w:rFonts w:ascii="Cambria Math" w:hAnsi="Cambria Math"/>
                                <w:color w:val="1B1B1B"/>
                                <w:sz w:val="18"/>
                                <w:szCs w:val="18"/>
                              </w:rPr>
                            </m:ctrlPr>
                          </m:sSubPr>
                          <m:e>
                            <m:r>
                              <w:rPr>
                                <w:rFonts w:ascii="Cambria Math" w:hAnsi="Cambria Math"/>
                                <w:color w:val="1B1B1B"/>
                                <w:sz w:val="18"/>
                                <w:szCs w:val="18"/>
                              </w:rPr>
                              <m:t>d</m:t>
                            </m:r>
                          </m:e>
                          <m:sub>
                            <m:r>
                              <w:rPr>
                                <w:rFonts w:ascii="Cambria Math" w:hAnsi="Cambria Math"/>
                                <w:color w:val="1B1B1B"/>
                                <w:sz w:val="18"/>
                                <w:szCs w:val="18"/>
                              </w:rPr>
                              <m:t>model</m:t>
                            </m:r>
                          </m:sub>
                        </m:sSub>
                      </m:sup>
                    </m:sSup>
                  </m:e>
                </m:d>
              </m:oMath>
            </m:oMathPara>
          </w:p>
        </w:tc>
        <w:tc>
          <w:tcPr>
            <w:tcW w:w="567" w:type="dxa"/>
            <w:vAlign w:val="center"/>
          </w:tcPr>
          <w:p w14:paraId="722C157A" w14:textId="77777777" w:rsidR="00275288" w:rsidRDefault="00275288" w:rsidP="00547D7A">
            <w:pPr>
              <w:pStyle w:val="a7"/>
              <w:ind w:firstLineChars="0" w:firstLine="0"/>
              <w:jc w:val="right"/>
              <w:rPr>
                <w:shd w:val="clear" w:color="auto" w:fill="FFFFFF"/>
              </w:rPr>
            </w:pPr>
            <w:bookmarkStart w:id="111" w:name="_Ref134811756"/>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4</w:t>
            </w:r>
            <w:r>
              <w:fldChar w:fldCharType="end"/>
            </w:r>
            <w:r>
              <w:rPr>
                <w:rFonts w:hint="eastAsia"/>
                <w:shd w:val="clear" w:color="auto" w:fill="FFFFFF"/>
              </w:rPr>
              <w:t>）</w:t>
            </w:r>
            <w:bookmarkEnd w:id="111"/>
          </w:p>
        </w:tc>
      </w:tr>
    </w:tbl>
    <w:p w14:paraId="7309C57E" w14:textId="77777777" w:rsidR="00275288" w:rsidRDefault="00275288" w:rsidP="00275288">
      <w:pPr>
        <w:ind w:firstLine="420"/>
        <w:rPr>
          <w:szCs w:val="21"/>
        </w:rPr>
      </w:pPr>
      <w:r>
        <w:rPr>
          <w:rFonts w:hint="eastAsia"/>
          <w:szCs w:val="21"/>
        </w:rPr>
        <w:t>式中</w:t>
      </w:r>
      <m:oMath>
        <m:r>
          <w:rPr>
            <w:rFonts w:ascii="Cambria Math" w:hAnsi="Cambria Math" w:hint="eastAsia"/>
            <w:szCs w:val="21"/>
          </w:rPr>
          <m:t>pos</m:t>
        </m:r>
      </m:oMath>
      <w:r>
        <w:rPr>
          <w:rFonts w:hint="eastAsia"/>
          <w:szCs w:val="21"/>
        </w:rPr>
        <w:t>为该</w:t>
      </w:r>
      <w:r w:rsidRPr="0081345A">
        <w:rPr>
          <w:rFonts w:hint="eastAsia"/>
          <w:szCs w:val="21"/>
        </w:rPr>
        <w:t>token</w:t>
      </w:r>
      <w:r w:rsidRPr="0081345A">
        <w:rPr>
          <w:rFonts w:hint="eastAsia"/>
          <w:szCs w:val="21"/>
        </w:rPr>
        <w:t>在序列中的实际位置</w:t>
      </w:r>
      <w:r>
        <w:rPr>
          <w:rFonts w:hint="eastAsia"/>
          <w:szCs w:val="21"/>
        </w:rPr>
        <w:t>，</w:t>
      </w:r>
      <m:oMath>
        <m:r>
          <w:rPr>
            <w:rFonts w:ascii="Cambria Math" w:hAnsi="Cambria Math" w:hint="eastAsia"/>
            <w:szCs w:val="21"/>
          </w:rPr>
          <m:t>2i</m:t>
        </m:r>
      </m:oMath>
      <w:r>
        <w:rPr>
          <w:rFonts w:hint="eastAsia"/>
          <w:szCs w:val="21"/>
        </w:rPr>
        <w:t>表示该</w:t>
      </w:r>
      <m:oMath>
        <m:r>
          <w:rPr>
            <w:rFonts w:ascii="Cambria Math" w:hAnsi="Cambria Math" w:hint="eastAsia"/>
            <w:szCs w:val="21"/>
          </w:rPr>
          <m:t>pos</m:t>
        </m:r>
      </m:oMath>
      <w:r>
        <w:rPr>
          <w:rFonts w:hint="eastAsia"/>
          <w:szCs w:val="21"/>
        </w:rPr>
        <w:t>为偶数，</w:t>
      </w:r>
      <m:oMath>
        <m:r>
          <w:rPr>
            <w:rFonts w:ascii="Cambria Math" w:hAnsi="Cambria Math" w:hint="eastAsia"/>
            <w:szCs w:val="21"/>
          </w:rPr>
          <m:t>2i</m:t>
        </m:r>
        <m:r>
          <w:rPr>
            <w:rFonts w:ascii="Cambria Math" w:hAnsi="Cambria Math"/>
            <w:szCs w:val="21"/>
          </w:rPr>
          <m:t>+1</m:t>
        </m:r>
      </m:oMath>
      <w:r>
        <w:rPr>
          <w:rFonts w:hint="eastAsia"/>
          <w:szCs w:val="21"/>
        </w:rPr>
        <w:t>表示该</w:t>
      </w:r>
      <m:oMath>
        <m:r>
          <w:rPr>
            <w:rFonts w:ascii="Cambria Math" w:hAnsi="Cambria Math" w:hint="eastAsia"/>
            <w:szCs w:val="21"/>
          </w:rPr>
          <m:t>pos</m:t>
        </m:r>
      </m:oMath>
      <w:r>
        <w:rPr>
          <w:rFonts w:hint="eastAsia"/>
          <w:szCs w:val="21"/>
        </w:rPr>
        <w:t>为奇数，</w:t>
      </w:r>
      <m:oMath>
        <m:sSub>
          <m:sSubPr>
            <m:ctrlPr>
              <w:rPr>
                <w:rFonts w:ascii="Cambria Math" w:hAnsi="Cambria Math"/>
                <w:i/>
                <w:szCs w:val="21"/>
              </w:rPr>
            </m:ctrlPr>
          </m:sSubPr>
          <m:e>
            <m:r>
              <w:rPr>
                <w:rFonts w:ascii="Cambria Math" w:hAnsi="Cambria Math" w:hint="eastAsia"/>
                <w:szCs w:val="21"/>
              </w:rPr>
              <m:t>d</m:t>
            </m:r>
            <m:ctrlPr>
              <w:rPr>
                <w:rFonts w:ascii="Cambria Math" w:hAnsi="Cambria Math" w:hint="eastAsia"/>
                <w:i/>
                <w:szCs w:val="21"/>
              </w:rPr>
            </m:ctrlPr>
          </m:e>
          <m:sub>
            <m:r>
              <w:rPr>
                <w:rFonts w:ascii="Cambria Math" w:hAnsi="Cambria Math"/>
                <w:szCs w:val="21"/>
              </w:rPr>
              <m:t>model</m:t>
            </m:r>
          </m:sub>
        </m:sSub>
        <m:r>
          <w:rPr>
            <w:rFonts w:ascii="Cambria Math" w:hAnsi="Cambria Math"/>
            <w:szCs w:val="21"/>
          </w:rPr>
          <m:t>=512</m:t>
        </m:r>
      </m:oMath>
      <w:r>
        <w:rPr>
          <w:rFonts w:hint="eastAsia"/>
          <w:szCs w:val="21"/>
        </w:rPr>
        <w:t>。</w:t>
      </w:r>
    </w:p>
    <w:p w14:paraId="58EA70CD" w14:textId="77777777" w:rsidR="00275288" w:rsidRDefault="00275288" w:rsidP="00275288">
      <w:pPr>
        <w:ind w:firstLine="420"/>
        <w:rPr>
          <w:szCs w:val="21"/>
        </w:rPr>
      </w:pPr>
      <w:r>
        <w:rPr>
          <w:rFonts w:hint="eastAsia"/>
          <w:szCs w:val="21"/>
        </w:rPr>
        <w:t>对于不同的</w:t>
      </w:r>
      <m:oMath>
        <m:r>
          <w:rPr>
            <w:rFonts w:ascii="Cambria Math" w:hAnsi="Cambria Math" w:hint="eastAsia"/>
            <w:szCs w:val="21"/>
          </w:rPr>
          <m:t>pos</m:t>
        </m:r>
      </m:oMath>
      <w:r>
        <w:rPr>
          <w:rFonts w:hint="eastAsia"/>
          <w:szCs w:val="21"/>
        </w:rPr>
        <w:t>，将会由不同周期不同相位的三角函数进行编码，得到不同的结果，这就</w:t>
      </w:r>
      <w:r w:rsidRPr="00CC04C8">
        <w:rPr>
          <w:rFonts w:hint="eastAsia"/>
          <w:szCs w:val="21"/>
        </w:rPr>
        <w:t>引入了绝对位置信息</w:t>
      </w:r>
      <w:r>
        <w:rPr>
          <w:rFonts w:hint="eastAsia"/>
          <w:szCs w:val="21"/>
        </w:rPr>
        <w:t>。</w:t>
      </w:r>
      <w:r w:rsidRPr="00BF0B97">
        <w:rPr>
          <w:rFonts w:hint="eastAsia"/>
          <w:szCs w:val="21"/>
        </w:rPr>
        <w:t>相隔</w:t>
      </w:r>
      <w:r w:rsidRPr="00BF0B97">
        <w:rPr>
          <w:rFonts w:hint="eastAsia"/>
          <w:szCs w:val="21"/>
        </w:rPr>
        <w:t xml:space="preserve"> </w:t>
      </w:r>
      <m:oMath>
        <m:r>
          <w:rPr>
            <w:rFonts w:ascii="Cambria Math" w:hAnsi="Cambria Math" w:hint="eastAsia"/>
            <w:szCs w:val="21"/>
          </w:rPr>
          <m:t>k</m:t>
        </m:r>
      </m:oMath>
      <w:r w:rsidRPr="00BF0B97">
        <w:rPr>
          <w:rFonts w:hint="eastAsia"/>
          <w:szCs w:val="21"/>
        </w:rPr>
        <w:t xml:space="preserve"> </w:t>
      </w:r>
      <w:r w:rsidRPr="00BF0B97">
        <w:rPr>
          <w:rFonts w:hint="eastAsia"/>
          <w:szCs w:val="21"/>
        </w:rPr>
        <w:t>个</w:t>
      </w:r>
      <w:r>
        <w:rPr>
          <w:rFonts w:hint="eastAsia"/>
          <w:szCs w:val="21"/>
        </w:rPr>
        <w:t>token</w:t>
      </w:r>
      <w:r w:rsidRPr="00BF0B97">
        <w:rPr>
          <w:rFonts w:hint="eastAsia"/>
          <w:szCs w:val="21"/>
        </w:rPr>
        <w:t>的两个位置</w:t>
      </w:r>
      <w:r w:rsidRPr="00BF0B97">
        <w:rPr>
          <w:rFonts w:hint="eastAsia"/>
          <w:szCs w:val="21"/>
        </w:rPr>
        <w:t xml:space="preserve"> </w:t>
      </w:r>
      <m:oMath>
        <m:r>
          <w:rPr>
            <w:rFonts w:ascii="Cambria Math" w:hAnsi="Cambria Math" w:hint="eastAsia"/>
            <w:szCs w:val="21"/>
          </w:rPr>
          <m:t>pos</m:t>
        </m:r>
      </m:oMath>
      <w:r w:rsidRPr="00BF0B97">
        <w:rPr>
          <w:rFonts w:hint="eastAsia"/>
          <w:szCs w:val="21"/>
        </w:rPr>
        <w:t>和</w:t>
      </w:r>
      <m:oMath>
        <m:r>
          <w:rPr>
            <w:rFonts w:ascii="Cambria Math" w:hAnsi="Cambria Math" w:hint="eastAsia"/>
            <w:szCs w:val="21"/>
          </w:rPr>
          <m:t>pos+k</m:t>
        </m:r>
      </m:oMath>
      <w:r>
        <w:rPr>
          <w:rFonts w:hint="eastAsia"/>
          <w:szCs w:val="21"/>
        </w:rPr>
        <w:t>，</w:t>
      </w:r>
      <m:oMath>
        <m:r>
          <w:rPr>
            <w:rFonts w:ascii="Cambria Math" w:hAnsi="Cambria Math" w:hint="eastAsia"/>
            <w:szCs w:val="21"/>
          </w:rPr>
          <m:t>PE(pos+k)</m:t>
        </m:r>
      </m:oMath>
      <w:r w:rsidRPr="0082280E">
        <w:rPr>
          <w:rFonts w:hint="eastAsia"/>
          <w:szCs w:val="21"/>
        </w:rPr>
        <w:t>可以表示成</w:t>
      </w:r>
      <m:oMath>
        <m:r>
          <w:rPr>
            <w:rFonts w:ascii="Cambria Math" w:hAnsi="Cambria Math" w:hint="eastAsia"/>
            <w:szCs w:val="21"/>
          </w:rPr>
          <m:t>PE (pos)</m:t>
        </m:r>
      </m:oMath>
      <w:r w:rsidRPr="0082280E">
        <w:rPr>
          <w:rFonts w:hint="eastAsia"/>
          <w:szCs w:val="21"/>
        </w:rPr>
        <w:t>和</w:t>
      </w:r>
      <m:oMath>
        <m:r>
          <w:rPr>
            <w:rFonts w:ascii="Cambria Math" w:hAnsi="Cambria Math" w:hint="eastAsia"/>
            <w:szCs w:val="21"/>
          </w:rPr>
          <m:t>PE(pos</m:t>
        </m:r>
        <m:r>
          <w:rPr>
            <w:rFonts w:ascii="Cambria Math" w:hAnsi="Cambria Math"/>
            <w:szCs w:val="21"/>
          </w:rPr>
          <m:t>+</m:t>
        </m:r>
        <m:r>
          <w:rPr>
            <w:rFonts w:ascii="Cambria Math" w:hAnsi="Cambria Math" w:hint="eastAsia"/>
            <w:szCs w:val="21"/>
          </w:rPr>
          <m:t>k)</m:t>
        </m:r>
      </m:oMath>
      <w:r w:rsidRPr="0082280E">
        <w:rPr>
          <w:rFonts w:hint="eastAsia"/>
          <w:szCs w:val="21"/>
        </w:rPr>
        <w:t>的组合形式，这就</w:t>
      </w:r>
      <w:r>
        <w:rPr>
          <w:rFonts w:hint="eastAsia"/>
          <w:szCs w:val="21"/>
        </w:rPr>
        <w:t>引入了</w:t>
      </w:r>
      <w:r w:rsidRPr="0082280E">
        <w:rPr>
          <w:rFonts w:hint="eastAsia"/>
          <w:szCs w:val="21"/>
        </w:rPr>
        <w:t>相对位置</w:t>
      </w:r>
      <w:r>
        <w:rPr>
          <w:rFonts w:hint="eastAsia"/>
          <w:szCs w:val="21"/>
        </w:rPr>
        <w:t>信息。具体推导公式如</w:t>
      </w:r>
      <w:r>
        <w:rPr>
          <w:szCs w:val="21"/>
        </w:rPr>
        <w:fldChar w:fldCharType="begin"/>
      </w:r>
      <w:r>
        <w:rPr>
          <w:szCs w:val="21"/>
        </w:rPr>
        <w:instrText xml:space="preserve"> </w:instrText>
      </w:r>
      <w:r>
        <w:rPr>
          <w:rFonts w:hint="eastAsia"/>
          <w:szCs w:val="21"/>
        </w:rPr>
        <w:instrText>REF _Ref134811765 \h</w:instrText>
      </w:r>
      <w:r>
        <w:rPr>
          <w:szCs w:val="21"/>
        </w:rPr>
        <w:instrText xml:space="preserve"> </w:instrText>
      </w:r>
      <w:r>
        <w:rPr>
          <w:szCs w:val="21"/>
        </w:rPr>
      </w:r>
      <w:r>
        <w:rPr>
          <w:szCs w:val="21"/>
        </w:rPr>
        <w:fldChar w:fldCharType="separate"/>
      </w:r>
      <w:r>
        <w:rPr>
          <w:rFonts w:hint="eastAsia"/>
          <w:shd w:val="clear" w:color="auto" w:fill="FFFFFF"/>
        </w:rPr>
        <w:t>（</w:t>
      </w:r>
      <w:r>
        <w:rPr>
          <w:noProof/>
        </w:rPr>
        <w:t>3</w:t>
      </w:r>
      <w:r>
        <w:t>.</w:t>
      </w:r>
      <w:r>
        <w:rPr>
          <w:noProof/>
        </w:rPr>
        <w:t>5</w:t>
      </w:r>
      <w:r>
        <w:rPr>
          <w:rFonts w:hint="eastAsia"/>
          <w:shd w:val="clear" w:color="auto" w:fill="FFFFFF"/>
        </w:rPr>
        <w:t>）</w:t>
      </w:r>
      <w:r>
        <w:rPr>
          <w:szCs w:val="21"/>
        </w:rPr>
        <w:fldChar w:fldCharType="end"/>
      </w:r>
      <w:r>
        <w:rPr>
          <w:rFonts w:hint="eastAsia"/>
          <w:szCs w:val="21"/>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99"/>
        <w:gridCol w:w="7297"/>
        <w:gridCol w:w="964"/>
      </w:tblGrid>
      <w:tr w:rsidR="00275288" w14:paraId="1E9EFD82" w14:textId="77777777" w:rsidTr="00547D7A">
        <w:tc>
          <w:tcPr>
            <w:tcW w:w="567" w:type="dxa"/>
            <w:vAlign w:val="center"/>
          </w:tcPr>
          <w:p w14:paraId="34F65665" w14:textId="77777777" w:rsidR="00275288" w:rsidRDefault="00275288" w:rsidP="00547D7A">
            <w:pPr>
              <w:pStyle w:val="a7"/>
              <w:ind w:firstLineChars="0" w:firstLine="0"/>
              <w:rPr>
                <w:shd w:val="clear" w:color="auto" w:fill="FFFFFF"/>
              </w:rPr>
            </w:pPr>
          </w:p>
        </w:tc>
        <w:tc>
          <w:tcPr>
            <w:tcW w:w="5172" w:type="dxa"/>
            <w:vAlign w:val="center"/>
          </w:tcPr>
          <w:p w14:paraId="695D2613" w14:textId="77777777" w:rsidR="00275288" w:rsidRPr="00897311" w:rsidRDefault="00275288" w:rsidP="00547D7A">
            <w:pPr>
              <w:ind w:firstLine="420"/>
              <w:rPr>
                <w:szCs w:val="21"/>
              </w:rPr>
            </w:pPr>
            <m:oMathPara>
              <m:oMath>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pos+k,2i</m:t>
                        </m:r>
                      </m:e>
                    </m:d>
                  </m:sub>
                </m:sSub>
                <m:r>
                  <m:rPr>
                    <m:aln/>
                  </m:rP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pos,2i</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k,2i+1</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pos,2i+1</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k,2i</m:t>
                        </m:r>
                      </m:e>
                    </m:d>
                  </m:sub>
                </m:sSub>
                <m:r>
                  <m:rPr>
                    <m:sty m:val="p"/>
                  </m:rPr>
                  <w:rPr>
                    <w:rFonts w:ascii="Cambria Math" w:hAnsi="Cambria Math"/>
                    <w:szCs w:val="21"/>
                  </w:rPr>
                  <w:br/>
                </m:r>
              </m:oMath>
              <m:oMath>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pos+k,2i+1</m:t>
                        </m:r>
                      </m:e>
                    </m:d>
                  </m:sub>
                </m:sSub>
                <m:r>
                  <m:rPr>
                    <m:aln/>
                  </m:rP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pos,2i+1</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k,2i+1</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pos,2i</m:t>
                        </m:r>
                      </m:e>
                    </m:d>
                  </m:sub>
                </m:sSub>
                <m:r>
                  <w:rPr>
                    <w:rFonts w:ascii="Cambria Math" w:hAnsi="Cambria Math"/>
                    <w:szCs w:val="21"/>
                  </w:rPr>
                  <m:t>P</m:t>
                </m:r>
                <m:sSub>
                  <m:sSubPr>
                    <m:ctrlPr>
                      <w:rPr>
                        <w:rFonts w:ascii="Cambria Math" w:hAnsi="Cambria Math"/>
                        <w:i/>
                        <w:szCs w:val="21"/>
                      </w:rPr>
                    </m:ctrlPr>
                  </m:sSubPr>
                  <m:e>
                    <m:r>
                      <w:rPr>
                        <w:rFonts w:ascii="Cambria Math" w:hAnsi="Cambria Math"/>
                        <w:szCs w:val="21"/>
                      </w:rPr>
                      <m:t>E</m:t>
                    </m:r>
                    <m:ctrlPr>
                      <w:rPr>
                        <w:rFonts w:ascii="Cambria Math" w:hAnsi="Cambria Math"/>
                        <w:szCs w:val="21"/>
                      </w:rPr>
                    </m:ctrlPr>
                  </m:e>
                  <m:sub>
                    <m:d>
                      <m:dPr>
                        <m:ctrlPr>
                          <w:rPr>
                            <w:rFonts w:ascii="Cambria Math" w:hAnsi="Cambria Math"/>
                            <w:i/>
                            <w:szCs w:val="21"/>
                          </w:rPr>
                        </m:ctrlPr>
                      </m:dPr>
                      <m:e>
                        <m:r>
                          <w:rPr>
                            <w:rFonts w:ascii="Cambria Math" w:hAnsi="Cambria Math"/>
                            <w:szCs w:val="21"/>
                          </w:rPr>
                          <m:t>k,2i</m:t>
                        </m:r>
                      </m:e>
                    </m:d>
                  </m:sub>
                </m:sSub>
              </m:oMath>
            </m:oMathPara>
          </w:p>
        </w:tc>
        <w:tc>
          <w:tcPr>
            <w:tcW w:w="567" w:type="dxa"/>
            <w:vAlign w:val="center"/>
          </w:tcPr>
          <w:p w14:paraId="358A8863" w14:textId="77777777" w:rsidR="00275288" w:rsidRDefault="00275288" w:rsidP="00547D7A">
            <w:pPr>
              <w:pStyle w:val="a7"/>
              <w:ind w:firstLineChars="0" w:firstLine="0"/>
              <w:jc w:val="right"/>
              <w:rPr>
                <w:shd w:val="clear" w:color="auto" w:fill="FFFFFF"/>
              </w:rPr>
            </w:pPr>
            <w:bookmarkStart w:id="112" w:name="_Ref134811765"/>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5</w:t>
            </w:r>
            <w:r>
              <w:fldChar w:fldCharType="end"/>
            </w:r>
            <w:r>
              <w:rPr>
                <w:rFonts w:hint="eastAsia"/>
                <w:shd w:val="clear" w:color="auto" w:fill="FFFFFF"/>
              </w:rPr>
              <w:t>）</w:t>
            </w:r>
            <w:bookmarkEnd w:id="112"/>
          </w:p>
        </w:tc>
      </w:tr>
    </w:tbl>
    <w:p w14:paraId="547018E6" w14:textId="77777777" w:rsidR="00275288" w:rsidRDefault="00275288" w:rsidP="00275288">
      <w:pPr>
        <w:ind w:firstLine="420"/>
      </w:pPr>
      <w:r w:rsidRPr="005B398E">
        <w:rPr>
          <w:rFonts w:hint="eastAsia"/>
        </w:rPr>
        <w:t>将位置编码后的向量和</w:t>
      </w:r>
      <w:r>
        <w:rPr>
          <w:rFonts w:hint="eastAsia"/>
        </w:rPr>
        <w:t>输入词向量</w:t>
      </w:r>
      <w:r w:rsidRPr="005B398E">
        <w:rPr>
          <w:rFonts w:hint="eastAsia"/>
        </w:rPr>
        <w:t>进行对位相加，作为整个</w:t>
      </w:r>
      <w:r w:rsidRPr="005B398E">
        <w:rPr>
          <w:rFonts w:hint="eastAsia"/>
        </w:rPr>
        <w:t>transformer</w:t>
      </w:r>
      <w:r w:rsidRPr="005B398E">
        <w:rPr>
          <w:rFonts w:hint="eastAsia"/>
        </w:rPr>
        <w:t>的输入</w:t>
      </w:r>
      <w:r>
        <w:rPr>
          <w:rFonts w:hint="eastAsia"/>
        </w:rPr>
        <w:t>，即可使输入包含完整的位置信息。</w:t>
      </w:r>
    </w:p>
    <w:p w14:paraId="6B7823FE" w14:textId="77777777" w:rsidR="00275288" w:rsidRPr="006709F0" w:rsidRDefault="00275288" w:rsidP="00275288">
      <w:pPr>
        <w:ind w:firstLine="420"/>
      </w:pPr>
      <w:r>
        <w:rPr>
          <w:rFonts w:hint="eastAsia"/>
          <w:szCs w:val="21"/>
        </w:rPr>
        <w:t>Transformer</w:t>
      </w:r>
      <w:r>
        <w:rPr>
          <w:rFonts w:hint="eastAsia"/>
          <w:szCs w:val="21"/>
        </w:rPr>
        <w:t>这种依靠公式确定各位置编码的值的方式被称为</w:t>
      </w:r>
      <w:r w:rsidRPr="006F7317">
        <w:rPr>
          <w:rFonts w:hint="eastAsia"/>
          <w:szCs w:val="21"/>
        </w:rPr>
        <w:t>固定式</w:t>
      </w:r>
      <w:r w:rsidRPr="006F7317">
        <w:rPr>
          <w:rFonts w:hint="eastAsia"/>
          <w:szCs w:val="21"/>
        </w:rPr>
        <w:t>(</w:t>
      </w:r>
      <w:r>
        <w:rPr>
          <w:szCs w:val="21"/>
        </w:rPr>
        <w:t>F</w:t>
      </w:r>
      <w:r w:rsidRPr="006F7317">
        <w:rPr>
          <w:rFonts w:hint="eastAsia"/>
          <w:szCs w:val="21"/>
        </w:rPr>
        <w:t>ixed)</w:t>
      </w:r>
      <w:r>
        <w:rPr>
          <w:rFonts w:hint="eastAsia"/>
          <w:szCs w:val="21"/>
        </w:rPr>
        <w:t>位置编码，而</w:t>
      </w:r>
      <w:r>
        <w:rPr>
          <w:rFonts w:hint="eastAsia"/>
          <w:szCs w:val="21"/>
        </w:rPr>
        <w:t>B</w:t>
      </w:r>
      <w:r>
        <w:rPr>
          <w:szCs w:val="21"/>
        </w:rPr>
        <w:t>ERT</w:t>
      </w:r>
      <w:r>
        <w:rPr>
          <w:rFonts w:hint="eastAsia"/>
          <w:szCs w:val="21"/>
        </w:rPr>
        <w:t>模型采用的是</w:t>
      </w:r>
      <w:r w:rsidRPr="00C37F36">
        <w:rPr>
          <w:rFonts w:hint="eastAsia"/>
          <w:szCs w:val="21"/>
        </w:rPr>
        <w:t>学习式</w:t>
      </w:r>
      <w:r w:rsidRPr="00C37F36">
        <w:rPr>
          <w:rFonts w:hint="eastAsia"/>
          <w:szCs w:val="21"/>
        </w:rPr>
        <w:t>(</w:t>
      </w:r>
      <w:r>
        <w:rPr>
          <w:szCs w:val="21"/>
        </w:rPr>
        <w:t>L</w:t>
      </w:r>
      <w:r w:rsidRPr="00C37F36">
        <w:rPr>
          <w:rFonts w:hint="eastAsia"/>
          <w:szCs w:val="21"/>
        </w:rPr>
        <w:t>earned)</w:t>
      </w:r>
      <w:r>
        <w:rPr>
          <w:rFonts w:hint="eastAsia"/>
          <w:szCs w:val="21"/>
        </w:rPr>
        <w:t>位置编码。</w:t>
      </w:r>
      <w:r>
        <w:rPr>
          <w:rFonts w:hint="eastAsia"/>
        </w:rPr>
        <w:t>关于</w:t>
      </w:r>
      <w:r>
        <w:rPr>
          <w:rFonts w:hint="eastAsia"/>
        </w:rPr>
        <w:t>B</w:t>
      </w:r>
      <w:r>
        <w:t>ERT</w:t>
      </w:r>
      <w:r>
        <w:rPr>
          <w:rFonts w:hint="eastAsia"/>
        </w:rPr>
        <w:t>模型的位置编码方式，以及为什么简单的相加即可使输入包含位置信息，本文之后的关于</w:t>
      </w:r>
      <w:r>
        <w:rPr>
          <w:rFonts w:hint="eastAsia"/>
        </w:rPr>
        <w:t>B</w:t>
      </w:r>
      <w:r>
        <w:t>ERT</w:t>
      </w:r>
      <w:r>
        <w:rPr>
          <w:rFonts w:hint="eastAsia"/>
        </w:rPr>
        <w:t>模型的相关章节将会给出详细解释。</w:t>
      </w:r>
    </w:p>
    <w:p w14:paraId="7B09AB73" w14:textId="77777777" w:rsidR="00275288" w:rsidRPr="00FB1C09" w:rsidRDefault="00275288" w:rsidP="00275288">
      <w:pPr>
        <w:pStyle w:val="5"/>
        <w:numPr>
          <w:ilvl w:val="3"/>
          <w:numId w:val="1"/>
        </w:numPr>
        <w:spacing w:before="312"/>
      </w:pPr>
      <w:r>
        <w:rPr>
          <w:rFonts w:hint="eastAsia"/>
        </w:rPr>
        <w:t>位置前馈网络</w:t>
      </w:r>
    </w:p>
    <w:p w14:paraId="3D03556F" w14:textId="77777777" w:rsidR="00275288" w:rsidRDefault="00275288" w:rsidP="00275288">
      <w:pPr>
        <w:ind w:firstLine="420"/>
      </w:pPr>
      <w:r>
        <w:rPr>
          <w:rFonts w:hint="eastAsia"/>
        </w:rPr>
        <w:t>位置前馈网络（</w:t>
      </w:r>
      <w:r w:rsidRPr="008423A7">
        <w:t>Position-wise Feed-Forward network</w:t>
      </w:r>
      <w:r>
        <w:rPr>
          <w:rFonts w:hint="eastAsia"/>
        </w:rPr>
        <w:t>）</w:t>
      </w:r>
      <w:r w:rsidRPr="00285F2B">
        <w:rPr>
          <w:rFonts w:hint="eastAsia"/>
        </w:rPr>
        <w:t>是一个全连接网络，包含两个</w:t>
      </w:r>
      <w:r>
        <w:rPr>
          <w:rFonts w:hint="eastAsia"/>
        </w:rPr>
        <w:t>全连接层</w:t>
      </w:r>
      <w:r w:rsidRPr="00285F2B">
        <w:rPr>
          <w:rFonts w:hint="eastAsia"/>
        </w:rPr>
        <w:t>和一个</w:t>
      </w:r>
      <w:r w:rsidRPr="00285F2B">
        <w:rPr>
          <w:rFonts w:hint="eastAsia"/>
        </w:rPr>
        <w:t>ReLU</w:t>
      </w:r>
      <w:r>
        <w:rPr>
          <w:rFonts w:hint="eastAsia"/>
        </w:rPr>
        <w:t>激活函数</w:t>
      </w:r>
      <w:r w:rsidRPr="00285F2B">
        <w:rPr>
          <w:rFonts w:hint="eastAsia"/>
        </w:rPr>
        <w:t>。</w:t>
      </w:r>
    </w:p>
    <w:p w14:paraId="43F16A80" w14:textId="77777777" w:rsidR="00275288" w:rsidRDefault="00275288" w:rsidP="00275288">
      <w:pPr>
        <w:ind w:firstLine="420"/>
      </w:pPr>
      <w:r>
        <w:rPr>
          <w:rFonts w:hint="eastAsia"/>
        </w:rPr>
        <w:t>其</w:t>
      </w:r>
      <w:r w:rsidRPr="00285F2B">
        <w:rPr>
          <w:rFonts w:hint="eastAsia"/>
        </w:rPr>
        <w:t>公式如</w:t>
      </w:r>
      <w:r>
        <w:fldChar w:fldCharType="begin"/>
      </w:r>
      <w:r>
        <w:instrText xml:space="preserve"> </w:instrText>
      </w:r>
      <w:r>
        <w:rPr>
          <w:rFonts w:hint="eastAsia"/>
        </w:rPr>
        <w:instrText>REF _Ref134740061 \h</w:instrText>
      </w:r>
      <w:r>
        <w:instrText xml:space="preserve"> </w:instrText>
      </w:r>
      <w:r>
        <w:fldChar w:fldCharType="separate"/>
      </w:r>
      <w:r>
        <w:rPr>
          <w:rFonts w:hint="eastAsia"/>
          <w:shd w:val="clear" w:color="auto" w:fill="FFFFFF"/>
        </w:rPr>
        <w:t>（</w:t>
      </w:r>
      <w:r>
        <w:rPr>
          <w:noProof/>
        </w:rPr>
        <w:t>3</w:t>
      </w:r>
      <w:r>
        <w:t>.</w:t>
      </w:r>
      <w:r>
        <w:rPr>
          <w:noProof/>
        </w:rPr>
        <w:t>6</w:t>
      </w:r>
      <w:r>
        <w:rPr>
          <w:rFonts w:hint="eastAsia"/>
          <w:shd w:val="clear" w:color="auto" w:fill="FFFFFF"/>
        </w:rPr>
        <w:t>）</w:t>
      </w:r>
      <w:r>
        <w:fldChar w:fldCharType="end"/>
      </w:r>
      <w:r>
        <w:rPr>
          <w:rFonts w:hint="eastAsia"/>
        </w:rPr>
        <w:t>所示，其中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2</m:t>
            </m:r>
          </m:sub>
        </m:sSub>
      </m:oMath>
      <w:r>
        <w:rPr>
          <w:rFonts w:hint="eastAsia"/>
        </w:rPr>
        <w:t>的维度分别为</w:t>
      </w:r>
      <w:r>
        <w:t>[</w:t>
      </w:r>
      <m:oMath>
        <m:sSub>
          <m:sSubPr>
            <m:ctrlPr>
              <w:rPr>
                <w:rFonts w:ascii="Cambria Math" w:hAnsi="Cambria Math"/>
              </w:rPr>
            </m:ctrlPr>
          </m:sSubPr>
          <m:e>
            <m:r>
              <w:rPr>
                <w:rFonts w:ascii="Cambria Math" w:hAnsi="Cambria Math"/>
              </w:rPr>
              <m:t>d</m:t>
            </m:r>
          </m:e>
          <m:sub>
            <m:r>
              <w:rPr>
                <w:rFonts w:ascii="Cambria Math" w:hAnsi="Cambria Math"/>
              </w:rPr>
              <m:t>model</m:t>
            </m:r>
          </m:sub>
        </m:sSub>
        <m:r>
          <w:rPr>
            <w:rFonts w:ascii="Cambria Math" w:hAnsi="Cambria Math"/>
          </w:rPr>
          <m:t>,4*</m:t>
        </m:r>
        <m:sSub>
          <m:sSubPr>
            <m:ctrlPr>
              <w:rPr>
                <w:rFonts w:ascii="Cambria Math" w:hAnsi="Cambria Math"/>
              </w:rPr>
            </m:ctrlPr>
          </m:sSubPr>
          <m:e>
            <m:r>
              <w:rPr>
                <w:rFonts w:ascii="Cambria Math" w:hAnsi="Cambria Math"/>
              </w:rPr>
              <m:t>d</m:t>
            </m:r>
          </m:e>
          <m:sub>
            <m:r>
              <w:rPr>
                <w:rFonts w:ascii="Cambria Math" w:hAnsi="Cambria Math"/>
              </w:rPr>
              <m:t>model</m:t>
            </m:r>
          </m:sub>
        </m:sSub>
      </m:oMath>
      <w:r>
        <w:t>]</w:t>
      </w:r>
      <w:r>
        <w:rPr>
          <w:rFonts w:hint="eastAsia"/>
        </w:rPr>
        <w:t>和</w:t>
      </w:r>
      <w:r>
        <w:rPr>
          <w:rFonts w:hint="eastAsia"/>
        </w:rPr>
        <w:t>[</w:t>
      </w:r>
      <m:oMath>
        <m:r>
          <w:rPr>
            <w:rFonts w:ascii="Cambria Math" w:hAnsi="Cambria Math"/>
          </w:rPr>
          <m:t>4*</m:t>
        </m:r>
        <m:sSub>
          <m:sSubPr>
            <m:ctrlPr>
              <w:rPr>
                <w:rFonts w:ascii="Cambria Math" w:hAnsi="Cambria Math"/>
              </w:rPr>
            </m:ctrlPr>
          </m:sSubPr>
          <m:e>
            <m:r>
              <w:rPr>
                <w:rFonts w:ascii="Cambria Math" w:hAnsi="Cambria Math"/>
              </w:rPr>
              <m:t>d</m:t>
            </m:r>
          </m:e>
          <m:sub>
            <m:r>
              <w:rPr>
                <w:rFonts w:ascii="Cambria Math" w:hAnsi="Cambria Math"/>
              </w:rPr>
              <m:t>model</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model</m:t>
            </m:r>
          </m:sub>
        </m:sSub>
      </m:oMath>
      <w:r>
        <w:t>]</w:t>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56"/>
        <w:gridCol w:w="5392"/>
        <w:gridCol w:w="712"/>
      </w:tblGrid>
      <w:tr w:rsidR="00275288" w14:paraId="7AF303AA" w14:textId="77777777" w:rsidTr="00547D7A">
        <w:tc>
          <w:tcPr>
            <w:tcW w:w="2835" w:type="dxa"/>
            <w:vAlign w:val="center"/>
          </w:tcPr>
          <w:p w14:paraId="1F8F8EE9" w14:textId="77777777" w:rsidR="00275288" w:rsidRDefault="00275288" w:rsidP="00547D7A">
            <w:pPr>
              <w:pStyle w:val="a7"/>
              <w:ind w:firstLineChars="0" w:firstLine="0"/>
              <w:rPr>
                <w:shd w:val="clear" w:color="auto" w:fill="FFFFFF"/>
              </w:rPr>
            </w:pPr>
          </w:p>
        </w:tc>
        <w:tc>
          <w:tcPr>
            <w:tcW w:w="5172" w:type="dxa"/>
            <w:vAlign w:val="center"/>
          </w:tcPr>
          <w:p w14:paraId="616A5563" w14:textId="77777777" w:rsidR="00275288" w:rsidRPr="006D242F" w:rsidRDefault="00275288" w:rsidP="00547D7A">
            <w:pPr>
              <w:rPr>
                <w:rFonts w:ascii="宋体" w:hAnsi="宋体"/>
                <w:i/>
                <w:color w:val="1B1B1B"/>
                <w:szCs w:val="21"/>
              </w:rPr>
            </w:pPr>
            <m:oMathPara>
              <m:oMathParaPr>
                <m:jc m:val="left"/>
              </m:oMathParaPr>
              <m:oMath>
                <m:r>
                  <w:rPr>
                    <w:rStyle w:val="webkit-html-attribute-value"/>
                    <w:rFonts w:ascii="Cambria Math" w:hAnsi="Cambria Math"/>
                    <w:color w:val="1B1B1B"/>
                  </w:rPr>
                  <m:t>FN</m:t>
                </m:r>
                <m:r>
                  <m:rPr>
                    <m:sty m:val="p"/>
                    <m:aln/>
                  </m:rPr>
                  <w:rPr>
                    <w:rStyle w:val="webkit-html-attribute-value"/>
                    <w:rFonts w:ascii="Cambria Math" w:hAnsi="Cambria Math"/>
                    <w:color w:val="1B1B1B"/>
                  </w:rPr>
                  <m:t>=</m:t>
                </m:r>
                <m:r>
                  <w:rPr>
                    <w:rStyle w:val="webkit-html-attribute-value"/>
                    <w:rFonts w:ascii="Cambria Math" w:hAnsi="Cambria Math"/>
                    <w:color w:val="1B1B1B"/>
                  </w:rPr>
                  <m:t>ReLU</m:t>
                </m:r>
                <m:d>
                  <m:dPr>
                    <m:ctrlPr>
                      <w:rPr>
                        <w:rStyle w:val="webkit-html-attribute-value"/>
                        <w:rFonts w:ascii="Cambria Math" w:hAnsi="Cambria Math"/>
                        <w:color w:val="1B1B1B"/>
                      </w:rPr>
                    </m:ctrlPr>
                  </m:dPr>
                  <m:e>
                    <m:r>
                      <w:rPr>
                        <w:rStyle w:val="webkit-html-attribute-value"/>
                        <w:rFonts w:ascii="Cambria Math" w:hAnsi="Cambria Math"/>
                        <w:color w:val="1B1B1B"/>
                      </w:rPr>
                      <m:t>x</m:t>
                    </m:r>
                    <m:sSub>
                      <m:sSubPr>
                        <m:ctrlPr>
                          <w:rPr>
                            <w:rStyle w:val="webkit-html-attribute-value"/>
                            <w:rFonts w:ascii="Cambria Math" w:hAnsi="Cambria Math"/>
                            <w:color w:val="1B1B1B"/>
                          </w:rPr>
                        </m:ctrlPr>
                      </m:sSubPr>
                      <m:e>
                        <m:r>
                          <w:rPr>
                            <w:rStyle w:val="webkit-html-attribute-value"/>
                            <w:rFonts w:ascii="Cambria Math" w:hAnsi="Cambria Math"/>
                            <w:color w:val="1B1B1B"/>
                          </w:rPr>
                          <m:t>W</m:t>
                        </m:r>
                      </m:e>
                      <m:sub>
                        <m:r>
                          <m:rPr>
                            <m:sty m:val="p"/>
                          </m:rPr>
                          <w:rPr>
                            <w:rStyle w:val="webkit-html-attribute-value"/>
                            <w:rFonts w:ascii="Cambria Math" w:hAnsi="Cambria Math"/>
                            <w:color w:val="1B1B1B"/>
                          </w:rPr>
                          <m:t>1</m:t>
                        </m:r>
                      </m:sub>
                    </m:sSub>
                    <m:r>
                      <m:rPr>
                        <m:sty m:val="p"/>
                      </m:rPr>
                      <w:rPr>
                        <w:rStyle w:val="webkit-html-attribute-value"/>
                        <w:rFonts w:ascii="Cambria Math" w:hAnsi="Cambria Math"/>
                        <w:color w:val="1B1B1B"/>
                      </w:rPr>
                      <m:t>+</m:t>
                    </m:r>
                    <m:sSub>
                      <m:sSubPr>
                        <m:ctrlPr>
                          <w:rPr>
                            <w:rStyle w:val="webkit-html-attribute-value"/>
                            <w:rFonts w:ascii="Cambria Math" w:hAnsi="Cambria Math"/>
                            <w:color w:val="1B1B1B"/>
                          </w:rPr>
                        </m:ctrlPr>
                      </m:sSubPr>
                      <m:e>
                        <m:r>
                          <w:rPr>
                            <w:rStyle w:val="webkit-html-attribute-value"/>
                            <w:rFonts w:ascii="Cambria Math" w:hAnsi="Cambria Math"/>
                            <w:color w:val="1B1B1B"/>
                          </w:rPr>
                          <m:t>b</m:t>
                        </m:r>
                      </m:e>
                      <m:sub>
                        <m:r>
                          <m:rPr>
                            <m:sty m:val="p"/>
                          </m:rPr>
                          <w:rPr>
                            <w:rStyle w:val="webkit-html-attribute-value"/>
                            <w:rFonts w:ascii="Cambria Math" w:hAnsi="Cambria Math"/>
                            <w:color w:val="1B1B1B"/>
                          </w:rPr>
                          <m:t>1</m:t>
                        </m:r>
                      </m:sub>
                    </m:sSub>
                  </m:e>
                </m:d>
                <m:sSub>
                  <m:sSubPr>
                    <m:ctrlPr>
                      <w:rPr>
                        <w:rStyle w:val="webkit-html-attribute-value"/>
                        <w:rFonts w:ascii="Cambria Math" w:hAnsi="Cambria Math"/>
                        <w:color w:val="1B1B1B"/>
                      </w:rPr>
                    </m:ctrlPr>
                  </m:sSubPr>
                  <m:e>
                    <m:r>
                      <w:rPr>
                        <w:rStyle w:val="webkit-html-attribute-value"/>
                        <w:rFonts w:ascii="Cambria Math" w:hAnsi="Cambria Math"/>
                        <w:color w:val="1B1B1B"/>
                      </w:rPr>
                      <m:t>W</m:t>
                    </m:r>
                  </m:e>
                  <m:sub>
                    <m:r>
                      <m:rPr>
                        <m:sty m:val="p"/>
                      </m:rPr>
                      <w:rPr>
                        <w:rStyle w:val="webkit-html-attribute-value"/>
                        <w:rFonts w:ascii="Cambria Math" w:hAnsi="Cambria Math"/>
                        <w:color w:val="1B1B1B"/>
                      </w:rPr>
                      <m:t>2</m:t>
                    </m:r>
                  </m:sub>
                </m:sSub>
                <m:r>
                  <m:rPr>
                    <m:sty m:val="p"/>
                  </m:rPr>
                  <w:rPr>
                    <w:rStyle w:val="webkit-html-attribute-value"/>
                    <w:rFonts w:ascii="Cambria Math" w:hAnsi="Cambria Math"/>
                    <w:color w:val="1B1B1B"/>
                  </w:rPr>
                  <m:t>+</m:t>
                </m:r>
                <m:sSub>
                  <m:sSubPr>
                    <m:ctrlPr>
                      <w:rPr>
                        <w:rStyle w:val="webkit-html-attribute-value"/>
                        <w:rFonts w:ascii="Cambria Math" w:hAnsi="Cambria Math"/>
                        <w:color w:val="1B1B1B"/>
                      </w:rPr>
                    </m:ctrlPr>
                  </m:sSubPr>
                  <m:e>
                    <m:r>
                      <w:rPr>
                        <w:rStyle w:val="webkit-html-attribute-value"/>
                        <w:rFonts w:ascii="Cambria Math" w:hAnsi="Cambria Math"/>
                        <w:color w:val="1B1B1B"/>
                      </w:rPr>
                      <m:t>b</m:t>
                    </m:r>
                  </m:e>
                  <m:sub>
                    <m:r>
                      <m:rPr>
                        <m:sty m:val="p"/>
                      </m:rPr>
                      <w:rPr>
                        <w:rStyle w:val="webkit-html-attribute-value"/>
                        <w:rFonts w:ascii="Cambria Math" w:hAnsi="Cambria Math"/>
                        <w:color w:val="1B1B1B"/>
                      </w:rPr>
                      <m:t>2</m:t>
                    </m:r>
                  </m:sub>
                </m:sSub>
                <m:r>
                  <m:rPr>
                    <m:sty m:val="p"/>
                  </m:rPr>
                  <w:rPr>
                    <w:rStyle w:val="webkit-html-attribute-value"/>
                    <w:rFonts w:ascii="Cambria Math" w:hAnsi="Cambria Math"/>
                    <w:color w:val="1B1B1B"/>
                  </w:rPr>
                  <w:br/>
                </m:r>
              </m:oMath>
              <m:oMath>
                <m:r>
                  <m:rPr>
                    <m:sty m:val="p"/>
                    <m:aln/>
                  </m:rPr>
                  <w:rPr>
                    <w:rStyle w:val="webkit-html-attribute-value"/>
                    <w:rFonts w:ascii="Cambria Math" w:hAnsi="Cambria Math"/>
                    <w:color w:val="1B1B1B"/>
                  </w:rPr>
                  <m:t>=</m:t>
                </m:r>
                <m:r>
                  <w:rPr>
                    <w:rStyle w:val="webkit-html-attribute-value"/>
                    <w:rFonts w:ascii="Cambria Math" w:hAnsi="Cambria Math"/>
                    <w:color w:val="1B1B1B"/>
                  </w:rPr>
                  <m:t>max</m:t>
                </m:r>
                <m:d>
                  <m:dPr>
                    <m:ctrlPr>
                      <w:rPr>
                        <w:rStyle w:val="webkit-html-attribute-value"/>
                        <w:rFonts w:ascii="Cambria Math" w:hAnsi="Cambria Math"/>
                        <w:color w:val="1B1B1B"/>
                      </w:rPr>
                    </m:ctrlPr>
                  </m:dPr>
                  <m:e>
                    <m:r>
                      <m:rPr>
                        <m:sty m:val="p"/>
                      </m:rPr>
                      <w:rPr>
                        <w:rStyle w:val="webkit-html-attribute-value"/>
                        <w:rFonts w:ascii="Cambria Math" w:hAnsi="Cambria Math"/>
                        <w:color w:val="1B1B1B"/>
                      </w:rPr>
                      <m:t>0,</m:t>
                    </m:r>
                    <m:r>
                      <w:rPr>
                        <w:rStyle w:val="webkit-html-attribute-value"/>
                        <w:rFonts w:ascii="Cambria Math" w:hAnsi="Cambria Math"/>
                        <w:color w:val="1B1B1B"/>
                      </w:rPr>
                      <m:t>x</m:t>
                    </m:r>
                    <m:sSub>
                      <m:sSubPr>
                        <m:ctrlPr>
                          <w:rPr>
                            <w:rStyle w:val="webkit-html-attribute-value"/>
                            <w:rFonts w:ascii="Cambria Math" w:hAnsi="Cambria Math"/>
                            <w:color w:val="1B1B1B"/>
                          </w:rPr>
                        </m:ctrlPr>
                      </m:sSubPr>
                      <m:e>
                        <m:r>
                          <w:rPr>
                            <w:rStyle w:val="webkit-html-attribute-value"/>
                            <w:rFonts w:ascii="Cambria Math" w:hAnsi="Cambria Math"/>
                            <w:color w:val="1B1B1B"/>
                          </w:rPr>
                          <m:t>W</m:t>
                        </m:r>
                      </m:e>
                      <m:sub>
                        <m:r>
                          <m:rPr>
                            <m:sty m:val="p"/>
                          </m:rPr>
                          <w:rPr>
                            <w:rStyle w:val="webkit-html-attribute-value"/>
                            <w:rFonts w:ascii="Cambria Math" w:hAnsi="Cambria Math"/>
                            <w:color w:val="1B1B1B"/>
                          </w:rPr>
                          <m:t>1</m:t>
                        </m:r>
                      </m:sub>
                    </m:sSub>
                    <m:r>
                      <m:rPr>
                        <m:sty m:val="p"/>
                      </m:rPr>
                      <w:rPr>
                        <w:rStyle w:val="webkit-html-attribute-value"/>
                        <w:rFonts w:ascii="Cambria Math" w:hAnsi="Cambria Math"/>
                        <w:color w:val="1B1B1B"/>
                      </w:rPr>
                      <m:t>+</m:t>
                    </m:r>
                    <m:sSub>
                      <m:sSubPr>
                        <m:ctrlPr>
                          <w:rPr>
                            <w:rStyle w:val="webkit-html-attribute-value"/>
                            <w:rFonts w:ascii="Cambria Math" w:hAnsi="Cambria Math"/>
                            <w:color w:val="1B1B1B"/>
                          </w:rPr>
                        </m:ctrlPr>
                      </m:sSubPr>
                      <m:e>
                        <m:r>
                          <w:rPr>
                            <w:rStyle w:val="webkit-html-attribute-value"/>
                            <w:rFonts w:ascii="Cambria Math" w:hAnsi="Cambria Math"/>
                            <w:color w:val="1B1B1B"/>
                          </w:rPr>
                          <m:t>b</m:t>
                        </m:r>
                      </m:e>
                      <m:sub>
                        <m:r>
                          <m:rPr>
                            <m:sty m:val="p"/>
                          </m:rPr>
                          <w:rPr>
                            <w:rStyle w:val="webkit-html-attribute-value"/>
                            <w:rFonts w:ascii="Cambria Math" w:hAnsi="Cambria Math"/>
                            <w:color w:val="1B1B1B"/>
                          </w:rPr>
                          <m:t>1</m:t>
                        </m:r>
                      </m:sub>
                    </m:sSub>
                  </m:e>
                </m:d>
                <m:sSub>
                  <m:sSubPr>
                    <m:ctrlPr>
                      <w:rPr>
                        <w:rStyle w:val="webkit-html-attribute-value"/>
                        <w:rFonts w:ascii="Cambria Math" w:hAnsi="Cambria Math"/>
                        <w:color w:val="1B1B1B"/>
                      </w:rPr>
                    </m:ctrlPr>
                  </m:sSubPr>
                  <m:e>
                    <m:r>
                      <w:rPr>
                        <w:rStyle w:val="webkit-html-attribute-value"/>
                        <w:rFonts w:ascii="Cambria Math" w:hAnsi="Cambria Math"/>
                        <w:color w:val="1B1B1B"/>
                      </w:rPr>
                      <m:t>W</m:t>
                    </m:r>
                  </m:e>
                  <m:sub>
                    <m:r>
                      <m:rPr>
                        <m:sty m:val="p"/>
                      </m:rPr>
                      <w:rPr>
                        <w:rStyle w:val="webkit-html-attribute-value"/>
                        <w:rFonts w:ascii="Cambria Math" w:hAnsi="Cambria Math"/>
                        <w:color w:val="1B1B1B"/>
                      </w:rPr>
                      <m:t>2</m:t>
                    </m:r>
                  </m:sub>
                </m:sSub>
                <m:r>
                  <m:rPr>
                    <m:sty m:val="p"/>
                  </m:rPr>
                  <w:rPr>
                    <w:rStyle w:val="webkit-html-attribute-value"/>
                    <w:rFonts w:ascii="Cambria Math" w:hAnsi="Cambria Math"/>
                    <w:color w:val="1B1B1B"/>
                  </w:rPr>
                  <m:t>+</m:t>
                </m:r>
                <m:sSub>
                  <m:sSubPr>
                    <m:ctrlPr>
                      <w:rPr>
                        <w:rStyle w:val="webkit-html-attribute-value"/>
                        <w:rFonts w:ascii="Cambria Math" w:hAnsi="Cambria Math"/>
                        <w:color w:val="1B1B1B"/>
                      </w:rPr>
                    </m:ctrlPr>
                  </m:sSubPr>
                  <m:e>
                    <m:r>
                      <w:rPr>
                        <w:rStyle w:val="webkit-html-attribute-value"/>
                        <w:rFonts w:ascii="Cambria Math" w:hAnsi="Cambria Math"/>
                        <w:color w:val="1B1B1B"/>
                      </w:rPr>
                      <m:t>b</m:t>
                    </m:r>
                  </m:e>
                  <m:sub>
                    <m:r>
                      <m:rPr>
                        <m:sty m:val="p"/>
                      </m:rPr>
                      <w:rPr>
                        <w:rStyle w:val="webkit-html-attribute-value"/>
                        <w:rFonts w:ascii="Cambria Math" w:hAnsi="Cambria Math"/>
                        <w:color w:val="1B1B1B"/>
                      </w:rPr>
                      <m:t>2</m:t>
                    </m:r>
                  </m:sub>
                </m:sSub>
              </m:oMath>
            </m:oMathPara>
          </w:p>
        </w:tc>
        <w:tc>
          <w:tcPr>
            <w:tcW w:w="567" w:type="dxa"/>
            <w:vAlign w:val="center"/>
          </w:tcPr>
          <w:p w14:paraId="475AA183" w14:textId="77777777" w:rsidR="00275288" w:rsidRDefault="00275288" w:rsidP="00547D7A">
            <w:pPr>
              <w:pStyle w:val="a7"/>
              <w:ind w:firstLineChars="0" w:firstLine="0"/>
              <w:jc w:val="right"/>
              <w:rPr>
                <w:shd w:val="clear" w:color="auto" w:fill="FFFFFF"/>
              </w:rPr>
            </w:pPr>
            <w:bookmarkStart w:id="113" w:name="_Ref134740061"/>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6</w:t>
            </w:r>
            <w:r>
              <w:fldChar w:fldCharType="end"/>
            </w:r>
            <w:r>
              <w:rPr>
                <w:rFonts w:hint="eastAsia"/>
                <w:shd w:val="clear" w:color="auto" w:fill="FFFFFF"/>
              </w:rPr>
              <w:t>）</w:t>
            </w:r>
            <w:bookmarkEnd w:id="113"/>
          </w:p>
        </w:tc>
      </w:tr>
    </w:tbl>
    <w:p w14:paraId="57E0923C" w14:textId="77777777" w:rsidR="00275288" w:rsidRDefault="00275288" w:rsidP="00275288">
      <w:pPr>
        <w:pStyle w:val="6"/>
        <w:numPr>
          <w:ilvl w:val="4"/>
          <w:numId w:val="1"/>
        </w:numPr>
        <w:spacing w:before="312"/>
      </w:pPr>
      <w:r>
        <w:rPr>
          <w:rFonts w:hint="eastAsia"/>
        </w:rPr>
        <w:t>ReL</w:t>
      </w:r>
      <w:r>
        <w:t>U</w:t>
      </w:r>
      <w:r>
        <w:rPr>
          <w:rFonts w:hint="eastAsia"/>
        </w:rPr>
        <w:t>激活函数</w:t>
      </w:r>
    </w:p>
    <w:p w14:paraId="5D56DCD7" w14:textId="77777777" w:rsidR="00275288" w:rsidRDefault="00275288" w:rsidP="00275288">
      <w:pPr>
        <w:ind w:firstLine="420"/>
      </w:pPr>
      <w:r w:rsidRPr="00237408">
        <w:t>线性</w:t>
      </w:r>
      <w:r w:rsidRPr="00237408">
        <w:rPr>
          <w:rFonts w:hint="eastAsia"/>
        </w:rPr>
        <w:t>修正</w:t>
      </w:r>
      <w:r w:rsidRPr="00237408">
        <w:t>函数</w:t>
      </w:r>
      <w:r>
        <w:rPr>
          <w:rFonts w:hint="eastAsia"/>
        </w:rPr>
        <w:t>（</w:t>
      </w:r>
      <w:r w:rsidRPr="00237408">
        <w:t>R</w:t>
      </w:r>
      <w:r w:rsidRPr="00237408">
        <w:rPr>
          <w:rFonts w:hint="eastAsia"/>
        </w:rPr>
        <w:t xml:space="preserve">ectified </w:t>
      </w:r>
      <w:r w:rsidRPr="00237408">
        <w:t>L</w:t>
      </w:r>
      <w:r w:rsidRPr="00237408">
        <w:rPr>
          <w:rFonts w:hint="eastAsia"/>
        </w:rPr>
        <w:t xml:space="preserve">inear </w:t>
      </w:r>
      <w:r w:rsidRPr="00237408">
        <w:t>U</w:t>
      </w:r>
      <w:r w:rsidRPr="00237408">
        <w:rPr>
          <w:rFonts w:hint="eastAsia"/>
        </w:rPr>
        <w:t>nit</w:t>
      </w:r>
      <w:r w:rsidRPr="00237408">
        <w:rPr>
          <w:rFonts w:hint="eastAsia"/>
        </w:rPr>
        <w:t>，</w:t>
      </w:r>
      <w:r w:rsidRPr="00237408">
        <w:t>R</w:t>
      </w:r>
      <w:r w:rsidRPr="00237408">
        <w:rPr>
          <w:rFonts w:hint="eastAsia"/>
        </w:rPr>
        <w:t>e</w:t>
      </w:r>
      <w:r w:rsidRPr="00237408">
        <w:t>LU</w:t>
      </w:r>
      <w:r>
        <w:rPr>
          <w:rFonts w:hint="eastAsia"/>
        </w:rPr>
        <w:t>）</w:t>
      </w:r>
      <w:r w:rsidRPr="00AF1104">
        <w:rPr>
          <w:vertAlign w:val="superscript"/>
        </w:rPr>
        <w:fldChar w:fldCharType="begin"/>
      </w:r>
      <w:r w:rsidRPr="00AF1104">
        <w:rPr>
          <w:vertAlign w:val="superscript"/>
        </w:rPr>
        <w:instrText xml:space="preserve"> REF _Ref133982179 \r \h </w:instrText>
      </w:r>
      <w:r>
        <w:rPr>
          <w:vertAlign w:val="superscript"/>
        </w:rPr>
        <w:instrText xml:space="preserve"> \* MERGEFORMAT </w:instrText>
      </w:r>
      <w:r w:rsidRPr="00AF1104">
        <w:rPr>
          <w:vertAlign w:val="superscript"/>
        </w:rPr>
      </w:r>
      <w:r w:rsidRPr="00AF1104">
        <w:rPr>
          <w:vertAlign w:val="superscript"/>
        </w:rPr>
        <w:fldChar w:fldCharType="separate"/>
      </w:r>
      <w:r>
        <w:rPr>
          <w:vertAlign w:val="superscript"/>
        </w:rPr>
        <w:t>[40]</w:t>
      </w:r>
      <w:r w:rsidRPr="00AF1104">
        <w:rPr>
          <w:vertAlign w:val="superscript"/>
        </w:rPr>
        <w:fldChar w:fldCharType="end"/>
      </w:r>
      <w:r>
        <w:rPr>
          <w:rFonts w:hint="eastAsia"/>
        </w:rPr>
        <w:t>是近几年兴起的分段激活函数，其函数表达式与导函数表达式如公式</w:t>
      </w:r>
      <w:r>
        <w:fldChar w:fldCharType="begin"/>
      </w:r>
      <w:r>
        <w:instrText xml:space="preserve"> </w:instrText>
      </w:r>
      <w:r>
        <w:rPr>
          <w:rFonts w:hint="eastAsia"/>
        </w:rPr>
        <w:instrText>REF _Ref134740143 \h</w:instrText>
      </w:r>
      <w:r>
        <w:instrText xml:space="preserve"> </w:instrText>
      </w:r>
      <w:r>
        <w:fldChar w:fldCharType="separate"/>
      </w:r>
      <w:r>
        <w:rPr>
          <w:rFonts w:hint="eastAsia"/>
          <w:shd w:val="clear" w:color="auto" w:fill="FFFFFF"/>
        </w:rPr>
        <w:t>（</w:t>
      </w:r>
      <w:r>
        <w:rPr>
          <w:noProof/>
        </w:rPr>
        <w:t>3</w:t>
      </w:r>
      <w:r>
        <w:t>.</w:t>
      </w:r>
      <w:r>
        <w:rPr>
          <w:noProof/>
        </w:rPr>
        <w:t>7</w:t>
      </w:r>
      <w:r>
        <w:rPr>
          <w:rFonts w:hint="eastAsia"/>
          <w:shd w:val="clear" w:color="auto" w:fill="FFFFFF"/>
        </w:rPr>
        <w:t>）</w:t>
      </w:r>
      <w:r>
        <w:fldChar w:fldCharType="end"/>
      </w:r>
      <w:r>
        <w:rPr>
          <w:rFonts w:hint="eastAsia"/>
        </w:rPr>
        <w:t>和</w:t>
      </w:r>
      <w:r>
        <w:fldChar w:fldCharType="begin"/>
      </w:r>
      <w:r>
        <w:instrText xml:space="preserve"> </w:instrText>
      </w:r>
      <w:r>
        <w:rPr>
          <w:rFonts w:hint="eastAsia"/>
        </w:rPr>
        <w:instrText>REF _Ref134740147 \h</w:instrText>
      </w:r>
      <w:r>
        <w:instrText xml:space="preserve"> </w:instrText>
      </w:r>
      <w:r>
        <w:fldChar w:fldCharType="separate"/>
      </w:r>
      <w:r>
        <w:rPr>
          <w:rFonts w:hint="eastAsia"/>
          <w:shd w:val="clear" w:color="auto" w:fill="FFFFFF"/>
        </w:rPr>
        <w:t>（</w:t>
      </w:r>
      <w:r>
        <w:rPr>
          <w:noProof/>
        </w:rPr>
        <w:t>3</w:t>
      </w:r>
      <w:r>
        <w:t>.</w:t>
      </w:r>
      <w:r>
        <w:rPr>
          <w:noProof/>
        </w:rPr>
        <w:t>8</w:t>
      </w:r>
      <w:r>
        <w:rPr>
          <w:rFonts w:hint="eastAsia"/>
          <w:shd w:val="clear" w:color="auto" w:fill="FFFFFF"/>
        </w:rPr>
        <w:t>）</w:t>
      </w:r>
      <w:r>
        <w:fldChar w:fldCharType="end"/>
      </w:r>
      <w:r>
        <w:rPr>
          <w:rFonts w:hint="eastAsia"/>
        </w:rPr>
        <w:t>所示，图像如</w:t>
      </w:r>
      <w:r>
        <w:fldChar w:fldCharType="begin"/>
      </w:r>
      <w:r>
        <w:instrText xml:space="preserve"> REF _Ref133981973 \h </w:instrText>
      </w:r>
      <w:r>
        <w:fldChar w:fldCharType="separate"/>
      </w:r>
      <w:r>
        <w:rPr>
          <w:rFonts w:hint="eastAsia"/>
        </w:rPr>
        <w:t>图</w:t>
      </w:r>
      <w:r>
        <w:rPr>
          <w:rFonts w:hint="eastAsia"/>
        </w:rPr>
        <w:t xml:space="preserve"> </w:t>
      </w:r>
      <w:r>
        <w:rPr>
          <w:noProof/>
        </w:rPr>
        <w:t>3</w:t>
      </w:r>
      <w:r>
        <w:t>.</w:t>
      </w:r>
      <w:r>
        <w:rPr>
          <w:noProof/>
        </w:rPr>
        <w:t>6</w:t>
      </w:r>
      <w:r>
        <w:fldChar w:fldCharType="end"/>
      </w:r>
      <w:r>
        <w:rPr>
          <w:rFonts w:hint="eastAsia"/>
        </w:rPr>
        <w:t>所示：</w:t>
      </w:r>
    </w:p>
    <w:tbl>
      <w:tblPr>
        <w:tblStyle w:val="ac"/>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07"/>
        <w:gridCol w:w="4826"/>
        <w:gridCol w:w="1438"/>
      </w:tblGrid>
      <w:tr w:rsidR="00275288" w14:paraId="6EB54227" w14:textId="77777777" w:rsidTr="00547D7A">
        <w:tc>
          <w:tcPr>
            <w:tcW w:w="3402" w:type="dxa"/>
            <w:vAlign w:val="center"/>
          </w:tcPr>
          <w:p w14:paraId="68630429" w14:textId="77777777" w:rsidR="00275288" w:rsidRPr="00F3459F" w:rsidRDefault="00275288" w:rsidP="00547D7A">
            <w:pPr>
              <w:pStyle w:val="a7"/>
              <w:ind w:firstLineChars="0" w:firstLine="0"/>
              <w:rPr>
                <w:shd w:val="clear" w:color="auto" w:fill="FFFFFF"/>
              </w:rPr>
            </w:pPr>
          </w:p>
        </w:tc>
        <w:tc>
          <w:tcPr>
            <w:tcW w:w="5615" w:type="dxa"/>
            <w:vAlign w:val="center"/>
          </w:tcPr>
          <w:p w14:paraId="39A393DA" w14:textId="77777777" w:rsidR="00275288" w:rsidRPr="00B47083" w:rsidRDefault="00275288" w:rsidP="00547D7A">
            <w:pPr>
              <w:jc w:val="left"/>
              <w:rPr>
                <w:rFonts w:ascii="宋体" w:hAnsi="宋体"/>
                <w:i/>
                <w:color w:val="1B1B1B"/>
                <w:szCs w:val="21"/>
              </w:rPr>
            </w:pPr>
            <m:oMathPara>
              <m:oMathParaPr>
                <m:jc m:val="left"/>
              </m:oMathParaPr>
              <m:oMath>
                <m:r>
                  <w:rPr>
                    <w:rFonts w:ascii="Cambria Math" w:hAnsi="Cambria Math"/>
                  </w:rPr>
                  <m:t>ReLU</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m:t>
                    </m:r>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x</m:t>
                        </m:r>
                        <m:r>
                          <m:rPr>
                            <m:sty m:val="p"/>
                          </m:rPr>
                          <w:rPr>
                            <w:rFonts w:ascii="Cambria Math" w:hAnsi="Cambria Math"/>
                          </w:rPr>
                          <m:t>,</m:t>
                        </m:r>
                        <m:r>
                          <w:rPr>
                            <w:rFonts w:ascii="Cambria Math" w:hAnsi="Cambria Math" w:hint="eastAsia"/>
                          </w:rPr>
                          <m:t>x</m:t>
                        </m:r>
                        <m:r>
                          <m:rPr>
                            <m:sty m:val="p"/>
                          </m:rPr>
                          <w:rPr>
                            <w:rFonts w:ascii="Cambria Math" w:hAnsi="Cambria Math"/>
                          </w:rPr>
                          <m:t>&gt;0</m:t>
                        </m:r>
                      </m:e>
                      <m:e>
                        <m:r>
                          <m:rPr>
                            <m:sty m:val="p"/>
                          </m:rPr>
                          <w:rPr>
                            <w:rFonts w:ascii="Cambria Math" w:hAnsi="Cambria Math"/>
                          </w:rPr>
                          <m:t>0,</m:t>
                        </m:r>
                        <m:r>
                          <w:rPr>
                            <w:rFonts w:ascii="Cambria Math" w:hAnsi="Cambria Math" w:hint="eastAsia"/>
                          </w:rPr>
                          <m:t>x</m:t>
                        </m:r>
                        <m:r>
                          <m:rPr>
                            <m:sty m:val="p"/>
                          </m:rPr>
                          <w:rPr>
                            <w:rFonts w:ascii="Cambria Math" w:hAnsi="Cambria Math"/>
                          </w:rPr>
                          <m:t>≤0</m:t>
                        </m:r>
                      </m:e>
                    </m:eqArr>
                  </m:e>
                </m:d>
              </m:oMath>
            </m:oMathPara>
          </w:p>
        </w:tc>
        <w:tc>
          <w:tcPr>
            <w:tcW w:w="1599" w:type="dxa"/>
            <w:vAlign w:val="center"/>
          </w:tcPr>
          <w:p w14:paraId="536BEECE" w14:textId="77777777" w:rsidR="00275288" w:rsidRDefault="00275288" w:rsidP="00547D7A">
            <w:pPr>
              <w:pStyle w:val="a7"/>
              <w:ind w:firstLineChars="0" w:firstLine="0"/>
              <w:jc w:val="right"/>
              <w:rPr>
                <w:shd w:val="clear" w:color="auto" w:fill="FFFFFF"/>
              </w:rPr>
            </w:pPr>
            <w:bookmarkStart w:id="114" w:name="_Ref134740143"/>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7</w:t>
            </w:r>
            <w:r>
              <w:fldChar w:fldCharType="end"/>
            </w:r>
            <w:r>
              <w:rPr>
                <w:rFonts w:hint="eastAsia"/>
                <w:shd w:val="clear" w:color="auto" w:fill="FFFFFF"/>
              </w:rPr>
              <w:t>）</w:t>
            </w:r>
            <w:bookmarkEnd w:id="114"/>
          </w:p>
        </w:tc>
      </w:tr>
      <w:tr w:rsidR="00275288" w14:paraId="640E94A8" w14:textId="77777777" w:rsidTr="00547D7A">
        <w:tc>
          <w:tcPr>
            <w:tcW w:w="3402" w:type="dxa"/>
            <w:vAlign w:val="center"/>
          </w:tcPr>
          <w:p w14:paraId="3AB7D2E5" w14:textId="77777777" w:rsidR="00275288" w:rsidRDefault="00275288" w:rsidP="00547D7A">
            <w:pPr>
              <w:pStyle w:val="a7"/>
              <w:ind w:firstLineChars="0" w:firstLine="0"/>
              <w:rPr>
                <w:shd w:val="clear" w:color="auto" w:fill="FFFFFF"/>
              </w:rPr>
            </w:pPr>
          </w:p>
        </w:tc>
        <w:tc>
          <w:tcPr>
            <w:tcW w:w="5615" w:type="dxa"/>
            <w:vAlign w:val="center"/>
          </w:tcPr>
          <w:p w14:paraId="3922776E" w14:textId="77777777" w:rsidR="00275288" w:rsidRPr="00B47083" w:rsidRDefault="00275288" w:rsidP="00547D7A">
            <w:pPr>
              <w:rPr>
                <w:rFonts w:ascii="宋体" w:hAnsi="宋体"/>
                <w:i/>
                <w:color w:val="1B1B1B"/>
                <w:szCs w:val="21"/>
              </w:rPr>
            </w:pPr>
            <m:oMathPara>
              <m:oMathParaPr>
                <m:jc m:val="left"/>
              </m:oMathParaPr>
              <m:oMath>
                <m:r>
                  <w:rPr>
                    <w:rFonts w:ascii="Cambria Math" w:hAnsi="Cambria Math"/>
                  </w:rPr>
                  <m:t>ReL</m:t>
                </m:r>
                <m:sSup>
                  <m:sSupPr>
                    <m:ctrlPr>
                      <w:rPr>
                        <w:rFonts w:ascii="Cambria Math" w:hAnsi="Cambria Math"/>
                      </w:rPr>
                    </m:ctrlPr>
                  </m:sSupPr>
                  <m:e>
                    <m:r>
                      <w:rPr>
                        <w:rFonts w:ascii="Cambria Math" w:hAnsi="Cambria Math"/>
                      </w:rPr>
                      <m:t>U</m:t>
                    </m:r>
                  </m:e>
                  <m:sup>
                    <m:r>
                      <m:rPr>
                        <m:sty m:val="p"/>
                      </m:rPr>
                      <w:rPr>
                        <w:rFonts w:ascii="Cambria Math" w:hAnsi="Cambria Math" w:hint="eastAsia"/>
                      </w:rPr>
                      <m:t>'</m:t>
                    </m:r>
                  </m:sup>
                </m:sSup>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r>
                          <w:rPr>
                            <w:rFonts w:ascii="Cambria Math" w:hAnsi="Cambria Math" w:hint="eastAsia"/>
                          </w:rPr>
                          <m:t>x</m:t>
                        </m:r>
                        <m:r>
                          <m:rPr>
                            <m:sty m:val="p"/>
                          </m:rPr>
                          <w:rPr>
                            <w:rFonts w:ascii="Cambria Math" w:hAnsi="Cambria Math"/>
                          </w:rPr>
                          <m:t>&gt;0</m:t>
                        </m:r>
                      </m:e>
                      <m:e>
                        <m:r>
                          <m:rPr>
                            <m:sty m:val="p"/>
                          </m:rPr>
                          <w:rPr>
                            <w:rFonts w:ascii="Cambria Math" w:hAnsi="Cambria Math"/>
                          </w:rPr>
                          <m:t>0,</m:t>
                        </m:r>
                        <m:r>
                          <w:rPr>
                            <w:rFonts w:ascii="Cambria Math" w:hAnsi="Cambria Math" w:hint="eastAsia"/>
                          </w:rPr>
                          <m:t>x</m:t>
                        </m:r>
                        <m:r>
                          <m:rPr>
                            <m:sty m:val="p"/>
                          </m:rPr>
                          <w:rPr>
                            <w:rFonts w:ascii="Cambria Math" w:hAnsi="Cambria Math"/>
                          </w:rPr>
                          <m:t>≤0</m:t>
                        </m:r>
                      </m:e>
                    </m:eqArr>
                  </m:e>
                </m:d>
              </m:oMath>
            </m:oMathPara>
          </w:p>
        </w:tc>
        <w:tc>
          <w:tcPr>
            <w:tcW w:w="1599" w:type="dxa"/>
            <w:vAlign w:val="center"/>
          </w:tcPr>
          <w:p w14:paraId="7A4C8170" w14:textId="77777777" w:rsidR="00275288" w:rsidRDefault="00275288" w:rsidP="00547D7A">
            <w:pPr>
              <w:pStyle w:val="a7"/>
              <w:ind w:firstLineChars="0" w:firstLine="0"/>
              <w:jc w:val="right"/>
              <w:rPr>
                <w:shd w:val="clear" w:color="auto" w:fill="FFFFFF"/>
              </w:rPr>
            </w:pPr>
            <w:bookmarkStart w:id="115" w:name="_Ref134740147"/>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8</w:t>
            </w:r>
            <w:r>
              <w:fldChar w:fldCharType="end"/>
            </w:r>
            <w:r>
              <w:rPr>
                <w:rFonts w:hint="eastAsia"/>
                <w:shd w:val="clear" w:color="auto" w:fill="FFFFFF"/>
              </w:rPr>
              <w:t>）</w:t>
            </w:r>
            <w:bookmarkEnd w:id="115"/>
          </w:p>
        </w:tc>
      </w:tr>
    </w:tbl>
    <w:p w14:paraId="1E69CB52" w14:textId="77777777" w:rsidR="00275288" w:rsidRDefault="00275288" w:rsidP="00275288">
      <w:pPr>
        <w:keepNext/>
        <w:ind w:firstLine="420"/>
        <w:jc w:val="center"/>
      </w:pPr>
      <w:r>
        <w:rPr>
          <w:noProof/>
        </w:rPr>
        <w:drawing>
          <wp:inline distT="0" distB="0" distL="0" distR="0" wp14:anchorId="58448F0A" wp14:editId="593066D8">
            <wp:extent cx="3093720" cy="2480945"/>
            <wp:effectExtent l="0" t="0" r="0" b="0"/>
            <wp:docPr id="29" name="图片 2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折线图&#10;&#10;描述已自动生成"/>
                    <pic:cNvPicPr>
                      <a:picLocks noChangeAspect="1" noChangeArrowheads="1"/>
                    </pic:cNvPicPr>
                  </pic:nvPicPr>
                  <pic:blipFill rotWithShape="1">
                    <a:blip r:embed="rId33">
                      <a:extLst>
                        <a:ext uri="{28A0092B-C50C-407E-A947-70E740481C1C}">
                          <a14:useLocalDpi xmlns:a14="http://schemas.microsoft.com/office/drawing/2010/main" val="0"/>
                        </a:ext>
                      </a:extLst>
                    </a:blip>
                    <a:srcRect l="7817" t="2194" r="6321" b="6000"/>
                    <a:stretch/>
                  </pic:blipFill>
                  <pic:spPr bwMode="auto">
                    <a:xfrm>
                      <a:off x="0" y="0"/>
                      <a:ext cx="3093720" cy="2480945"/>
                    </a:xfrm>
                    <a:prstGeom prst="rect">
                      <a:avLst/>
                    </a:prstGeom>
                    <a:noFill/>
                    <a:ln>
                      <a:noFill/>
                    </a:ln>
                    <a:extLst>
                      <a:ext uri="{53640926-AAD7-44D8-BBD7-CCE9431645EC}">
                        <a14:shadowObscured xmlns:a14="http://schemas.microsoft.com/office/drawing/2010/main"/>
                      </a:ext>
                    </a:extLst>
                  </pic:spPr>
                </pic:pic>
              </a:graphicData>
            </a:graphic>
          </wp:inline>
        </w:drawing>
      </w:r>
    </w:p>
    <w:p w14:paraId="5BA9DDE8" w14:textId="77777777" w:rsidR="00275288" w:rsidRDefault="00275288" w:rsidP="00275288">
      <w:pPr>
        <w:pStyle w:val="af"/>
        <w:spacing w:after="312"/>
      </w:pPr>
      <w:bookmarkStart w:id="116" w:name="_Ref133981973"/>
      <w:bookmarkStart w:id="117" w:name="_Ref13474015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116"/>
      <w:r>
        <w:t xml:space="preserve"> R</w:t>
      </w:r>
      <w:r>
        <w:rPr>
          <w:rFonts w:hint="eastAsia"/>
        </w:rPr>
        <w:t>eLU</w:t>
      </w:r>
      <w:r>
        <w:rPr>
          <w:rFonts w:hint="eastAsia"/>
        </w:rPr>
        <w:t>函数及其导函数的图像</w:t>
      </w:r>
      <w:bookmarkEnd w:id="117"/>
    </w:p>
    <w:p w14:paraId="1EB2F44F" w14:textId="77777777" w:rsidR="00275288" w:rsidRDefault="00275288" w:rsidP="00275288">
      <w:pPr>
        <w:ind w:firstLine="420"/>
      </w:pPr>
      <w:r>
        <w:rPr>
          <w:rFonts w:hint="eastAsia"/>
        </w:rPr>
        <w:t>ReLU</w:t>
      </w:r>
      <w:r>
        <w:rPr>
          <w:rFonts w:hint="eastAsia"/>
        </w:rPr>
        <w:t>激活函数其导数在输入值大于零时恒等于</w:t>
      </w:r>
      <w:r>
        <w:rPr>
          <w:rFonts w:hint="eastAsia"/>
        </w:rPr>
        <w:t>1</w:t>
      </w:r>
      <w:r>
        <w:rPr>
          <w:rFonts w:hint="eastAsia"/>
        </w:rPr>
        <w:t>，能有效缓解梯度消失问题，但也一定程度上增大了梯度爆炸的风险。在输入值小于零时，该函数使得神经网络梯度不再更新，增加了网络的稀疏性，从而使模型更具有稳健性，但也有可能因此导致神经单元进入假死状态。该函数最大的优点仅需要</w:t>
      </w:r>
      <w:r>
        <w:rPr>
          <w:rFonts w:hint="eastAsia"/>
        </w:rPr>
        <w:t>if</w:t>
      </w:r>
      <w:r>
        <w:t>-</w:t>
      </w:r>
      <w:r>
        <w:rPr>
          <w:rFonts w:hint="eastAsia"/>
        </w:rPr>
        <w:t>else</w:t>
      </w:r>
      <w:r>
        <w:rPr>
          <w:rFonts w:hint="eastAsia"/>
        </w:rPr>
        <w:t>实现，运算方便快速。</w:t>
      </w:r>
      <w:r w:rsidRPr="00175515">
        <w:rPr>
          <w:rFonts w:hint="eastAsia"/>
        </w:rPr>
        <w:t>ReLU</w:t>
      </w:r>
      <w:r w:rsidRPr="00175515">
        <w:rPr>
          <w:rFonts w:hint="eastAsia"/>
        </w:rPr>
        <w:t>的输出均值大于</w:t>
      </w:r>
      <w:r w:rsidRPr="00175515">
        <w:rPr>
          <w:rFonts w:hint="eastAsia"/>
        </w:rPr>
        <w:t>0</w:t>
      </w:r>
      <w:r w:rsidRPr="00175515">
        <w:rPr>
          <w:rFonts w:hint="eastAsia"/>
        </w:rPr>
        <w:t>，容易改变输出的分布，</w:t>
      </w:r>
      <w:r>
        <w:rPr>
          <w:rFonts w:hint="eastAsia"/>
        </w:rPr>
        <w:t>一般需要搭配其他方法解决这一问题</w:t>
      </w:r>
      <w:r w:rsidRPr="00175515">
        <w:rPr>
          <w:rFonts w:hint="eastAsia"/>
        </w:rPr>
        <w:t>。</w:t>
      </w:r>
    </w:p>
    <w:p w14:paraId="52534B2C" w14:textId="77777777" w:rsidR="00275288" w:rsidRDefault="00275288" w:rsidP="00275288">
      <w:pPr>
        <w:ind w:firstLine="420"/>
      </w:pPr>
      <w:r>
        <w:rPr>
          <w:rFonts w:hint="eastAsia"/>
        </w:rPr>
        <w:t>实验证明，</w:t>
      </w:r>
      <w:r w:rsidRPr="00F475AE">
        <w:rPr>
          <w:rFonts w:hint="eastAsia"/>
        </w:rPr>
        <w:t>相比</w:t>
      </w:r>
      <w:r w:rsidRPr="00F475AE">
        <w:rPr>
          <w:rFonts w:hint="eastAsia"/>
        </w:rPr>
        <w:t>sigmoid</w:t>
      </w:r>
      <w:r w:rsidRPr="00F475AE">
        <w:rPr>
          <w:rFonts w:hint="eastAsia"/>
        </w:rPr>
        <w:t>和</w:t>
      </w:r>
      <w:r w:rsidRPr="00F475AE">
        <w:rPr>
          <w:rFonts w:hint="eastAsia"/>
        </w:rPr>
        <w:t>tanh</w:t>
      </w:r>
      <w:r w:rsidRPr="00F475AE">
        <w:rPr>
          <w:rFonts w:hint="eastAsia"/>
        </w:rPr>
        <w:t>，</w:t>
      </w:r>
      <w:r w:rsidRPr="00F475AE">
        <w:rPr>
          <w:rFonts w:hint="eastAsia"/>
        </w:rPr>
        <w:t>ReLU</w:t>
      </w:r>
      <w:r w:rsidRPr="00F475AE">
        <w:rPr>
          <w:rFonts w:hint="eastAsia"/>
        </w:rPr>
        <w:t>可明显改善梯度消失的问题，且计算高效，因此在业界被广泛使用。</w:t>
      </w:r>
      <w:r>
        <w:rPr>
          <w:rFonts w:hint="eastAsia"/>
        </w:rPr>
        <w:t>ReLU</w:t>
      </w:r>
      <w:r>
        <w:rPr>
          <w:rFonts w:hint="eastAsia"/>
        </w:rPr>
        <w:t>函数也有一些改进型，比如</w:t>
      </w:r>
      <w:r w:rsidRPr="00FA7A8D">
        <w:rPr>
          <w:rFonts w:hint="eastAsia"/>
        </w:rPr>
        <w:t>Leak</w:t>
      </w:r>
      <w:r>
        <w:t xml:space="preserve"> </w:t>
      </w:r>
      <w:r w:rsidRPr="00FA7A8D">
        <w:rPr>
          <w:rFonts w:hint="eastAsia"/>
        </w:rPr>
        <w:t>Re</w:t>
      </w:r>
      <w:r>
        <w:t>LU</w:t>
      </w:r>
      <w:r>
        <w:rPr>
          <w:rFonts w:hint="eastAsia"/>
        </w:rPr>
        <w:t>（</w:t>
      </w:r>
      <w:r>
        <w:rPr>
          <w:rFonts w:hint="eastAsia"/>
        </w:rPr>
        <w:t>L</w:t>
      </w:r>
      <w:r>
        <w:t>R</w:t>
      </w:r>
      <w:r>
        <w:rPr>
          <w:rFonts w:hint="eastAsia"/>
        </w:rPr>
        <w:t>eLU</w:t>
      </w:r>
      <w:r>
        <w:rPr>
          <w:rFonts w:hint="eastAsia"/>
        </w:rPr>
        <w:t>）</w:t>
      </w:r>
      <w:r w:rsidRPr="00FA7A8D">
        <w:rPr>
          <w:rFonts w:hint="eastAsia"/>
        </w:rPr>
        <w:t>、</w:t>
      </w:r>
      <w:r>
        <w:t>ELU</w:t>
      </w:r>
      <w:r w:rsidRPr="00FA7A8D">
        <w:rPr>
          <w:rFonts w:hint="eastAsia"/>
        </w:rPr>
        <w:t>、</w:t>
      </w:r>
      <w:r>
        <w:t>SELU</w:t>
      </w:r>
      <w:r w:rsidRPr="00FA7A8D">
        <w:rPr>
          <w:rFonts w:hint="eastAsia"/>
        </w:rPr>
        <w:t>等函数</w:t>
      </w:r>
      <w:r>
        <w:rPr>
          <w:rFonts w:hint="eastAsia"/>
        </w:rPr>
        <w:t>，其改进思路都是</w:t>
      </w:r>
      <w:r w:rsidRPr="00255A3E">
        <w:rPr>
          <w:rFonts w:hint="eastAsia"/>
        </w:rPr>
        <w:t>对</w:t>
      </w:r>
      <w:r w:rsidRPr="00255A3E">
        <w:rPr>
          <w:rFonts w:hint="eastAsia"/>
        </w:rPr>
        <w:t>ReLU</w:t>
      </w:r>
      <w:r w:rsidRPr="00255A3E">
        <w:rPr>
          <w:rFonts w:hint="eastAsia"/>
        </w:rPr>
        <w:t>函数负半轴的输出进行调整，使其不为</w:t>
      </w:r>
      <w:r w:rsidRPr="00255A3E">
        <w:rPr>
          <w:rFonts w:hint="eastAsia"/>
        </w:rPr>
        <w:t>0</w:t>
      </w:r>
      <w:r>
        <w:rPr>
          <w:rFonts w:hint="eastAsia"/>
        </w:rPr>
        <w:t>，以缓解神经元永久性假死问题。不过这些函数的优势</w:t>
      </w:r>
      <w:r w:rsidRPr="003945B3">
        <w:rPr>
          <w:rFonts w:hint="eastAsia"/>
        </w:rPr>
        <w:t>在实际场景中</w:t>
      </w:r>
      <w:r>
        <w:rPr>
          <w:rFonts w:hint="eastAsia"/>
        </w:rPr>
        <w:t>大多</w:t>
      </w:r>
      <w:r w:rsidRPr="003945B3">
        <w:rPr>
          <w:rFonts w:hint="eastAsia"/>
        </w:rPr>
        <w:t>并未得到</w:t>
      </w:r>
      <w:r>
        <w:rPr>
          <w:rFonts w:hint="eastAsia"/>
        </w:rPr>
        <w:t>明显</w:t>
      </w:r>
      <w:r w:rsidRPr="003945B3">
        <w:rPr>
          <w:rFonts w:hint="eastAsia"/>
        </w:rPr>
        <w:t>证明，因此</w:t>
      </w:r>
      <w:r>
        <w:rPr>
          <w:rFonts w:hint="eastAsia"/>
        </w:rPr>
        <w:t>本文不再赘述</w:t>
      </w:r>
      <w:r w:rsidRPr="003945B3">
        <w:rPr>
          <w:rFonts w:hint="eastAsia"/>
        </w:rPr>
        <w:t>。</w:t>
      </w:r>
    </w:p>
    <w:p w14:paraId="6077B3F8" w14:textId="77777777" w:rsidR="00275288" w:rsidRPr="007F7A84" w:rsidRDefault="00275288" w:rsidP="00275288">
      <w:pPr>
        <w:pStyle w:val="6"/>
        <w:numPr>
          <w:ilvl w:val="4"/>
          <w:numId w:val="1"/>
        </w:numPr>
        <w:spacing w:before="312"/>
      </w:pPr>
      <w:r>
        <w:rPr>
          <w:rFonts w:hint="eastAsia"/>
        </w:rPr>
        <w:t>位置前馈网络的作用</w:t>
      </w:r>
    </w:p>
    <w:p w14:paraId="6B401AE4" w14:textId="77777777" w:rsidR="00275288" w:rsidRDefault="00275288" w:rsidP="00275288">
      <w:pPr>
        <w:ind w:firstLine="420"/>
      </w:pPr>
      <w:r>
        <w:rPr>
          <w:rStyle w:val="webkit-html-attribute-value"/>
          <w:rFonts w:hint="eastAsia"/>
          <w:color w:val="1B1B1B"/>
        </w:rPr>
        <w:t>在</w:t>
      </w:r>
      <w:r>
        <w:rPr>
          <w:rFonts w:hint="eastAsia"/>
        </w:rPr>
        <w:t>位置前馈网络中，输入的</w:t>
      </w:r>
      <m:oMath>
        <m:sSub>
          <m:sSubPr>
            <m:ctrlPr>
              <w:rPr>
                <w:rFonts w:ascii="Cambria Math" w:hAnsi="Cambria Math"/>
              </w:rPr>
            </m:ctrlPr>
          </m:sSubPr>
          <m:e>
            <m:r>
              <w:rPr>
                <w:rFonts w:ascii="Cambria Math" w:hAnsi="Cambria Math"/>
              </w:rPr>
              <m:t>d</m:t>
            </m:r>
          </m:e>
          <m:sub>
            <m:r>
              <w:rPr>
                <w:rFonts w:ascii="Cambria Math" w:hAnsi="Cambria Math"/>
              </w:rPr>
              <m:t>model</m:t>
            </m:r>
          </m:sub>
        </m:sSub>
      </m:oMath>
      <w:r>
        <w:rPr>
          <w:rFonts w:hint="eastAsia"/>
        </w:rPr>
        <w:t>维向量会先被线性变换为</w:t>
      </w:r>
      <m:oMath>
        <m:r>
          <w:rPr>
            <w:rFonts w:ascii="Cambria Math" w:hAnsi="Cambria Math"/>
          </w:rPr>
          <m:t>4*</m:t>
        </m:r>
        <m:sSub>
          <m:sSubPr>
            <m:ctrlPr>
              <w:rPr>
                <w:rFonts w:ascii="Cambria Math" w:hAnsi="Cambria Math"/>
              </w:rPr>
            </m:ctrlPr>
          </m:sSubPr>
          <m:e>
            <m:r>
              <w:rPr>
                <w:rFonts w:ascii="Cambria Math" w:hAnsi="Cambria Math"/>
              </w:rPr>
              <m:t>d</m:t>
            </m:r>
          </m:e>
          <m:sub>
            <m:r>
              <w:rPr>
                <w:rFonts w:ascii="Cambria Math" w:hAnsi="Cambria Math"/>
              </w:rPr>
              <m:t>model</m:t>
            </m:r>
          </m:sub>
        </m:sSub>
      </m:oMath>
      <w:r>
        <w:rPr>
          <w:rFonts w:hint="eastAsia"/>
        </w:rPr>
        <w:t>维，经过</w:t>
      </w:r>
      <w:r>
        <w:rPr>
          <w:rFonts w:hint="eastAsia"/>
        </w:rPr>
        <w:t>ReLU</w:t>
      </w:r>
      <w:r>
        <w:rPr>
          <w:rFonts w:hint="eastAsia"/>
        </w:rPr>
        <w:t>函数激活</w:t>
      </w:r>
      <w:r>
        <w:rPr>
          <w:rFonts w:hint="eastAsia"/>
        </w:rPr>
        <w:lastRenderedPageBreak/>
        <w:t>与</w:t>
      </w:r>
      <w:r>
        <w:t>D</w:t>
      </w:r>
      <w:r>
        <w:rPr>
          <w:rFonts w:hint="eastAsia"/>
        </w:rPr>
        <w:t>ropout</w:t>
      </w:r>
      <w:r>
        <w:rPr>
          <w:rFonts w:hint="eastAsia"/>
        </w:rPr>
        <w:t>后，再次经过线性变换映射回</w:t>
      </w:r>
      <m:oMath>
        <m:sSub>
          <m:sSubPr>
            <m:ctrlPr>
              <w:rPr>
                <w:rFonts w:ascii="Cambria Math" w:hAnsi="Cambria Math"/>
              </w:rPr>
            </m:ctrlPr>
          </m:sSubPr>
          <m:e>
            <m:r>
              <w:rPr>
                <w:rFonts w:ascii="Cambria Math" w:hAnsi="Cambria Math"/>
              </w:rPr>
              <m:t>d</m:t>
            </m:r>
          </m:e>
          <m:sub>
            <m:r>
              <w:rPr>
                <w:rFonts w:ascii="Cambria Math" w:hAnsi="Cambria Math"/>
              </w:rPr>
              <m:t>model</m:t>
            </m:r>
          </m:sub>
        </m:sSub>
      </m:oMath>
      <w:r>
        <w:rPr>
          <w:rFonts w:hint="eastAsia"/>
        </w:rPr>
        <w:t>维。通过这一系列映射到高维空间再恢复的操作，可以增强模型的拟合与表达能力。谷歌的研究者</w:t>
      </w:r>
      <w:r w:rsidRPr="008B5A13">
        <w:rPr>
          <w:vertAlign w:val="superscript"/>
        </w:rPr>
        <w:fldChar w:fldCharType="begin"/>
      </w:r>
      <w:r w:rsidRPr="008B5A13">
        <w:rPr>
          <w:vertAlign w:val="superscript"/>
        </w:rPr>
        <w:instrText xml:space="preserve"> </w:instrText>
      </w:r>
      <w:r w:rsidRPr="008B5A13">
        <w:rPr>
          <w:rFonts w:hint="eastAsia"/>
          <w:vertAlign w:val="superscript"/>
        </w:rPr>
        <w:instrText>REF _Ref133982812 \r \h</w:instrText>
      </w:r>
      <w:r w:rsidRPr="008B5A13">
        <w:rPr>
          <w:vertAlign w:val="superscript"/>
        </w:rPr>
        <w:instrText xml:space="preserve"> </w:instrText>
      </w:r>
      <w:r>
        <w:rPr>
          <w:vertAlign w:val="superscript"/>
        </w:rPr>
        <w:instrText xml:space="preserve"> \* MERGEFORMAT </w:instrText>
      </w:r>
      <w:r w:rsidRPr="008B5A13">
        <w:rPr>
          <w:vertAlign w:val="superscript"/>
        </w:rPr>
      </w:r>
      <w:r w:rsidRPr="008B5A13">
        <w:rPr>
          <w:vertAlign w:val="superscript"/>
        </w:rPr>
        <w:fldChar w:fldCharType="separate"/>
      </w:r>
      <w:r>
        <w:rPr>
          <w:vertAlign w:val="superscript"/>
        </w:rPr>
        <w:t>[41]</w:t>
      </w:r>
      <w:r w:rsidRPr="008B5A13">
        <w:rPr>
          <w:vertAlign w:val="superscript"/>
        </w:rPr>
        <w:fldChar w:fldCharType="end"/>
      </w:r>
      <w:r>
        <w:rPr>
          <w:rFonts w:hint="eastAsia"/>
        </w:rPr>
        <w:t>通过实验证明了，</w:t>
      </w:r>
      <w:r w:rsidRPr="0007652D">
        <w:rPr>
          <w:rFonts w:hint="eastAsia"/>
        </w:rPr>
        <w:t>纯粹注意力</w:t>
      </w:r>
      <w:r>
        <w:rPr>
          <w:rFonts w:hint="eastAsia"/>
        </w:rPr>
        <w:t>的表达能力主要来自短路径，并且</w:t>
      </w:r>
      <w:r w:rsidRPr="0007652D">
        <w:rPr>
          <w:rFonts w:hint="eastAsia"/>
        </w:rPr>
        <w:t>随着深度以双倍指数（</w:t>
      </w:r>
      <w:r>
        <w:t>D</w:t>
      </w:r>
      <w:r w:rsidRPr="0007652D">
        <w:rPr>
          <w:rFonts w:hint="eastAsia"/>
        </w:rPr>
        <w:t xml:space="preserve">oubly </w:t>
      </w:r>
      <w:r>
        <w:t>E</w:t>
      </w:r>
      <w:r w:rsidRPr="0007652D">
        <w:rPr>
          <w:rFonts w:hint="eastAsia"/>
        </w:rPr>
        <w:t>xponentially</w:t>
      </w:r>
      <w:r w:rsidRPr="0007652D">
        <w:rPr>
          <w:rFonts w:hint="eastAsia"/>
        </w:rPr>
        <w:t>）方式衰减</w:t>
      </w:r>
      <w:r>
        <w:rPr>
          <w:rFonts w:hint="eastAsia"/>
        </w:rPr>
        <w:t>，最终</w:t>
      </w:r>
      <w:r w:rsidRPr="00CA51CC">
        <w:rPr>
          <w:rFonts w:hint="eastAsia"/>
        </w:rPr>
        <w:t>导致产生一个秩为</w:t>
      </w:r>
      <w:r w:rsidRPr="00CA51CC">
        <w:rPr>
          <w:rFonts w:hint="eastAsia"/>
        </w:rPr>
        <w:t>1</w:t>
      </w:r>
      <w:r w:rsidRPr="00CA51CC">
        <w:rPr>
          <w:rFonts w:hint="eastAsia"/>
        </w:rPr>
        <w:t>的输出</w:t>
      </w:r>
      <w:r>
        <w:rPr>
          <w:rFonts w:hint="eastAsia"/>
        </w:rPr>
        <w:t>，这种结果被称为</w:t>
      </w:r>
      <w:r w:rsidRPr="00CA51CC">
        <w:rPr>
          <w:rFonts w:hint="eastAsia"/>
        </w:rPr>
        <w:t>秩崩溃（</w:t>
      </w:r>
      <w:r>
        <w:t>R</w:t>
      </w:r>
      <w:r w:rsidRPr="00CA51CC">
        <w:rPr>
          <w:rFonts w:hint="eastAsia"/>
        </w:rPr>
        <w:t xml:space="preserve">ank </w:t>
      </w:r>
      <w:r>
        <w:t>C</w:t>
      </w:r>
      <w:r w:rsidRPr="00CA51CC">
        <w:rPr>
          <w:rFonts w:hint="eastAsia"/>
        </w:rPr>
        <w:t>ollapse</w:t>
      </w:r>
      <w:r w:rsidRPr="00CA51CC">
        <w:rPr>
          <w:rFonts w:hint="eastAsia"/>
        </w:rPr>
        <w:t>）</w:t>
      </w:r>
      <w:r w:rsidRPr="0007652D">
        <w:rPr>
          <w:rFonts w:hint="eastAsia"/>
        </w:rPr>
        <w:t>。</w:t>
      </w:r>
      <w:r>
        <w:rPr>
          <w:rFonts w:hint="eastAsia"/>
        </w:rPr>
        <w:t>而残差连接和位置前馈网络的加入</w:t>
      </w:r>
      <w:r w:rsidRPr="004A4CB0">
        <w:rPr>
          <w:rFonts w:hint="eastAsia"/>
        </w:rPr>
        <w:t>可以阻止或大大减缓秩崩溃</w:t>
      </w:r>
      <w:r>
        <w:rPr>
          <w:rFonts w:hint="eastAsia"/>
        </w:rPr>
        <w:t>，在</w:t>
      </w:r>
      <w:r>
        <w:t>T</w:t>
      </w:r>
      <w:r>
        <w:rPr>
          <w:rFonts w:hint="eastAsia"/>
        </w:rPr>
        <w:t>ransformer</w:t>
      </w:r>
      <w:r>
        <w:rPr>
          <w:rFonts w:hint="eastAsia"/>
        </w:rPr>
        <w:t>模型中起着极为关键的作用。</w:t>
      </w:r>
    </w:p>
    <w:p w14:paraId="155488F4" w14:textId="77777777" w:rsidR="00275288" w:rsidRDefault="00275288" w:rsidP="00275288">
      <w:pPr>
        <w:keepNext/>
        <w:jc w:val="center"/>
      </w:pPr>
      <w:r>
        <w:rPr>
          <w:noProof/>
        </w:rPr>
        <w:drawing>
          <wp:inline distT="0" distB="0" distL="0" distR="0" wp14:anchorId="30E6621B" wp14:editId="114E8665">
            <wp:extent cx="4333283" cy="2129141"/>
            <wp:effectExtent l="0" t="0" r="0" b="5080"/>
            <wp:docPr id="573619926"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9926" name="图片 1" descr="图表, 折线图&#10;&#10;描述已自动生成"/>
                    <pic:cNvPicPr/>
                  </pic:nvPicPr>
                  <pic:blipFill>
                    <a:blip r:embed="rId34"/>
                    <a:stretch>
                      <a:fillRect/>
                    </a:stretch>
                  </pic:blipFill>
                  <pic:spPr>
                    <a:xfrm>
                      <a:off x="0" y="0"/>
                      <a:ext cx="4366687" cy="2145554"/>
                    </a:xfrm>
                    <a:prstGeom prst="rect">
                      <a:avLst/>
                    </a:prstGeom>
                  </pic:spPr>
                </pic:pic>
              </a:graphicData>
            </a:graphic>
          </wp:inline>
        </w:drawing>
      </w:r>
    </w:p>
    <w:p w14:paraId="6716B04F" w14:textId="77777777" w:rsidR="00275288" w:rsidRDefault="00275288" w:rsidP="00275288">
      <w:pPr>
        <w:pStyle w:val="af"/>
        <w:spacing w:after="312"/>
        <w:rPr>
          <w:noProof/>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r>
        <w:t xml:space="preserve"> ReLU</w:t>
      </w:r>
      <w:r>
        <w:rPr>
          <w:rFonts w:hint="eastAsia"/>
        </w:rPr>
        <w:t>、</w:t>
      </w:r>
      <w:r>
        <w:t>Leak ReLU</w:t>
      </w:r>
      <w:r>
        <w:rPr>
          <w:rFonts w:hint="eastAsia"/>
        </w:rPr>
        <w:t>、</w:t>
      </w:r>
      <w:r>
        <w:rPr>
          <w:rFonts w:hint="eastAsia"/>
        </w:rPr>
        <w:t>E</w:t>
      </w:r>
      <w:r>
        <w:t>LU</w:t>
      </w:r>
      <w:r>
        <w:rPr>
          <w:rFonts w:hint="eastAsia"/>
        </w:rPr>
        <w:t>、</w:t>
      </w:r>
      <w:r>
        <w:rPr>
          <w:rFonts w:hint="eastAsia"/>
        </w:rPr>
        <w:t>S</w:t>
      </w:r>
      <w:r>
        <w:t>ELU</w:t>
      </w:r>
      <w:r>
        <w:rPr>
          <w:rFonts w:hint="eastAsia"/>
          <w:noProof/>
        </w:rPr>
        <w:t>的函数图像</w:t>
      </w:r>
    </w:p>
    <w:p w14:paraId="6C76C553" w14:textId="77777777" w:rsidR="00275288" w:rsidRDefault="00275288" w:rsidP="00275288">
      <w:pPr>
        <w:pStyle w:val="5"/>
        <w:numPr>
          <w:ilvl w:val="3"/>
          <w:numId w:val="1"/>
        </w:numPr>
        <w:spacing w:before="312"/>
      </w:pPr>
      <w:r>
        <w:t>D</w:t>
      </w:r>
      <w:r>
        <w:rPr>
          <w:rFonts w:hint="eastAsia"/>
        </w:rPr>
        <w:t>ropout</w:t>
      </w:r>
      <w:r>
        <w:rPr>
          <w:rFonts w:hint="eastAsia"/>
        </w:rPr>
        <w:t>机制</w:t>
      </w:r>
    </w:p>
    <w:p w14:paraId="237D004F" w14:textId="77777777" w:rsidR="00275288" w:rsidRPr="00EE29BA" w:rsidRDefault="00275288" w:rsidP="00275288">
      <w:pPr>
        <w:ind w:firstLine="420"/>
        <w:rPr>
          <w:szCs w:val="21"/>
        </w:rPr>
      </w:pPr>
      <w:r w:rsidRPr="00703575">
        <w:rPr>
          <w:rFonts w:hint="eastAsia"/>
        </w:rPr>
        <w:t>Dropout</w:t>
      </w:r>
      <w:r w:rsidRPr="00BB12EC">
        <w:rPr>
          <w:vertAlign w:val="superscript"/>
        </w:rPr>
        <w:fldChar w:fldCharType="begin"/>
      </w:r>
      <w:r w:rsidRPr="00BB12EC">
        <w:rPr>
          <w:vertAlign w:val="superscript"/>
        </w:rPr>
        <w:instrText xml:space="preserve"> </w:instrText>
      </w:r>
      <w:r w:rsidRPr="00BB12EC">
        <w:rPr>
          <w:rFonts w:hint="eastAsia"/>
          <w:vertAlign w:val="superscript"/>
        </w:rPr>
        <w:instrText>REF _Ref133982913 \r \h</w:instrText>
      </w:r>
      <w:r w:rsidRPr="00BB12EC">
        <w:rPr>
          <w:vertAlign w:val="superscript"/>
        </w:rPr>
        <w:instrText xml:space="preserve"> </w:instrText>
      </w:r>
      <w:r>
        <w:rPr>
          <w:vertAlign w:val="superscript"/>
        </w:rPr>
        <w:instrText xml:space="preserve"> \* MERGEFORMAT </w:instrText>
      </w:r>
      <w:r w:rsidRPr="00BB12EC">
        <w:rPr>
          <w:vertAlign w:val="superscript"/>
        </w:rPr>
      </w:r>
      <w:r w:rsidRPr="00BB12EC">
        <w:rPr>
          <w:vertAlign w:val="superscript"/>
        </w:rPr>
        <w:fldChar w:fldCharType="separate"/>
      </w:r>
      <w:r>
        <w:rPr>
          <w:vertAlign w:val="superscript"/>
        </w:rPr>
        <w:t>[42]</w:t>
      </w:r>
      <w:r w:rsidRPr="00BB12EC">
        <w:rPr>
          <w:vertAlign w:val="superscript"/>
        </w:rPr>
        <w:fldChar w:fldCharType="end"/>
      </w:r>
      <w:r w:rsidRPr="00703575">
        <w:rPr>
          <w:rFonts w:hint="eastAsia"/>
        </w:rPr>
        <w:t>是</w:t>
      </w:r>
      <w:r>
        <w:rPr>
          <w:rFonts w:hint="eastAsia"/>
        </w:rPr>
        <w:t>一种</w:t>
      </w:r>
      <w:r w:rsidRPr="00703575">
        <w:rPr>
          <w:rFonts w:hint="eastAsia"/>
        </w:rPr>
        <w:t>深度学习中被广泛的应用</w:t>
      </w:r>
      <w:r>
        <w:rPr>
          <w:rFonts w:hint="eastAsia"/>
        </w:rPr>
        <w:t>的，</w:t>
      </w:r>
      <w:r w:rsidRPr="00703575">
        <w:rPr>
          <w:rFonts w:hint="eastAsia"/>
        </w:rPr>
        <w:t>解决模型过拟合问题的策略</w:t>
      </w:r>
      <w:r>
        <w:rPr>
          <w:rFonts w:hint="eastAsia"/>
        </w:rPr>
        <w:t>。其目的是在训练的过程中每次都随机选择让一部分节点不进行学习，以此模拟现实世界中可能存在的数据异常或数据缺失，使得模型学习到将异常数据过滤只关心有效的有规律数据的能力，增强模型的稳健性</w:t>
      </w:r>
      <w:r w:rsidRPr="0056098C">
        <w:rPr>
          <w:vertAlign w:val="superscript"/>
        </w:rPr>
        <w:fldChar w:fldCharType="begin"/>
      </w:r>
      <w:r w:rsidRPr="0056098C">
        <w:rPr>
          <w:vertAlign w:val="superscript"/>
        </w:rPr>
        <w:instrText xml:space="preserve"> </w:instrText>
      </w:r>
      <w:r w:rsidRPr="0056098C">
        <w:rPr>
          <w:rFonts w:hint="eastAsia"/>
          <w:vertAlign w:val="superscript"/>
        </w:rPr>
        <w:instrText>REF _Ref133983276 \r \h</w:instrText>
      </w:r>
      <w:r w:rsidRPr="0056098C">
        <w:rPr>
          <w:vertAlign w:val="superscript"/>
        </w:rPr>
        <w:instrText xml:space="preserve"> </w:instrText>
      </w:r>
      <w:r>
        <w:rPr>
          <w:vertAlign w:val="superscript"/>
        </w:rPr>
        <w:instrText xml:space="preserve"> \* MERGEFORMAT </w:instrText>
      </w:r>
      <w:r w:rsidRPr="0056098C">
        <w:rPr>
          <w:vertAlign w:val="superscript"/>
        </w:rPr>
      </w:r>
      <w:r w:rsidRPr="0056098C">
        <w:rPr>
          <w:vertAlign w:val="superscript"/>
        </w:rPr>
        <w:fldChar w:fldCharType="separate"/>
      </w:r>
      <w:r>
        <w:rPr>
          <w:vertAlign w:val="superscript"/>
        </w:rPr>
        <w:t>[43]</w:t>
      </w:r>
      <w:r w:rsidRPr="0056098C">
        <w:rPr>
          <w:vertAlign w:val="superscript"/>
        </w:rPr>
        <w:fldChar w:fldCharType="end"/>
      </w:r>
      <w:r>
        <w:rPr>
          <w:rFonts w:hint="eastAsia"/>
        </w:rPr>
        <w:t>，但是因此</w:t>
      </w:r>
      <w:r>
        <w:rPr>
          <w:rFonts w:hint="eastAsia"/>
        </w:rPr>
        <w:t>Dropout</w:t>
      </w:r>
      <w:r>
        <w:rPr>
          <w:rFonts w:hint="eastAsia"/>
        </w:rPr>
        <w:t>会使得模型学习训练速度变慢。</w:t>
      </w:r>
    </w:p>
    <w:p w14:paraId="0D81939F" w14:textId="77777777" w:rsidR="00275288" w:rsidRPr="00EE29BA" w:rsidRDefault="00275288" w:rsidP="00275288">
      <w:pPr>
        <w:ind w:firstLine="420"/>
        <w:rPr>
          <w:szCs w:val="21"/>
        </w:rPr>
      </w:pPr>
      <w:r>
        <w:rPr>
          <w:rFonts w:hint="eastAsia"/>
        </w:rPr>
        <w:t>同时，</w:t>
      </w:r>
      <w:r>
        <w:rPr>
          <w:rFonts w:hint="eastAsia"/>
          <w:szCs w:val="21"/>
        </w:rPr>
        <w:t>数学上可以证明，</w:t>
      </w:r>
      <w:r w:rsidRPr="00E250BA">
        <w:rPr>
          <w:rFonts w:hint="eastAsia"/>
          <w:szCs w:val="21"/>
        </w:rPr>
        <w:t>最小化含有</w:t>
      </w:r>
      <w:r w:rsidRPr="00E250BA">
        <w:rPr>
          <w:rFonts w:hint="eastAsia"/>
          <w:szCs w:val="21"/>
        </w:rPr>
        <w:t>Dropout</w:t>
      </w:r>
      <w:r w:rsidRPr="00E250BA">
        <w:rPr>
          <w:rFonts w:hint="eastAsia"/>
          <w:szCs w:val="21"/>
        </w:rPr>
        <w:t>网络的损失等价于最小化带有正则项的普通网络</w:t>
      </w:r>
      <w:r>
        <w:rPr>
          <w:rFonts w:hint="eastAsia"/>
          <w:szCs w:val="21"/>
        </w:rPr>
        <w:t>。这解释了使用</w:t>
      </w:r>
      <w:r>
        <w:rPr>
          <w:rFonts w:hint="eastAsia"/>
          <w:szCs w:val="21"/>
        </w:rPr>
        <w:t>Dropout</w:t>
      </w:r>
      <w:r>
        <w:rPr>
          <w:rFonts w:hint="eastAsia"/>
          <w:szCs w:val="21"/>
        </w:rPr>
        <w:t>操作可以用简单的操作有效缓解神经网络的过拟合问题。</w:t>
      </w:r>
    </w:p>
    <w:p w14:paraId="3F08E1BA" w14:textId="77777777" w:rsidR="00275288" w:rsidRDefault="00275288" w:rsidP="00275288">
      <w:pPr>
        <w:keepNext/>
        <w:jc w:val="center"/>
      </w:pPr>
      <w:r>
        <w:rPr>
          <w:noProof/>
        </w:rPr>
        <w:drawing>
          <wp:inline distT="0" distB="0" distL="0" distR="0" wp14:anchorId="0C868957" wp14:editId="204F8E5F">
            <wp:extent cx="5254831" cy="2521550"/>
            <wp:effectExtent l="0" t="0" r="3175" b="0"/>
            <wp:docPr id="99928693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86939" name="图片 1" descr="图示&#10;&#10;描述已自动生成"/>
                    <pic:cNvPicPr/>
                  </pic:nvPicPr>
                  <pic:blipFill rotWithShape="1">
                    <a:blip r:embed="rId35"/>
                    <a:srcRect l="5257" r="3514"/>
                    <a:stretch/>
                  </pic:blipFill>
                  <pic:spPr bwMode="auto">
                    <a:xfrm>
                      <a:off x="0" y="0"/>
                      <a:ext cx="5254903" cy="2521585"/>
                    </a:xfrm>
                    <a:prstGeom prst="rect">
                      <a:avLst/>
                    </a:prstGeom>
                    <a:ln>
                      <a:noFill/>
                    </a:ln>
                    <a:extLst>
                      <a:ext uri="{53640926-AAD7-44D8-BBD7-CCE9431645EC}">
                        <a14:shadowObscured xmlns:a14="http://schemas.microsoft.com/office/drawing/2010/main"/>
                      </a:ext>
                    </a:extLst>
                  </pic:spPr>
                </pic:pic>
              </a:graphicData>
            </a:graphic>
          </wp:inline>
        </w:drawing>
      </w:r>
    </w:p>
    <w:p w14:paraId="52C8616E" w14:textId="77777777" w:rsidR="00275288" w:rsidRPr="00AE265D"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r>
        <w:t xml:space="preserve"> D</w:t>
      </w:r>
      <w:r>
        <w:rPr>
          <w:rFonts w:hint="eastAsia"/>
        </w:rPr>
        <w:t>ropout</w:t>
      </w:r>
      <w:r>
        <w:rPr>
          <w:rFonts w:hint="eastAsia"/>
        </w:rPr>
        <w:t>前（左）与</w:t>
      </w:r>
      <w:r>
        <w:rPr>
          <w:rFonts w:hint="eastAsia"/>
        </w:rPr>
        <w:t>Dropout</w:t>
      </w:r>
      <w:r>
        <w:rPr>
          <w:rFonts w:hint="eastAsia"/>
        </w:rPr>
        <w:t>后（右）的神经网络</w:t>
      </w:r>
    </w:p>
    <w:p w14:paraId="6C4E9006" w14:textId="77777777" w:rsidR="00275288" w:rsidRDefault="00275288" w:rsidP="00275288">
      <w:pPr>
        <w:ind w:firstLine="420"/>
        <w:rPr>
          <w:szCs w:val="21"/>
          <w:shd w:val="clear" w:color="auto" w:fill="FFFFFF"/>
        </w:rPr>
      </w:pPr>
      <w:r>
        <w:rPr>
          <w:rFonts w:hint="eastAsia"/>
          <w:szCs w:val="21"/>
        </w:rPr>
        <w:lastRenderedPageBreak/>
        <w:t>Dropout</w:t>
      </w:r>
      <w:r w:rsidRPr="00BF3F97">
        <w:rPr>
          <w:rFonts w:hint="eastAsia"/>
          <w:szCs w:val="21"/>
          <w:shd w:val="clear" w:color="auto" w:fill="FFFFFF"/>
        </w:rPr>
        <w:t>在训练时会把以</w:t>
      </w:r>
      <m:oMath>
        <m:r>
          <m:rPr>
            <m:sty m:val="p"/>
          </m:rPr>
          <w:rPr>
            <w:rFonts w:ascii="Cambria Math" w:hAnsi="Cambria Math"/>
            <w:szCs w:val="21"/>
            <w:shd w:val="clear" w:color="auto" w:fill="FFFFFF"/>
          </w:rPr>
          <m:t>p</m:t>
        </m:r>
      </m:oMath>
      <w:r w:rsidRPr="00BF3F97">
        <w:rPr>
          <w:rFonts w:hint="eastAsia"/>
          <w:szCs w:val="21"/>
          <w:shd w:val="clear" w:color="auto" w:fill="FFFFFF"/>
        </w:rPr>
        <w:t>的概率将隐藏层的神经元置为零，同时会将其他神经元乘以</w:t>
      </w:r>
      <m:oMath>
        <m:f>
          <m:fPr>
            <m:ctrlPr>
              <w:rPr>
                <w:rFonts w:ascii="Cambria Math" w:hAnsi="Cambria Math"/>
                <w:color w:val="1B1B1B"/>
                <w:szCs w:val="21"/>
              </w:rPr>
            </m:ctrlPr>
          </m:fPr>
          <m:num>
            <m:r>
              <w:rPr>
                <w:rFonts w:ascii="Cambria Math" w:hAnsi="Cambria Math"/>
                <w:color w:val="1B1B1B"/>
                <w:szCs w:val="21"/>
              </w:rPr>
              <m:t>1</m:t>
            </m:r>
          </m:num>
          <m:den>
            <m:r>
              <w:rPr>
                <w:rFonts w:ascii="Cambria Math" w:hAnsi="Cambria Math"/>
                <w:color w:val="1B1B1B"/>
                <w:szCs w:val="21"/>
              </w:rPr>
              <m:t>1-p</m:t>
            </m:r>
          </m:den>
        </m:f>
        <m:r>
          <w:rPr>
            <w:rFonts w:ascii="Cambria Math" w:hAnsi="Cambria Math"/>
            <w:szCs w:val="21"/>
            <w:shd w:val="clear" w:color="auto" w:fill="FFFFFF"/>
          </w:rPr>
          <m:t> </m:t>
        </m:r>
      </m:oMath>
      <w:r w:rsidRPr="00BF3F97">
        <w:rPr>
          <w:rFonts w:hint="eastAsia"/>
          <w:szCs w:val="21"/>
          <w:shd w:val="clear" w:color="auto" w:fill="FFFFFF"/>
        </w:rPr>
        <w:t>，保证输出值</w:t>
      </w:r>
      <w:r>
        <w:rPr>
          <w:rFonts w:hint="eastAsia"/>
          <w:szCs w:val="21"/>
          <w:shd w:val="clear" w:color="auto" w:fill="FFFFFF"/>
        </w:rPr>
        <w:t>均值</w:t>
      </w:r>
      <w:r w:rsidRPr="00BF3F97">
        <w:rPr>
          <w:rFonts w:hint="eastAsia"/>
          <w:szCs w:val="21"/>
          <w:shd w:val="clear" w:color="auto" w:fill="FFFFFF"/>
        </w:rPr>
        <w:t>的一致性，即对于隐藏层</w:t>
      </w:r>
      <w:r>
        <w:rPr>
          <w:rFonts w:hint="eastAsia"/>
          <w:szCs w:val="21"/>
          <w:shd w:val="clear" w:color="auto" w:fill="FFFFFF"/>
        </w:rPr>
        <w:t>h</w:t>
      </w:r>
      <w:r>
        <w:rPr>
          <w:rFonts w:hint="eastAsia"/>
          <w:szCs w:val="21"/>
          <w:shd w:val="clear" w:color="auto" w:fill="FFFFFF"/>
        </w:rPr>
        <w:t>执行公式</w:t>
      </w:r>
      <w:r>
        <w:rPr>
          <w:szCs w:val="21"/>
          <w:shd w:val="clear" w:color="auto" w:fill="FFFFFF"/>
        </w:rPr>
        <w:fldChar w:fldCharType="begin"/>
      </w:r>
      <w:r>
        <w:rPr>
          <w:szCs w:val="21"/>
          <w:shd w:val="clear" w:color="auto" w:fill="FFFFFF"/>
        </w:rPr>
        <w:instrText xml:space="preserve"> </w:instrText>
      </w:r>
      <w:r>
        <w:rPr>
          <w:rFonts w:hint="eastAsia"/>
          <w:szCs w:val="21"/>
          <w:shd w:val="clear" w:color="auto" w:fill="FFFFFF"/>
        </w:rPr>
        <w:instrText>REF _Ref134810500 \h</w:instrText>
      </w:r>
      <w:r>
        <w:rPr>
          <w:szCs w:val="21"/>
          <w:shd w:val="clear" w:color="auto" w:fill="FFFFFF"/>
        </w:rPr>
        <w:instrText xml:space="preserve"> </w:instrText>
      </w:r>
      <w:r>
        <w:rPr>
          <w:szCs w:val="21"/>
          <w:shd w:val="clear" w:color="auto" w:fill="FFFFFF"/>
        </w:rPr>
      </w:r>
      <w:r>
        <w:rPr>
          <w:szCs w:val="21"/>
          <w:shd w:val="clear" w:color="auto" w:fill="FFFFFF"/>
        </w:rPr>
        <w:fldChar w:fldCharType="separate"/>
      </w:r>
      <w:r>
        <w:rPr>
          <w:rFonts w:hint="eastAsia"/>
          <w:shd w:val="clear" w:color="auto" w:fill="FFFFFF"/>
        </w:rPr>
        <w:t>（</w:t>
      </w:r>
      <w:r>
        <w:rPr>
          <w:noProof/>
        </w:rPr>
        <w:t>3</w:t>
      </w:r>
      <w:r>
        <w:t>.</w:t>
      </w:r>
      <w:r>
        <w:rPr>
          <w:noProof/>
        </w:rPr>
        <w:t>9</w:t>
      </w:r>
      <w:r>
        <w:rPr>
          <w:rFonts w:hint="eastAsia"/>
          <w:shd w:val="clear" w:color="auto" w:fill="FFFFFF"/>
        </w:rPr>
        <w:t>）</w:t>
      </w:r>
      <w:r>
        <w:rPr>
          <w:szCs w:val="21"/>
          <w:shd w:val="clear" w:color="auto" w:fill="FFFFFF"/>
        </w:rPr>
        <w:fldChar w:fldCharType="end"/>
      </w:r>
      <w:r>
        <w:rPr>
          <w:rFonts w:hint="eastAsia"/>
          <w:szCs w:val="21"/>
          <w:shd w:val="clear" w:color="auto" w:fill="FFFFFF"/>
        </w:rPr>
        <w:t>所示的操作</w:t>
      </w:r>
      <w:r w:rsidRPr="00BF3F97">
        <w:rPr>
          <w:rFonts w:hint="eastAsia"/>
          <w:szCs w:val="21"/>
          <w:shd w:val="clear" w:color="auto" w:fill="FFFFFF"/>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56"/>
        <w:gridCol w:w="5392"/>
        <w:gridCol w:w="712"/>
      </w:tblGrid>
      <w:tr w:rsidR="00275288" w14:paraId="1AB1EC4D" w14:textId="77777777" w:rsidTr="00547D7A">
        <w:tc>
          <w:tcPr>
            <w:tcW w:w="2835" w:type="dxa"/>
            <w:vAlign w:val="center"/>
          </w:tcPr>
          <w:p w14:paraId="1CF838EF" w14:textId="77777777" w:rsidR="00275288" w:rsidRPr="00B0233B" w:rsidRDefault="00275288" w:rsidP="00547D7A">
            <w:pPr>
              <w:pStyle w:val="a7"/>
              <w:ind w:firstLineChars="0" w:firstLine="0"/>
              <w:rPr>
                <w:shd w:val="clear" w:color="auto" w:fill="FFFFFF"/>
              </w:rPr>
            </w:pPr>
          </w:p>
        </w:tc>
        <w:tc>
          <w:tcPr>
            <w:tcW w:w="5172" w:type="dxa"/>
            <w:vAlign w:val="center"/>
          </w:tcPr>
          <w:p w14:paraId="79ACDAF3" w14:textId="77777777" w:rsidR="00275288" w:rsidRPr="0056098C" w:rsidRDefault="007E71A6" w:rsidP="00547D7A">
            <w:pPr>
              <w:ind w:firstLine="420"/>
              <w:rPr>
                <w:color w:val="1B1B1B"/>
                <w:szCs w:val="21"/>
              </w:rPr>
            </w:pPr>
            <m:oMathPara>
              <m:oMathParaPr>
                <m:jc m:val="left"/>
              </m:oMathParaPr>
              <m:oMath>
                <m:sSup>
                  <m:sSupPr>
                    <m:ctrlPr>
                      <w:rPr>
                        <w:rFonts w:ascii="Cambria Math" w:hAnsi="Cambria Math"/>
                        <w:i/>
                        <w:iCs/>
                        <w:color w:val="1B1B1B"/>
                        <w:szCs w:val="21"/>
                      </w:rPr>
                    </m:ctrlPr>
                  </m:sSupPr>
                  <m:e>
                    <m:r>
                      <w:rPr>
                        <w:rFonts w:ascii="Cambria Math" w:hAnsi="Cambria Math"/>
                        <w:color w:val="1B1B1B"/>
                        <w:szCs w:val="21"/>
                      </w:rPr>
                      <m:t>h</m:t>
                    </m:r>
                  </m:e>
                  <m:sup>
                    <m:r>
                      <w:rPr>
                        <w:rFonts w:ascii="Cambria Math" w:hAnsi="Cambria Math" w:hint="eastAsia"/>
                        <w:color w:val="1B1B1B"/>
                        <w:szCs w:val="21"/>
                      </w:rPr>
                      <m:t>'</m:t>
                    </m:r>
                  </m:sup>
                </m:sSup>
                <m:r>
                  <m:rPr>
                    <m:sty m:val="p"/>
                  </m:rPr>
                  <w:rPr>
                    <w:rFonts w:ascii="Cambria Math" w:hAnsi="Cambria Math"/>
                    <w:color w:val="1B1B1B"/>
                    <w:szCs w:val="21"/>
                  </w:rPr>
                  <m:t>=</m:t>
                </m:r>
                <m:d>
                  <m:dPr>
                    <m:begChr m:val="{"/>
                    <m:endChr m:val=""/>
                    <m:ctrlPr>
                      <w:rPr>
                        <w:rFonts w:ascii="Cambria Math" w:hAnsi="Cambria Math"/>
                        <w:color w:val="1B1B1B"/>
                        <w:szCs w:val="21"/>
                      </w:rPr>
                    </m:ctrlPr>
                  </m:dPr>
                  <m:e>
                    <m:eqArr>
                      <m:eqArrPr>
                        <m:ctrlPr>
                          <w:rPr>
                            <w:rFonts w:ascii="Cambria Math" w:hAnsi="Cambria Math"/>
                            <w:color w:val="1B1B1B"/>
                            <w:szCs w:val="21"/>
                          </w:rPr>
                        </m:ctrlPr>
                      </m:eqArrPr>
                      <m:e>
                        <m:r>
                          <m:rPr>
                            <m:sty m:val="p"/>
                          </m:rPr>
                          <w:rPr>
                            <w:rFonts w:ascii="Cambria Math" w:hAnsi="Cambria Math"/>
                            <w:color w:val="1B1B1B"/>
                            <w:szCs w:val="21"/>
                          </w:rPr>
                          <m:t>0     ,&amp;</m:t>
                        </m:r>
                        <m:r>
                          <m:rPr>
                            <m:sty m:val="p"/>
                          </m:rPr>
                          <w:rPr>
                            <w:rFonts w:ascii="Cambria Math" w:hAnsi="Cambria Math" w:hint="eastAsia"/>
                            <w:color w:val="1B1B1B"/>
                            <w:szCs w:val="21"/>
                          </w:rPr>
                          <m:t>概率为</m:t>
                        </m:r>
                        <m:r>
                          <w:rPr>
                            <w:rFonts w:ascii="Cambria Math" w:hAnsi="Cambria Math" w:hint="eastAsia"/>
                            <w:color w:val="1B1B1B"/>
                            <w:szCs w:val="21"/>
                          </w:rPr>
                          <m:t>p</m:t>
                        </m:r>
                      </m:e>
                      <m:e>
                        <m:f>
                          <m:fPr>
                            <m:ctrlPr>
                              <w:rPr>
                                <w:rFonts w:ascii="Cambria Math" w:hAnsi="Cambria Math"/>
                                <w:color w:val="1B1B1B"/>
                                <w:szCs w:val="21"/>
                              </w:rPr>
                            </m:ctrlPr>
                          </m:fPr>
                          <m:num>
                            <m:r>
                              <w:rPr>
                                <w:rFonts w:ascii="Cambria Math" w:hAnsi="Cambria Math"/>
                                <w:color w:val="1B1B1B"/>
                                <w:szCs w:val="21"/>
                              </w:rPr>
                              <m:t>h</m:t>
                            </m:r>
                          </m:num>
                          <m:den>
                            <m:r>
                              <w:rPr>
                                <w:rFonts w:ascii="Cambria Math" w:hAnsi="Cambria Math"/>
                                <w:color w:val="1B1B1B"/>
                                <w:szCs w:val="21"/>
                              </w:rPr>
                              <m:t>1-</m:t>
                            </m:r>
                            <m:r>
                              <w:rPr>
                                <w:rFonts w:ascii="Cambria Math" w:hAnsi="Cambria Math"/>
                                <w:color w:val="1B1B1B"/>
                                <w:szCs w:val="21"/>
                              </w:rPr>
                              <m:t>p</m:t>
                            </m:r>
                          </m:den>
                        </m:f>
                        <m:r>
                          <m:rPr>
                            <m:sty m:val="p"/>
                          </m:rPr>
                          <w:rPr>
                            <w:rFonts w:ascii="Cambria Math" w:hAnsi="Cambria Math"/>
                            <w:color w:val="1B1B1B"/>
                            <w:szCs w:val="21"/>
                          </w:rPr>
                          <m:t>,&amp;</m:t>
                        </m:r>
                        <m:r>
                          <m:rPr>
                            <m:sty m:val="p"/>
                          </m:rPr>
                          <w:rPr>
                            <w:rFonts w:ascii="Cambria Math" w:hAnsi="Cambria Math" w:hint="eastAsia"/>
                            <w:color w:val="1B1B1B"/>
                            <w:szCs w:val="21"/>
                          </w:rPr>
                          <m:t>概率为</m:t>
                        </m:r>
                        <m:r>
                          <w:rPr>
                            <w:rFonts w:ascii="Cambria Math" w:hAnsi="Cambria Math"/>
                            <w:color w:val="1B1B1B"/>
                            <w:szCs w:val="21"/>
                          </w:rPr>
                          <m:t>1-</m:t>
                        </m:r>
                        <m:r>
                          <w:rPr>
                            <w:rFonts w:ascii="Cambria Math" w:hAnsi="Cambria Math" w:hint="eastAsia"/>
                            <w:color w:val="1B1B1B"/>
                            <w:szCs w:val="21"/>
                          </w:rPr>
                          <m:t>p</m:t>
                        </m:r>
                      </m:e>
                    </m:eqArr>
                  </m:e>
                </m:d>
              </m:oMath>
            </m:oMathPara>
          </w:p>
        </w:tc>
        <w:tc>
          <w:tcPr>
            <w:tcW w:w="567" w:type="dxa"/>
            <w:vAlign w:val="center"/>
          </w:tcPr>
          <w:p w14:paraId="775889F8" w14:textId="77777777" w:rsidR="00275288" w:rsidRDefault="00275288" w:rsidP="00547D7A">
            <w:pPr>
              <w:pStyle w:val="a7"/>
              <w:ind w:firstLineChars="0" w:firstLine="0"/>
              <w:jc w:val="right"/>
              <w:rPr>
                <w:shd w:val="clear" w:color="auto" w:fill="FFFFFF"/>
              </w:rPr>
            </w:pPr>
            <w:bookmarkStart w:id="118" w:name="_Ref134810500"/>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9</w:t>
            </w:r>
            <w:r>
              <w:fldChar w:fldCharType="end"/>
            </w:r>
            <w:r>
              <w:rPr>
                <w:rFonts w:hint="eastAsia"/>
                <w:shd w:val="clear" w:color="auto" w:fill="FFFFFF"/>
              </w:rPr>
              <w:t>）</w:t>
            </w:r>
            <w:bookmarkEnd w:id="118"/>
          </w:p>
        </w:tc>
      </w:tr>
    </w:tbl>
    <w:p w14:paraId="36C30D88" w14:textId="77777777" w:rsidR="00275288" w:rsidRDefault="00275288" w:rsidP="00275288">
      <w:pPr>
        <w:ind w:firstLine="420"/>
        <w:rPr>
          <w:szCs w:val="21"/>
        </w:rPr>
      </w:pPr>
      <w:r w:rsidRPr="00BF3F97">
        <w:rPr>
          <w:rFonts w:hint="eastAsia"/>
          <w:szCs w:val="21"/>
        </w:rPr>
        <w:t>需要注意的是，在经过</w:t>
      </w:r>
      <w:r>
        <w:rPr>
          <w:rFonts w:hint="eastAsia"/>
          <w:szCs w:val="21"/>
        </w:rPr>
        <w:t>Dropout</w:t>
      </w:r>
      <w:r w:rsidRPr="00BF3F97">
        <w:rPr>
          <w:rFonts w:hint="eastAsia"/>
          <w:szCs w:val="21"/>
        </w:rPr>
        <w:t>操作后，</w:t>
      </w:r>
      <m:oMath>
        <m:sSup>
          <m:sSupPr>
            <m:ctrlPr>
              <w:rPr>
                <w:rFonts w:ascii="Cambria Math" w:hAnsi="Cambria Math"/>
                <w:szCs w:val="21"/>
              </w:rPr>
            </m:ctrlPr>
          </m:sSupPr>
          <m:e>
            <m:r>
              <w:rPr>
                <w:rFonts w:ascii="Cambria Math" w:hAnsi="Cambria Math"/>
                <w:szCs w:val="21"/>
              </w:rPr>
              <m:t>h</m:t>
            </m:r>
          </m:e>
          <m:sup>
            <m:r>
              <w:rPr>
                <w:rFonts w:ascii="Cambria Math" w:hAnsi="Cambria Math"/>
                <w:szCs w:val="21"/>
              </w:rPr>
              <m:t>'</m:t>
            </m:r>
          </m:sup>
        </m:sSup>
      </m:oMath>
      <w:r w:rsidRPr="00BF3F97">
        <w:rPr>
          <w:rFonts w:hint="eastAsia"/>
          <w:szCs w:val="21"/>
        </w:rPr>
        <w:t>的均值</w:t>
      </w:r>
      <m:oMath>
        <m:r>
          <w:rPr>
            <w:rFonts w:ascii="Cambria Math" w:hAnsi="Cambria Math"/>
            <w:szCs w:val="21"/>
          </w:rPr>
          <m:t>E</m:t>
        </m:r>
        <m:d>
          <m:dPr>
            <m:ctrlPr>
              <w:rPr>
                <w:rFonts w:ascii="Cambria Math" w:hAnsi="Cambria Math"/>
                <w:szCs w:val="21"/>
              </w:rPr>
            </m:ctrlPr>
          </m:dPr>
          <m:e>
            <m:sSup>
              <m:sSupPr>
                <m:ctrlPr>
                  <w:rPr>
                    <w:rFonts w:ascii="Cambria Math" w:hAnsi="Cambria Math"/>
                    <w:szCs w:val="21"/>
                  </w:rPr>
                </m:ctrlPr>
              </m:sSupPr>
              <m:e>
                <m:r>
                  <w:rPr>
                    <w:rFonts w:ascii="Cambria Math" w:hAnsi="Cambria Math"/>
                    <w:szCs w:val="21"/>
                  </w:rPr>
                  <m:t>h</m:t>
                </m:r>
              </m:e>
              <m:sup>
                <m:r>
                  <m:rPr>
                    <m:sty m:val="p"/>
                  </m:rPr>
                  <w:rPr>
                    <w:rFonts w:ascii="Cambria Math" w:hAnsi="Cambria Math"/>
                    <w:szCs w:val="21"/>
                  </w:rPr>
                  <m:t>'</m:t>
                </m:r>
              </m:sup>
            </m:sSup>
          </m:e>
        </m:d>
        <m:r>
          <m:rPr>
            <m:sty m:val="p"/>
          </m:rPr>
          <w:rPr>
            <w:rFonts w:ascii="Cambria Math" w:hAnsi="Cambria Math"/>
            <w:szCs w:val="21"/>
          </w:rPr>
          <m:t>=</m:t>
        </m:r>
        <m:r>
          <w:rPr>
            <w:rFonts w:ascii="Cambria Math" w:hAnsi="Cambria Math"/>
            <w:szCs w:val="21"/>
          </w:rPr>
          <m:t>E</m:t>
        </m:r>
        <m:d>
          <m:dPr>
            <m:ctrlPr>
              <w:rPr>
                <w:rFonts w:ascii="Cambria Math" w:hAnsi="Cambria Math"/>
                <w:szCs w:val="21"/>
              </w:rPr>
            </m:ctrlPr>
          </m:dPr>
          <m:e>
            <m:r>
              <w:rPr>
                <w:rFonts w:ascii="Cambria Math" w:hAnsi="Cambria Math"/>
                <w:szCs w:val="21"/>
              </w:rPr>
              <m:t>h</m:t>
            </m:r>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μ</m:t>
            </m:r>
          </m:e>
          <m:sub>
            <m:r>
              <w:rPr>
                <w:rFonts w:ascii="Cambria Math" w:hAnsi="Cambria Math"/>
                <w:szCs w:val="21"/>
              </w:rPr>
              <m:t>h</m:t>
            </m:r>
          </m:sub>
        </m:sSub>
      </m:oMath>
      <w:r w:rsidRPr="00BF3F97">
        <w:rPr>
          <w:rFonts w:hint="eastAsia"/>
          <w:szCs w:val="21"/>
        </w:rPr>
        <w:t>不会发生变化，但是方差</w:t>
      </w:r>
      <m:oMath>
        <m:r>
          <m:rPr>
            <m:sty m:val="p"/>
          </m:rPr>
          <w:rPr>
            <w:rFonts w:ascii="Cambria Math" w:hAnsi="Cambria Math"/>
            <w:szCs w:val="21"/>
          </w:rPr>
          <m:t>D</m:t>
        </m:r>
        <m:d>
          <m:dPr>
            <m:ctrlPr>
              <w:rPr>
                <w:rFonts w:ascii="Cambria Math" w:hAnsi="Cambria Math"/>
                <w:szCs w:val="21"/>
              </w:rPr>
            </m:ctrlPr>
          </m:dPr>
          <m:e>
            <m:r>
              <m:rPr>
                <m:sty m:val="p"/>
              </m:rPr>
              <w:rPr>
                <w:rFonts w:ascii="Cambria Math" w:hAnsi="Cambria Math"/>
                <w:szCs w:val="21"/>
              </w:rPr>
              <m:t>h</m:t>
            </m:r>
          </m:e>
        </m:d>
      </m:oMath>
      <w:r>
        <w:rPr>
          <w:rFonts w:hint="eastAsia"/>
          <w:szCs w:val="21"/>
        </w:rPr>
        <w:t>会发生变化，具体为</w:t>
      </w:r>
      <m:oMath>
        <m:r>
          <w:rPr>
            <w:rFonts w:ascii="Cambria Math" w:hAnsi="Cambria Math"/>
            <w:szCs w:val="21"/>
          </w:rPr>
          <m:t>D</m:t>
        </m:r>
        <m:d>
          <m:dPr>
            <m:ctrlPr>
              <w:rPr>
                <w:rFonts w:ascii="Cambria Math" w:hAnsi="Cambria Math"/>
                <w:szCs w:val="21"/>
              </w:rPr>
            </m:ctrlPr>
          </m:dPr>
          <m:e>
            <m:sSup>
              <m:sSupPr>
                <m:ctrlPr>
                  <w:rPr>
                    <w:rFonts w:ascii="Cambria Math" w:hAnsi="Cambria Math"/>
                    <w:szCs w:val="21"/>
                  </w:rPr>
                </m:ctrlPr>
              </m:sSupPr>
              <m:e>
                <m:r>
                  <w:rPr>
                    <w:rFonts w:ascii="Cambria Math" w:hAnsi="Cambria Math"/>
                    <w:szCs w:val="21"/>
                  </w:rPr>
                  <m:t>h</m:t>
                </m:r>
              </m:e>
              <m:sup>
                <m:r>
                  <m:rPr>
                    <m:sty m:val="p"/>
                  </m:rPr>
                  <w:rPr>
                    <w:rFonts w:ascii="Cambria Math" w:hAnsi="Cambria Math"/>
                    <w:szCs w:val="21"/>
                  </w:rPr>
                  <m:t>'</m:t>
                </m:r>
              </m:sup>
            </m:sSup>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m:t>
            </m:r>
          </m:num>
          <m:den>
            <m:r>
              <m:rPr>
                <m:sty m:val="p"/>
              </m:rPr>
              <w:rPr>
                <w:rFonts w:ascii="Cambria Math" w:hAnsi="Cambria Math"/>
                <w:szCs w:val="21"/>
              </w:rPr>
              <m:t>1-</m:t>
            </m:r>
            <m:r>
              <w:rPr>
                <w:rFonts w:ascii="Cambria Math" w:hAnsi="Cambria Math"/>
                <w:szCs w:val="21"/>
              </w:rPr>
              <m:t>p</m:t>
            </m:r>
          </m:den>
        </m:f>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h</m:t>
                </m:r>
              </m:sub>
              <m:sup>
                <m:r>
                  <m:rPr>
                    <m:sty m:val="p"/>
                  </m:rPr>
                  <w:rPr>
                    <w:rFonts w:ascii="Cambria Math" w:hAnsi="Cambria Math"/>
                    <w:szCs w:val="21"/>
                  </w:rPr>
                  <m:t>2</m:t>
                </m:r>
              </m:sup>
            </m:sSubSup>
            <m:r>
              <m:rPr>
                <m:sty m:val="p"/>
              </m:rPr>
              <w:rPr>
                <w:rFonts w:ascii="Cambria Math" w:hAnsi="Cambria Math"/>
                <w:szCs w:val="21"/>
              </w:rPr>
              <m:t>+</m:t>
            </m:r>
            <m:sSubSup>
              <m:sSubSupPr>
                <m:ctrlPr>
                  <w:rPr>
                    <w:rFonts w:ascii="Cambria Math" w:hAnsi="Cambria Math"/>
                    <w:szCs w:val="21"/>
                  </w:rPr>
                </m:ctrlPr>
              </m:sSubSupPr>
              <m:e>
                <m:r>
                  <w:rPr>
                    <w:rFonts w:ascii="Cambria Math" w:hAnsi="Cambria Math"/>
                    <w:szCs w:val="21"/>
                  </w:rPr>
                  <m:t>σ</m:t>
                </m:r>
              </m:e>
              <m:sub>
                <m:r>
                  <w:rPr>
                    <w:rFonts w:ascii="Cambria Math" w:hAnsi="Cambria Math"/>
                    <w:szCs w:val="21"/>
                  </w:rPr>
                  <m:t>h</m:t>
                </m:r>
              </m:sub>
              <m:sup>
                <m:r>
                  <m:rPr>
                    <m:sty m:val="p"/>
                  </m:rPr>
                  <w:rPr>
                    <w:rFonts w:ascii="Cambria Math" w:hAnsi="Cambria Math"/>
                    <w:szCs w:val="21"/>
                  </w:rPr>
                  <m:t>2</m:t>
                </m:r>
              </m:sup>
            </m:sSubSup>
          </m:e>
        </m:d>
        <m:r>
          <m:rPr>
            <m:sty m:val="p"/>
          </m:rPr>
          <w:rPr>
            <w:rFonts w:ascii="Cambria Math" w:hAnsi="Cambria Math"/>
            <w:szCs w:val="21"/>
          </w:rPr>
          <m:t>-</m:t>
        </m:r>
        <m:sSubSup>
          <m:sSubSupPr>
            <m:ctrlPr>
              <w:rPr>
                <w:rFonts w:ascii="Cambria Math" w:hAnsi="Cambria Math"/>
                <w:szCs w:val="21"/>
              </w:rPr>
            </m:ctrlPr>
          </m:sSubSupPr>
          <m:e>
            <m:r>
              <w:rPr>
                <w:rFonts w:ascii="Cambria Math" w:hAnsi="Cambria Math"/>
                <w:szCs w:val="21"/>
              </w:rPr>
              <m:t>μ</m:t>
            </m:r>
          </m:e>
          <m:sub>
            <m:r>
              <w:rPr>
                <w:rFonts w:ascii="Cambria Math" w:hAnsi="Cambria Math"/>
                <w:szCs w:val="21"/>
              </w:rPr>
              <m:t>h</m:t>
            </m:r>
          </m:sub>
          <m:sup>
            <m:r>
              <m:rPr>
                <m:sty m:val="p"/>
              </m:rPr>
              <w:rPr>
                <w:rFonts w:ascii="Cambria Math" w:hAnsi="Cambria Math"/>
                <w:szCs w:val="21"/>
              </w:rPr>
              <m:t>2</m:t>
            </m:r>
          </m:sup>
        </m:sSubSup>
      </m:oMath>
      <w:r>
        <w:rPr>
          <w:rFonts w:hint="eastAsia"/>
          <w:szCs w:val="21"/>
        </w:rPr>
        <w:t>。</w:t>
      </w:r>
      <w:r w:rsidRPr="00BF3F97">
        <w:rPr>
          <w:rFonts w:hint="eastAsia"/>
          <w:szCs w:val="21"/>
        </w:rPr>
        <w:t>如果之后经过非线性层，会导致非线性层的输出发生偏移，最终导致整个网络的输出值发生偏移。</w:t>
      </w:r>
      <w:r>
        <w:rPr>
          <w:rFonts w:hint="eastAsia"/>
          <w:szCs w:val="21"/>
        </w:rPr>
        <w:t>尤其是在回归问题中使用</w:t>
      </w:r>
      <w:r w:rsidRPr="00B610C4">
        <w:rPr>
          <w:rFonts w:hint="eastAsia"/>
          <w:szCs w:val="21"/>
        </w:rPr>
        <w:t>Dropout</w:t>
      </w:r>
      <w:r>
        <w:rPr>
          <w:rFonts w:hint="eastAsia"/>
          <w:szCs w:val="21"/>
        </w:rPr>
        <w:t>时要注意这一点</w:t>
      </w:r>
    </w:p>
    <w:p w14:paraId="73EADFC9" w14:textId="77777777" w:rsidR="00275288" w:rsidRDefault="00275288" w:rsidP="00275288">
      <w:pPr>
        <w:ind w:firstLine="420"/>
        <w:rPr>
          <w:szCs w:val="21"/>
        </w:rPr>
      </w:pPr>
      <w:r w:rsidRPr="00B610C4">
        <w:rPr>
          <w:rFonts w:hint="eastAsia"/>
          <w:szCs w:val="21"/>
        </w:rPr>
        <w:t>在比较深的网络中，使用</w:t>
      </w:r>
      <w:r>
        <w:rPr>
          <w:rFonts w:hint="eastAsia"/>
          <w:szCs w:val="21"/>
        </w:rPr>
        <w:t>0</w:t>
      </w:r>
      <w:r>
        <w:rPr>
          <w:szCs w:val="21"/>
        </w:rPr>
        <w:t>.5</w:t>
      </w:r>
      <w:r>
        <w:rPr>
          <w:rFonts w:hint="eastAsia"/>
          <w:szCs w:val="21"/>
        </w:rPr>
        <w:t>的</w:t>
      </w:r>
      <w:r w:rsidRPr="00B610C4">
        <w:rPr>
          <w:rFonts w:hint="eastAsia"/>
          <w:szCs w:val="21"/>
        </w:rPr>
        <w:t>丢失率是比较好的选择，因为这时</w:t>
      </w:r>
      <w:r w:rsidRPr="00B610C4">
        <w:rPr>
          <w:rFonts w:hint="eastAsia"/>
          <w:szCs w:val="21"/>
        </w:rPr>
        <w:t>Dropout</w:t>
      </w:r>
      <w:r>
        <w:rPr>
          <w:rFonts w:hint="eastAsia"/>
          <w:szCs w:val="21"/>
        </w:rPr>
        <w:t>有</w:t>
      </w:r>
      <w:r w:rsidRPr="00B610C4">
        <w:rPr>
          <w:rFonts w:hint="eastAsia"/>
          <w:szCs w:val="21"/>
        </w:rPr>
        <w:t>最大的正则</w:t>
      </w:r>
      <w:r>
        <w:rPr>
          <w:rFonts w:hint="eastAsia"/>
          <w:szCs w:val="21"/>
        </w:rPr>
        <w:t>化</w:t>
      </w:r>
      <w:r w:rsidRPr="00B610C4">
        <w:rPr>
          <w:rFonts w:hint="eastAsia"/>
          <w:szCs w:val="21"/>
        </w:rPr>
        <w:t>效果；在比较浅层的网络中，丢失率应该低于</w:t>
      </w:r>
      <w:r>
        <w:rPr>
          <w:rFonts w:hint="eastAsia"/>
          <w:szCs w:val="21"/>
        </w:rPr>
        <w:t>0</w:t>
      </w:r>
      <w:r>
        <w:rPr>
          <w:szCs w:val="21"/>
        </w:rPr>
        <w:t>.2</w:t>
      </w:r>
      <w:r w:rsidRPr="00B610C4">
        <w:rPr>
          <w:rFonts w:hint="eastAsia"/>
          <w:szCs w:val="21"/>
        </w:rPr>
        <w:t>，因为过多的丢失率会导致丢失过多的输入数据对模型的影响比较大；不建议使用大于</w:t>
      </w:r>
      <w:r>
        <w:rPr>
          <w:rFonts w:hint="eastAsia"/>
          <w:szCs w:val="21"/>
        </w:rPr>
        <w:t>0</w:t>
      </w:r>
      <w:r>
        <w:rPr>
          <w:szCs w:val="21"/>
        </w:rPr>
        <w:t>.5</w:t>
      </w:r>
      <w:r w:rsidRPr="00B610C4">
        <w:rPr>
          <w:rFonts w:hint="eastAsia"/>
          <w:szCs w:val="21"/>
        </w:rPr>
        <w:t>的丢失率，因为它在丢失过多节点的情况下并不会取得更好的正则效果。</w:t>
      </w:r>
    </w:p>
    <w:p w14:paraId="149829DE" w14:textId="77777777" w:rsidR="00275288" w:rsidRDefault="00275288" w:rsidP="00275288">
      <w:pPr>
        <w:ind w:firstLine="420"/>
        <w:rPr>
          <w:szCs w:val="21"/>
        </w:rPr>
      </w:pPr>
      <w:r>
        <w:rPr>
          <w:rFonts w:hint="eastAsia"/>
          <w:szCs w:val="21"/>
        </w:rPr>
        <w:t>在</w:t>
      </w:r>
      <w:r>
        <w:rPr>
          <w:rFonts w:hint="eastAsia"/>
          <w:szCs w:val="21"/>
        </w:rPr>
        <w:t>Transformer</w:t>
      </w:r>
      <w:r>
        <w:rPr>
          <w:rFonts w:hint="eastAsia"/>
          <w:szCs w:val="21"/>
        </w:rPr>
        <w:t>中，</w:t>
      </w:r>
      <w:r w:rsidRPr="00B610C4">
        <w:rPr>
          <w:rFonts w:hint="eastAsia"/>
          <w:szCs w:val="21"/>
        </w:rPr>
        <w:t>Dropout</w:t>
      </w:r>
      <w:r>
        <w:rPr>
          <w:rFonts w:hint="eastAsia"/>
          <w:szCs w:val="21"/>
        </w:rPr>
        <w:t>操作被用于处理模型的输入，以及各线性层之后，但是多头注意力中对应</w:t>
      </w:r>
      <m:oMath>
        <m:sSup>
          <m:sSupPr>
            <m:ctrlPr>
              <w:rPr>
                <w:rFonts w:ascii="Cambria Math" w:hAnsi="Cambria Math"/>
                <w:i/>
                <w:szCs w:val="21"/>
              </w:rPr>
            </m:ctrlPr>
          </m:sSupPr>
          <m:e>
            <m:r>
              <w:rPr>
                <w:rFonts w:ascii="Cambria Math" w:hAnsi="Cambria Math" w:hint="eastAsia"/>
                <w:szCs w:val="21"/>
              </w:rPr>
              <m:t>W</m:t>
            </m:r>
            <m:ctrlPr>
              <w:rPr>
                <w:rFonts w:ascii="Cambria Math" w:hAnsi="Cambria Math" w:hint="eastAsia"/>
                <w:i/>
                <w:szCs w:val="21"/>
              </w:rPr>
            </m:ctrlPr>
          </m:e>
          <m:sup>
            <m:r>
              <w:rPr>
                <w:rFonts w:ascii="Cambria Math" w:hAnsi="Cambria Math"/>
                <w:szCs w:val="21"/>
              </w:rPr>
              <m:t>O</m:t>
            </m:r>
          </m:sup>
        </m:sSup>
      </m:oMath>
      <w:r>
        <w:rPr>
          <w:rFonts w:hint="eastAsia"/>
          <w:szCs w:val="21"/>
        </w:rPr>
        <w:t>的线性层之前和之后都用出现，且使用的丢失率较小，具体为</w:t>
      </w:r>
      <w:r>
        <w:rPr>
          <w:rFonts w:hint="eastAsia"/>
          <w:szCs w:val="21"/>
        </w:rPr>
        <w:t>0</w:t>
      </w:r>
      <w:r>
        <w:rPr>
          <w:szCs w:val="21"/>
        </w:rPr>
        <w:t>.1</w:t>
      </w:r>
      <w:r>
        <w:rPr>
          <w:rFonts w:hint="eastAsia"/>
          <w:szCs w:val="21"/>
        </w:rPr>
        <w:t>。</w:t>
      </w:r>
    </w:p>
    <w:p w14:paraId="2C8AE944" w14:textId="77777777" w:rsidR="00275288" w:rsidRDefault="00275288" w:rsidP="00275288">
      <w:pPr>
        <w:pStyle w:val="5"/>
        <w:numPr>
          <w:ilvl w:val="3"/>
          <w:numId w:val="1"/>
        </w:numPr>
        <w:spacing w:before="312"/>
      </w:pPr>
      <w:r>
        <w:rPr>
          <w:rFonts w:hint="eastAsia"/>
        </w:rPr>
        <w:t>归一化</w:t>
      </w:r>
    </w:p>
    <w:p w14:paraId="68239158" w14:textId="77777777" w:rsidR="00275288" w:rsidRPr="003C6BF6" w:rsidRDefault="00275288" w:rsidP="00275288">
      <w:pPr>
        <w:ind w:firstLine="420"/>
        <w:rPr>
          <w:szCs w:val="21"/>
        </w:rPr>
      </w:pPr>
      <w:r w:rsidRPr="003C6BF6">
        <w:rPr>
          <w:rFonts w:hint="eastAsia"/>
          <w:szCs w:val="21"/>
        </w:rPr>
        <w:t>归一化（</w:t>
      </w:r>
      <w:r w:rsidRPr="003C6BF6">
        <w:rPr>
          <w:rFonts w:hint="eastAsia"/>
          <w:szCs w:val="21"/>
        </w:rPr>
        <w:t>Normalization</w:t>
      </w:r>
      <w:r w:rsidRPr="003C6BF6">
        <w:rPr>
          <w:rFonts w:hint="eastAsia"/>
          <w:szCs w:val="21"/>
        </w:rPr>
        <w:t>）是一种用于深度神经网络的预处理技术，目的是通过规范化每层神经网络任意神经元的输入值的分布，使得它们呈现出均值为</w:t>
      </w:r>
      <w:r w:rsidRPr="003C6BF6">
        <w:rPr>
          <w:rFonts w:hint="eastAsia"/>
          <w:szCs w:val="21"/>
        </w:rPr>
        <w:t>0</w:t>
      </w:r>
      <w:r w:rsidRPr="003C6BF6">
        <w:rPr>
          <w:rFonts w:hint="eastAsia"/>
          <w:szCs w:val="21"/>
        </w:rPr>
        <w:t>、方差为</w:t>
      </w:r>
      <w:r w:rsidRPr="003C6BF6">
        <w:rPr>
          <w:rFonts w:hint="eastAsia"/>
          <w:szCs w:val="21"/>
        </w:rPr>
        <w:t>1</w:t>
      </w:r>
      <w:r w:rsidRPr="003C6BF6">
        <w:rPr>
          <w:rFonts w:hint="eastAsia"/>
          <w:szCs w:val="21"/>
        </w:rPr>
        <w:t>的标准正态分布。</w:t>
      </w:r>
      <w:r>
        <w:rPr>
          <w:rFonts w:hint="eastAsia"/>
          <w:szCs w:val="21"/>
        </w:rPr>
        <w:t>该操作一般</w:t>
      </w:r>
      <w:r w:rsidRPr="003C6BF6">
        <w:rPr>
          <w:rFonts w:hint="eastAsia"/>
          <w:szCs w:val="21"/>
        </w:rPr>
        <w:t>应用在深度神经网络中激活层之前，以加快模型训练时的收敛速度，使得模型训练过程更加稳定，并避免梯度爆炸或者梯度消失问题的出现，</w:t>
      </w:r>
      <w:r>
        <w:rPr>
          <w:rFonts w:hint="eastAsia"/>
          <w:szCs w:val="21"/>
        </w:rPr>
        <w:t>同时</w:t>
      </w:r>
      <w:r w:rsidRPr="003C6BF6">
        <w:rPr>
          <w:rFonts w:hint="eastAsia"/>
          <w:szCs w:val="21"/>
        </w:rPr>
        <w:t>起到一定的正则化作用。</w:t>
      </w:r>
    </w:p>
    <w:p w14:paraId="378BCD49" w14:textId="77777777" w:rsidR="00275288" w:rsidRDefault="00275288" w:rsidP="00275288">
      <w:pPr>
        <w:ind w:firstLine="420"/>
        <w:rPr>
          <w:szCs w:val="21"/>
        </w:rPr>
      </w:pPr>
      <w:r w:rsidRPr="003C6BF6">
        <w:rPr>
          <w:rFonts w:hint="eastAsia"/>
          <w:szCs w:val="21"/>
        </w:rPr>
        <w:t>归一化的有效性最初被解释为缓解了神经网络的“内部协方差漂移</w:t>
      </w:r>
      <w:r w:rsidRPr="00C778F3">
        <w:rPr>
          <w:rFonts w:hint="eastAsia"/>
          <w:szCs w:val="21"/>
        </w:rPr>
        <w:t>（</w:t>
      </w:r>
      <w:r w:rsidRPr="00C778F3">
        <w:rPr>
          <w:rFonts w:hint="eastAsia"/>
          <w:szCs w:val="21"/>
        </w:rPr>
        <w:t>Internal Covariance Shift</w:t>
      </w:r>
      <w:r w:rsidRPr="00C778F3">
        <w:rPr>
          <w:rFonts w:hint="eastAsia"/>
          <w:szCs w:val="21"/>
        </w:rPr>
        <w:t>，</w:t>
      </w:r>
      <w:r w:rsidRPr="00C778F3">
        <w:rPr>
          <w:rFonts w:hint="eastAsia"/>
          <w:szCs w:val="21"/>
        </w:rPr>
        <w:t>ICS</w:t>
      </w:r>
      <w:r w:rsidRPr="00C778F3">
        <w:rPr>
          <w:rFonts w:hint="eastAsia"/>
          <w:szCs w:val="21"/>
        </w:rPr>
        <w:t>）</w:t>
      </w:r>
      <w:r w:rsidRPr="003C6BF6">
        <w:rPr>
          <w:rFonts w:hint="eastAsia"/>
          <w:szCs w:val="21"/>
        </w:rPr>
        <w:t>”</w:t>
      </w:r>
      <w:r w:rsidRPr="00971571">
        <w:rPr>
          <w:szCs w:val="21"/>
          <w:vertAlign w:val="superscript"/>
        </w:rPr>
        <w:fldChar w:fldCharType="begin"/>
      </w:r>
      <w:r w:rsidRPr="00971571">
        <w:rPr>
          <w:szCs w:val="21"/>
          <w:vertAlign w:val="superscript"/>
        </w:rPr>
        <w:instrText xml:space="preserve"> </w:instrText>
      </w:r>
      <w:r w:rsidRPr="00971571">
        <w:rPr>
          <w:rFonts w:hint="eastAsia"/>
          <w:szCs w:val="21"/>
          <w:vertAlign w:val="superscript"/>
        </w:rPr>
        <w:instrText>REF _Ref133989229 \r \h</w:instrText>
      </w:r>
      <w:r w:rsidRPr="00971571">
        <w:rPr>
          <w:szCs w:val="21"/>
          <w:vertAlign w:val="superscript"/>
        </w:rPr>
        <w:instrText xml:space="preserve"> </w:instrText>
      </w:r>
      <w:r>
        <w:rPr>
          <w:szCs w:val="21"/>
          <w:vertAlign w:val="superscript"/>
        </w:rPr>
        <w:instrText xml:space="preserve"> \* MERGEFORMAT </w:instrText>
      </w:r>
      <w:r w:rsidRPr="00971571">
        <w:rPr>
          <w:szCs w:val="21"/>
          <w:vertAlign w:val="superscript"/>
        </w:rPr>
      </w:r>
      <w:r w:rsidRPr="00971571">
        <w:rPr>
          <w:szCs w:val="21"/>
          <w:vertAlign w:val="superscript"/>
        </w:rPr>
        <w:fldChar w:fldCharType="separate"/>
      </w:r>
      <w:r>
        <w:rPr>
          <w:szCs w:val="21"/>
          <w:vertAlign w:val="superscript"/>
        </w:rPr>
        <w:t>[44]</w:t>
      </w:r>
      <w:r w:rsidRPr="00971571">
        <w:rPr>
          <w:szCs w:val="21"/>
          <w:vertAlign w:val="superscript"/>
        </w:rPr>
        <w:fldChar w:fldCharType="end"/>
      </w:r>
      <w:r w:rsidRPr="003C6BF6">
        <w:rPr>
          <w:rFonts w:hint="eastAsia"/>
          <w:szCs w:val="21"/>
        </w:rPr>
        <w:t>，但是该解释目前被认为是不可靠的</w:t>
      </w:r>
      <w:r w:rsidRPr="00971571">
        <w:rPr>
          <w:szCs w:val="21"/>
          <w:vertAlign w:val="superscript"/>
        </w:rPr>
        <w:fldChar w:fldCharType="begin"/>
      </w:r>
      <w:r w:rsidRPr="00971571">
        <w:rPr>
          <w:szCs w:val="21"/>
          <w:vertAlign w:val="superscript"/>
        </w:rPr>
        <w:instrText xml:space="preserve"> </w:instrText>
      </w:r>
      <w:r w:rsidRPr="00971571">
        <w:rPr>
          <w:rFonts w:hint="eastAsia"/>
          <w:szCs w:val="21"/>
          <w:vertAlign w:val="superscript"/>
        </w:rPr>
        <w:instrText>REF _Ref133989234 \r \h</w:instrText>
      </w:r>
      <w:r w:rsidRPr="00971571">
        <w:rPr>
          <w:szCs w:val="21"/>
          <w:vertAlign w:val="superscript"/>
        </w:rPr>
        <w:instrText xml:space="preserve"> </w:instrText>
      </w:r>
      <w:r>
        <w:rPr>
          <w:szCs w:val="21"/>
          <w:vertAlign w:val="superscript"/>
        </w:rPr>
        <w:instrText xml:space="preserve"> \* MERGEFORMAT </w:instrText>
      </w:r>
      <w:r w:rsidRPr="00971571">
        <w:rPr>
          <w:szCs w:val="21"/>
          <w:vertAlign w:val="superscript"/>
        </w:rPr>
      </w:r>
      <w:r w:rsidRPr="00971571">
        <w:rPr>
          <w:szCs w:val="21"/>
          <w:vertAlign w:val="superscript"/>
        </w:rPr>
        <w:fldChar w:fldCharType="separate"/>
      </w:r>
      <w:r>
        <w:rPr>
          <w:szCs w:val="21"/>
          <w:vertAlign w:val="superscript"/>
        </w:rPr>
        <w:t>[45]</w:t>
      </w:r>
      <w:r w:rsidRPr="00971571">
        <w:rPr>
          <w:szCs w:val="21"/>
          <w:vertAlign w:val="superscript"/>
        </w:rPr>
        <w:fldChar w:fldCharType="end"/>
      </w:r>
      <w:r w:rsidRPr="003C6BF6">
        <w:rPr>
          <w:rFonts w:hint="eastAsia"/>
          <w:szCs w:val="21"/>
        </w:rPr>
        <w:t>。另一种解释是归一化使得激活函数的输入值落在比较敏感的区域，这样输入的小变化就会导致损失函数较大的变化，从而可以避免梯度消失问题的出现，同时也能够加快学习收敛速度。</w:t>
      </w:r>
      <w:r w:rsidRPr="007D6472">
        <w:rPr>
          <w:rFonts w:hint="eastAsia"/>
          <w:szCs w:val="21"/>
        </w:rPr>
        <w:t>迄今为止，依然没有一个</w:t>
      </w:r>
      <w:r>
        <w:rPr>
          <w:rFonts w:hint="eastAsia"/>
          <w:szCs w:val="21"/>
        </w:rPr>
        <w:t>数学上</w:t>
      </w:r>
      <w:r w:rsidRPr="007D6472">
        <w:rPr>
          <w:rFonts w:hint="eastAsia"/>
          <w:szCs w:val="21"/>
        </w:rPr>
        <w:t>非常严谨的</w:t>
      </w:r>
      <w:r>
        <w:rPr>
          <w:rFonts w:hint="eastAsia"/>
          <w:szCs w:val="21"/>
        </w:rPr>
        <w:t>证明</w:t>
      </w:r>
      <w:r w:rsidRPr="007D6472">
        <w:rPr>
          <w:rFonts w:hint="eastAsia"/>
          <w:szCs w:val="21"/>
        </w:rPr>
        <w:t>来解释其具体过程，但是归一化在实践中表现出的优越性能受到了广泛认可，并在几乎所有新兴模型中得到了应用。</w:t>
      </w:r>
    </w:p>
    <w:p w14:paraId="094F4E14" w14:textId="77777777" w:rsidR="00275288" w:rsidRDefault="00275288" w:rsidP="00275288">
      <w:pPr>
        <w:pStyle w:val="6"/>
        <w:numPr>
          <w:ilvl w:val="4"/>
          <w:numId w:val="1"/>
        </w:numPr>
        <w:spacing w:before="312"/>
      </w:pPr>
      <w:r>
        <w:rPr>
          <w:rFonts w:hint="eastAsia"/>
        </w:rPr>
        <w:t>批次归一化</w:t>
      </w:r>
    </w:p>
    <w:p w14:paraId="4272FF9A" w14:textId="77777777" w:rsidR="00275288" w:rsidRDefault="00275288" w:rsidP="00275288">
      <w:pPr>
        <w:ind w:firstLine="420"/>
        <w:rPr>
          <w:szCs w:val="21"/>
        </w:rPr>
      </w:pPr>
      <w:r>
        <w:rPr>
          <w:rFonts w:hint="eastAsia"/>
          <w:szCs w:val="21"/>
        </w:rPr>
        <w:t>批归一化（</w:t>
      </w:r>
      <w:r w:rsidRPr="007D6472">
        <w:rPr>
          <w:rFonts w:hint="eastAsia"/>
          <w:szCs w:val="21"/>
        </w:rPr>
        <w:t>Batch Normalization</w:t>
      </w:r>
      <w:r>
        <w:rPr>
          <w:rFonts w:hint="eastAsia"/>
          <w:szCs w:val="21"/>
        </w:rPr>
        <w:t>，</w:t>
      </w:r>
      <w:r>
        <w:rPr>
          <w:rFonts w:hint="eastAsia"/>
          <w:szCs w:val="21"/>
        </w:rPr>
        <w:t>B</w:t>
      </w:r>
      <w:r>
        <w:rPr>
          <w:szCs w:val="21"/>
        </w:rPr>
        <w:t>N</w:t>
      </w:r>
      <w:r>
        <w:rPr>
          <w:rFonts w:hint="eastAsia"/>
          <w:szCs w:val="21"/>
        </w:rPr>
        <w:t>）</w:t>
      </w:r>
      <w:r w:rsidRPr="00B12A5C">
        <w:rPr>
          <w:szCs w:val="21"/>
          <w:vertAlign w:val="superscript"/>
        </w:rPr>
        <w:fldChar w:fldCharType="begin"/>
      </w:r>
      <w:r w:rsidRPr="00B12A5C">
        <w:rPr>
          <w:szCs w:val="21"/>
          <w:vertAlign w:val="superscript"/>
        </w:rPr>
        <w:instrText xml:space="preserve"> </w:instrText>
      </w:r>
      <w:r w:rsidRPr="00B12A5C">
        <w:rPr>
          <w:rFonts w:hint="eastAsia"/>
          <w:szCs w:val="21"/>
          <w:vertAlign w:val="superscript"/>
        </w:rPr>
        <w:instrText>REF _Ref133989229 \r \h</w:instrText>
      </w:r>
      <w:r w:rsidRPr="00B12A5C">
        <w:rPr>
          <w:szCs w:val="21"/>
          <w:vertAlign w:val="superscript"/>
        </w:rPr>
        <w:instrText xml:space="preserve"> </w:instrText>
      </w:r>
      <w:r>
        <w:rPr>
          <w:szCs w:val="21"/>
          <w:vertAlign w:val="superscript"/>
        </w:rPr>
        <w:instrText xml:space="preserve"> \* MERGEFORMAT </w:instrText>
      </w:r>
      <w:r w:rsidRPr="00B12A5C">
        <w:rPr>
          <w:szCs w:val="21"/>
          <w:vertAlign w:val="superscript"/>
        </w:rPr>
      </w:r>
      <w:r w:rsidRPr="00B12A5C">
        <w:rPr>
          <w:szCs w:val="21"/>
          <w:vertAlign w:val="superscript"/>
        </w:rPr>
        <w:fldChar w:fldCharType="separate"/>
      </w:r>
      <w:r>
        <w:rPr>
          <w:szCs w:val="21"/>
          <w:vertAlign w:val="superscript"/>
        </w:rPr>
        <w:t>[44]</w:t>
      </w:r>
      <w:r w:rsidRPr="00B12A5C">
        <w:rPr>
          <w:szCs w:val="21"/>
          <w:vertAlign w:val="superscript"/>
        </w:rPr>
        <w:fldChar w:fldCharType="end"/>
      </w:r>
      <w:r w:rsidRPr="007D6472">
        <w:rPr>
          <w:rFonts w:hint="eastAsia"/>
          <w:szCs w:val="21"/>
        </w:rPr>
        <w:t>是</w:t>
      </w:r>
      <w:r>
        <w:rPr>
          <w:rFonts w:hint="eastAsia"/>
          <w:szCs w:val="21"/>
        </w:rPr>
        <w:t>Google</w:t>
      </w:r>
      <w:r>
        <w:rPr>
          <w:rFonts w:hint="eastAsia"/>
          <w:szCs w:val="21"/>
        </w:rPr>
        <w:t>在</w:t>
      </w:r>
      <w:r w:rsidRPr="007D6472">
        <w:rPr>
          <w:rFonts w:hint="eastAsia"/>
          <w:szCs w:val="21"/>
        </w:rPr>
        <w:t>2015</w:t>
      </w:r>
      <w:r w:rsidRPr="007D6472">
        <w:rPr>
          <w:rFonts w:hint="eastAsia"/>
          <w:szCs w:val="21"/>
        </w:rPr>
        <w:t>年提出的数据归一化方法。</w:t>
      </w:r>
      <w:r>
        <w:rPr>
          <w:rFonts w:hint="eastAsia"/>
          <w:szCs w:val="21"/>
        </w:rPr>
        <w:t>其</w:t>
      </w:r>
      <w:r w:rsidRPr="007D6472">
        <w:rPr>
          <w:rFonts w:hint="eastAsia"/>
          <w:szCs w:val="21"/>
        </w:rPr>
        <w:t>处理对象是对一批样本，是对这批样本的同一维度特征做归一化。</w:t>
      </w:r>
      <w:r>
        <w:rPr>
          <w:rFonts w:hint="eastAsia"/>
          <w:szCs w:val="21"/>
        </w:rPr>
        <w:t>如</w:t>
      </w:r>
      <w:r>
        <w:rPr>
          <w:szCs w:val="21"/>
        </w:rPr>
        <w:fldChar w:fldCharType="begin"/>
      </w:r>
      <w:r>
        <w:rPr>
          <w:szCs w:val="21"/>
        </w:rPr>
        <w:instrText xml:space="preserve"> </w:instrText>
      </w:r>
      <w:r>
        <w:rPr>
          <w:rFonts w:hint="eastAsia"/>
          <w:szCs w:val="21"/>
        </w:rPr>
        <w:instrText>REF _Ref133989569 \h</w:instrText>
      </w:r>
      <w:r>
        <w:rPr>
          <w:szCs w:val="21"/>
        </w:rPr>
        <w:instrText xml:space="preserve"> </w:instrText>
      </w:r>
      <w:r>
        <w:rPr>
          <w:szCs w:val="21"/>
        </w:rPr>
      </w:r>
      <w:r>
        <w:rPr>
          <w:szCs w:val="21"/>
        </w:rPr>
        <w:fldChar w:fldCharType="separate"/>
      </w:r>
      <w:r>
        <w:rPr>
          <w:rFonts w:hint="eastAsia"/>
        </w:rPr>
        <w:t>图</w:t>
      </w:r>
      <w:r>
        <w:rPr>
          <w:rFonts w:hint="eastAsia"/>
        </w:rPr>
        <w:t xml:space="preserve"> </w:t>
      </w:r>
      <w:r>
        <w:rPr>
          <w:noProof/>
        </w:rPr>
        <w:t>3</w:t>
      </w:r>
      <w:r>
        <w:t>.</w:t>
      </w:r>
      <w:r>
        <w:rPr>
          <w:noProof/>
        </w:rPr>
        <w:t>9</w:t>
      </w:r>
      <w:r>
        <w:rPr>
          <w:szCs w:val="21"/>
        </w:rPr>
        <w:fldChar w:fldCharType="end"/>
      </w:r>
      <w:r>
        <w:rPr>
          <w:rFonts w:hint="eastAsia"/>
          <w:szCs w:val="21"/>
        </w:rPr>
        <w:t>所示，</w:t>
      </w:r>
      <w:r w:rsidRPr="007D6472">
        <w:rPr>
          <w:rFonts w:hint="eastAsia"/>
          <w:szCs w:val="21"/>
        </w:rPr>
        <w:t>Batch Normalization</w:t>
      </w:r>
      <w:r w:rsidRPr="007D6472">
        <w:rPr>
          <w:rFonts w:hint="eastAsia"/>
          <w:szCs w:val="21"/>
        </w:rPr>
        <w:t>即在</w:t>
      </w:r>
      <w:r w:rsidRPr="007D6472">
        <w:rPr>
          <w:rFonts w:hint="eastAsia"/>
          <w:szCs w:val="21"/>
        </w:rPr>
        <w:lastRenderedPageBreak/>
        <w:t>batch</w:t>
      </w:r>
      <w:r w:rsidRPr="007D6472">
        <w:rPr>
          <w:rFonts w:hint="eastAsia"/>
          <w:szCs w:val="21"/>
        </w:rPr>
        <w:t>方向上，对</w:t>
      </w:r>
      <w:r>
        <w:rPr>
          <w:rFonts w:hint="eastAsia"/>
          <w:szCs w:val="21"/>
        </w:rPr>
        <w:t>同一通道（</w:t>
      </w:r>
      <w:r>
        <w:rPr>
          <w:rFonts w:hint="eastAsia"/>
          <w:szCs w:val="21"/>
        </w:rPr>
        <w:t>C</w:t>
      </w:r>
      <w:r>
        <w:rPr>
          <w:rFonts w:hint="eastAsia"/>
          <w:szCs w:val="21"/>
        </w:rPr>
        <w:t>）内不同样本的特征图</w:t>
      </w:r>
      <w:r w:rsidRPr="007D6472">
        <w:rPr>
          <w:rFonts w:hint="eastAsia"/>
          <w:szCs w:val="21"/>
        </w:rPr>
        <w:t>[N, H, W]</w:t>
      </w:r>
      <w:r w:rsidRPr="007D6472">
        <w:rPr>
          <w:rFonts w:hint="eastAsia"/>
          <w:szCs w:val="21"/>
        </w:rPr>
        <w:t>做归一化</w:t>
      </w:r>
      <w:r>
        <w:rPr>
          <w:rFonts w:hint="eastAsia"/>
          <w:szCs w:val="21"/>
        </w:rPr>
        <w:t>。在</w:t>
      </w:r>
      <w:r>
        <w:rPr>
          <w:rFonts w:hint="eastAsia"/>
          <w:szCs w:val="21"/>
        </w:rPr>
        <w:t>C</w:t>
      </w:r>
      <w:r>
        <w:rPr>
          <w:szCs w:val="21"/>
        </w:rPr>
        <w:t>NN</w:t>
      </w:r>
      <w:r>
        <w:rPr>
          <w:rFonts w:hint="eastAsia"/>
          <w:szCs w:val="21"/>
        </w:rPr>
        <w:t>中，同一通道内的特征图来自同一个卷积核，相当于对不同样本的同一局部特征进行归一化。</w:t>
      </w:r>
    </w:p>
    <w:p w14:paraId="50C48279" w14:textId="77777777" w:rsidR="00275288" w:rsidRDefault="00275288" w:rsidP="00275288">
      <w:pPr>
        <w:keepNext/>
        <w:jc w:val="center"/>
      </w:pPr>
      <w:r w:rsidRPr="007D6472">
        <w:rPr>
          <w:noProof/>
        </w:rPr>
        <w:drawing>
          <wp:inline distT="0" distB="0" distL="0" distR="0" wp14:anchorId="27159C18" wp14:editId="0312066F">
            <wp:extent cx="5760085" cy="1583690"/>
            <wp:effectExtent l="0" t="0" r="0" b="0"/>
            <wp:docPr id="1549413389" name="图片 15494133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60085" cy="1583690"/>
                    </a:xfrm>
                    <a:prstGeom prst="rect">
                      <a:avLst/>
                    </a:prstGeom>
                  </pic:spPr>
                </pic:pic>
              </a:graphicData>
            </a:graphic>
          </wp:inline>
        </w:drawing>
      </w:r>
    </w:p>
    <w:p w14:paraId="1DCE3965" w14:textId="77777777" w:rsidR="00275288" w:rsidRPr="007D4604" w:rsidRDefault="00275288" w:rsidP="00275288">
      <w:pPr>
        <w:pStyle w:val="af"/>
        <w:spacing w:after="312"/>
      </w:pPr>
      <w:bookmarkStart w:id="119" w:name="_Ref13398956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119"/>
      <w:r>
        <w:t xml:space="preserve"> </w:t>
      </w:r>
      <w:r>
        <w:rPr>
          <w:rFonts w:hint="eastAsia"/>
        </w:rPr>
        <w:t>批次归一化、</w:t>
      </w:r>
      <w:r>
        <w:rPr>
          <w:rFonts w:hint="eastAsia"/>
        </w:rPr>
        <w:t>C</w:t>
      </w:r>
      <w:r>
        <w:t>NN</w:t>
      </w:r>
      <w:r>
        <w:rPr>
          <w:rFonts w:hint="eastAsia"/>
        </w:rPr>
        <w:t>中的层次归一化、</w:t>
      </w:r>
      <w:r>
        <w:rPr>
          <w:rFonts w:hint="eastAsia"/>
        </w:rPr>
        <w:t>Transformer</w:t>
      </w:r>
      <w:r>
        <w:rPr>
          <w:rFonts w:hint="eastAsia"/>
        </w:rPr>
        <w:t>中的层次归一化、实例归一化的输入数据范围。</w:t>
      </w:r>
      <w:r w:rsidRPr="007D6472">
        <w:rPr>
          <w:rFonts w:hint="eastAsia"/>
        </w:rPr>
        <w:t>图中参数</w:t>
      </w:r>
      <w:r w:rsidRPr="007D6472">
        <w:rPr>
          <w:rFonts w:hint="eastAsia"/>
        </w:rPr>
        <w:t>C</w:t>
      </w:r>
      <w:r w:rsidRPr="007D6472">
        <w:rPr>
          <w:rFonts w:hint="eastAsia"/>
        </w:rPr>
        <w:t>、</w:t>
      </w:r>
      <w:r w:rsidRPr="007D6472">
        <w:rPr>
          <w:rFonts w:hint="eastAsia"/>
        </w:rPr>
        <w:t>N</w:t>
      </w:r>
      <w:r w:rsidRPr="007D6472">
        <w:rPr>
          <w:rFonts w:hint="eastAsia"/>
        </w:rPr>
        <w:t>、</w:t>
      </w:r>
      <w:r w:rsidRPr="007D6472">
        <w:rPr>
          <w:rFonts w:hint="eastAsia"/>
        </w:rPr>
        <w:t>H</w:t>
      </w:r>
      <w:r w:rsidRPr="007D6472">
        <w:rPr>
          <w:rFonts w:hint="eastAsia"/>
        </w:rPr>
        <w:t>、</w:t>
      </w:r>
      <w:r w:rsidRPr="007D6472">
        <w:rPr>
          <w:rFonts w:hint="eastAsia"/>
        </w:rPr>
        <w:t>W</w:t>
      </w:r>
      <w:r w:rsidRPr="007D6472">
        <w:rPr>
          <w:rFonts w:hint="eastAsia"/>
        </w:rPr>
        <w:t>在不同应用场景代表不同数值。在</w:t>
      </w:r>
      <w:r w:rsidRPr="007D6472">
        <w:rPr>
          <w:rFonts w:hint="eastAsia"/>
        </w:rPr>
        <w:t>C</w:t>
      </w:r>
      <w:r w:rsidRPr="007D6472">
        <w:t>V</w:t>
      </w:r>
      <w:r w:rsidRPr="007D6472">
        <w:rPr>
          <w:rFonts w:hint="eastAsia"/>
        </w:rPr>
        <w:t>领域</w:t>
      </w:r>
      <w:r w:rsidRPr="007D6472">
        <w:rPr>
          <w:rFonts w:hint="eastAsia"/>
        </w:rPr>
        <w:t>N</w:t>
      </w:r>
      <w:r w:rsidRPr="007D6472">
        <w:rPr>
          <w:rFonts w:hint="eastAsia"/>
        </w:rPr>
        <w:t>为</w:t>
      </w:r>
      <w:r w:rsidRPr="007D6472">
        <w:rPr>
          <w:rFonts w:hint="eastAsia"/>
        </w:rPr>
        <w:t>batch</w:t>
      </w:r>
      <w:r w:rsidRPr="007D6472">
        <w:t>_size</w:t>
      </w:r>
      <w:r w:rsidRPr="007D6472">
        <w:rPr>
          <w:rFonts w:hint="eastAsia"/>
        </w:rPr>
        <w:t>，</w:t>
      </w:r>
      <w:r w:rsidRPr="007D6472">
        <w:rPr>
          <w:rFonts w:hint="eastAsia"/>
        </w:rPr>
        <w:t>C</w:t>
      </w:r>
      <w:r w:rsidRPr="007D6472">
        <w:rPr>
          <w:rFonts w:hint="eastAsia"/>
        </w:rPr>
        <w:t>为通道数（</w:t>
      </w:r>
      <w:r w:rsidRPr="007D6472">
        <w:rPr>
          <w:rFonts w:hint="eastAsia"/>
        </w:rPr>
        <w:t>channel</w:t>
      </w:r>
      <w:r w:rsidRPr="007D6472">
        <w:rPr>
          <w:rFonts w:hint="eastAsia"/>
        </w:rPr>
        <w:t>），</w:t>
      </w:r>
      <w:r w:rsidRPr="007D6472">
        <w:rPr>
          <w:rFonts w:hint="eastAsia"/>
        </w:rPr>
        <w:t>H</w:t>
      </w:r>
      <w:r w:rsidRPr="007D6472">
        <w:rPr>
          <w:rFonts w:hint="eastAsia"/>
        </w:rPr>
        <w:t>、</w:t>
      </w:r>
      <w:r w:rsidRPr="007D6472">
        <w:rPr>
          <w:rFonts w:hint="eastAsia"/>
        </w:rPr>
        <w:t>W</w:t>
      </w:r>
      <w:r w:rsidRPr="007D6472">
        <w:rPr>
          <w:rFonts w:hint="eastAsia"/>
        </w:rPr>
        <w:t>为图片维度</w:t>
      </w:r>
      <w:r>
        <w:rPr>
          <w:rFonts w:hint="eastAsia"/>
        </w:rPr>
        <w:t>。</w:t>
      </w:r>
      <w:r w:rsidRPr="007D6472">
        <w:rPr>
          <w:rFonts w:hint="eastAsia"/>
        </w:rPr>
        <w:t>在</w:t>
      </w:r>
      <w:r w:rsidRPr="007D6472">
        <w:rPr>
          <w:rFonts w:hint="eastAsia"/>
        </w:rPr>
        <w:t>N</w:t>
      </w:r>
      <w:r w:rsidRPr="007D6472">
        <w:t>LP</w:t>
      </w:r>
      <w:r w:rsidRPr="007D6472">
        <w:rPr>
          <w:rFonts w:hint="eastAsia"/>
        </w:rPr>
        <w:t>领域，</w:t>
      </w:r>
      <w:r w:rsidRPr="007D6472">
        <w:rPr>
          <w:rFonts w:hint="eastAsia"/>
        </w:rPr>
        <w:t>C</w:t>
      </w:r>
      <w:r w:rsidRPr="007D6472">
        <w:rPr>
          <w:rFonts w:hint="eastAsia"/>
        </w:rPr>
        <w:t>为词向量维度</w:t>
      </w:r>
      <w:r>
        <w:t>(</w:t>
      </w:r>
      <w:r>
        <w:rPr>
          <w:rFonts w:hint="eastAsia"/>
        </w:rPr>
        <w:t>embedding</w:t>
      </w:r>
      <w:r>
        <w:t>_size)</w:t>
      </w:r>
      <w:r w:rsidRPr="007D6472">
        <w:rPr>
          <w:rFonts w:hint="eastAsia"/>
        </w:rPr>
        <w:t>，</w:t>
      </w:r>
      <w:r w:rsidRPr="007D6472">
        <w:rPr>
          <w:rFonts w:hint="eastAsia"/>
        </w:rPr>
        <w:t>H</w:t>
      </w:r>
      <w:r w:rsidRPr="007D6472">
        <w:rPr>
          <w:rFonts w:hint="eastAsia"/>
        </w:rPr>
        <w:t>、</w:t>
      </w:r>
      <w:r w:rsidRPr="007D6472">
        <w:rPr>
          <w:rFonts w:hint="eastAsia"/>
        </w:rPr>
        <w:t>W</w:t>
      </w:r>
      <w:r w:rsidRPr="007D6472">
        <w:rPr>
          <w:rFonts w:hint="eastAsia"/>
        </w:rPr>
        <w:t>为句子长度（</w:t>
      </w:r>
      <w:r w:rsidRPr="007D6472">
        <w:rPr>
          <w:rFonts w:hint="eastAsia"/>
        </w:rPr>
        <w:t>seq_len</w:t>
      </w:r>
      <w:r w:rsidRPr="007D6472">
        <w:rPr>
          <w:rFonts w:hint="eastAsia"/>
        </w:rPr>
        <w:t>）。</w:t>
      </w:r>
    </w:p>
    <w:p w14:paraId="0B7C9E94" w14:textId="77777777" w:rsidR="00275288" w:rsidRDefault="00275288" w:rsidP="00275288">
      <w:pPr>
        <w:ind w:firstLine="420"/>
        <w:rPr>
          <w:szCs w:val="21"/>
        </w:rPr>
      </w:pPr>
      <w:r>
        <w:rPr>
          <w:szCs w:val="21"/>
        </w:rPr>
        <w:t>BN</w:t>
      </w:r>
      <w:r>
        <w:rPr>
          <w:rFonts w:hint="eastAsia"/>
          <w:szCs w:val="21"/>
        </w:rPr>
        <w:t>计算</w:t>
      </w:r>
      <w:r w:rsidRPr="007D6472">
        <w:rPr>
          <w:rFonts w:hint="eastAsia"/>
          <w:szCs w:val="21"/>
        </w:rPr>
        <w:t>的过程</w:t>
      </w:r>
      <w:r>
        <w:rPr>
          <w:rFonts w:hint="eastAsia"/>
          <w:szCs w:val="21"/>
        </w:rPr>
        <w:t>可以概括为：对</w:t>
      </w:r>
      <w:r w:rsidRPr="007D6472">
        <w:rPr>
          <w:rFonts w:hint="eastAsia"/>
          <w:szCs w:val="21"/>
        </w:rPr>
        <w:t>输入</w:t>
      </w:r>
      <w:r>
        <w:rPr>
          <w:rFonts w:hint="eastAsia"/>
          <w:szCs w:val="21"/>
        </w:rPr>
        <w:t>向量</w:t>
      </w:r>
      <m:oMath>
        <m:r>
          <w:rPr>
            <w:rFonts w:ascii="Cambria Math" w:hAnsi="Cambria Math" w:hint="eastAsia"/>
            <w:szCs w:val="21"/>
          </w:rPr>
          <m:t>x</m:t>
        </m:r>
      </m:oMath>
      <w:r w:rsidRPr="007D6472">
        <w:rPr>
          <w:rFonts w:hint="eastAsia"/>
          <w:szCs w:val="21"/>
        </w:rPr>
        <w:t>，</w:t>
      </w:r>
      <w:r>
        <w:rPr>
          <w:rFonts w:hint="eastAsia"/>
          <w:szCs w:val="21"/>
        </w:rPr>
        <w:t>计算其中元素的</w:t>
      </w:r>
      <w:r w:rsidRPr="007D6472">
        <w:rPr>
          <w:rFonts w:hint="eastAsia"/>
          <w:szCs w:val="21"/>
        </w:rPr>
        <w:t>均值</w:t>
      </w:r>
      <m:oMath>
        <m:sSub>
          <m:sSubPr>
            <m:ctrlPr>
              <w:rPr>
                <w:rFonts w:ascii="Cambria Math" w:hAnsi="Cambria Math"/>
                <w:szCs w:val="21"/>
              </w:rPr>
            </m:ctrlPr>
          </m:sSubPr>
          <m:e>
            <m:r>
              <m:rPr>
                <m:sty m:val="p"/>
              </m:rPr>
              <w:rPr>
                <w:rFonts w:ascii="Cambria Math" w:hAnsi="Cambria Math"/>
                <w:szCs w:val="21"/>
              </w:rPr>
              <m:t>μ</m:t>
            </m:r>
          </m:e>
          <m:sub>
            <m:r>
              <w:rPr>
                <w:rFonts w:ascii="Cambria Math" w:hAnsi="Cambria Math"/>
                <w:szCs w:val="21"/>
              </w:rPr>
              <m:t>x</m:t>
            </m:r>
          </m:sub>
        </m:sSub>
      </m:oMath>
      <w:r w:rsidRPr="007D6472">
        <w:rPr>
          <w:rFonts w:hint="eastAsia"/>
          <w:szCs w:val="21"/>
        </w:rPr>
        <w:t>与方差</w:t>
      </w:r>
      <m:oMath>
        <m:sSubSup>
          <m:sSubSupPr>
            <m:ctrlPr>
              <w:rPr>
                <w:rFonts w:ascii="Cambria Math" w:hAnsi="Cambria Math"/>
                <w:szCs w:val="21"/>
              </w:rPr>
            </m:ctrlPr>
          </m:sSubSupPr>
          <m:e>
            <m:r>
              <m:rPr>
                <m:sty m:val="p"/>
              </m:rPr>
              <w:rPr>
                <w:rFonts w:ascii="Cambria Math" w:hAnsi="Cambria Math"/>
                <w:szCs w:val="21"/>
              </w:rPr>
              <m:t>σ</m:t>
            </m:r>
          </m:e>
          <m:sub>
            <m:r>
              <w:rPr>
                <w:rFonts w:ascii="Cambria Math" w:hAnsi="Cambria Math"/>
                <w:szCs w:val="21"/>
              </w:rPr>
              <m:t>x</m:t>
            </m:r>
          </m:sub>
          <m:sup>
            <m:r>
              <m:rPr>
                <m:sty m:val="p"/>
              </m:rPr>
              <w:rPr>
                <w:rFonts w:ascii="Cambria Math" w:hAnsi="Cambria Math"/>
                <w:szCs w:val="21"/>
              </w:rPr>
              <m:t>2</m:t>
            </m:r>
          </m:sup>
        </m:sSubSup>
      </m:oMath>
      <w:r>
        <w:rPr>
          <w:rFonts w:hint="eastAsia"/>
          <w:szCs w:val="21"/>
        </w:rPr>
        <w:t>后，对各元素进行如下操作</w:t>
      </w:r>
      <w:r w:rsidRPr="007D6472">
        <w:rPr>
          <w:rFonts w:hint="eastAsia"/>
          <w:szCs w:val="21"/>
        </w:rPr>
        <w:t>。</w:t>
      </w:r>
      <w:r>
        <w:rPr>
          <w:rFonts w:hint="eastAsia"/>
          <w:szCs w:val="21"/>
        </w:rPr>
        <w:t>式中</w:t>
      </w:r>
      <w:r w:rsidRPr="007D6472">
        <w:rPr>
          <w:rFonts w:hint="eastAsia"/>
          <w:szCs w:val="21"/>
        </w:rPr>
        <w:t>参数</w:t>
      </w:r>
      <m:oMath>
        <m:r>
          <w:rPr>
            <w:rFonts w:ascii="Cambria Math" w:hAnsi="Cambria Math"/>
            <w:szCs w:val="21"/>
          </w:rPr>
          <m:t>γ</m:t>
        </m:r>
      </m:oMath>
      <w:r w:rsidRPr="007D6472">
        <w:rPr>
          <w:rFonts w:hint="eastAsia"/>
          <w:szCs w:val="21"/>
        </w:rPr>
        <w:t>、</w:t>
      </w:r>
      <m:oMath>
        <m:r>
          <w:rPr>
            <w:rFonts w:ascii="Cambria Math" w:hAnsi="Cambria Math"/>
            <w:szCs w:val="21"/>
          </w:rPr>
          <m:t>β</m:t>
        </m:r>
      </m:oMath>
      <w:r>
        <w:rPr>
          <w:rFonts w:hint="eastAsia"/>
          <w:szCs w:val="21"/>
        </w:rPr>
        <w:t>为可学习参数；</w:t>
      </w:r>
      <m:oMath>
        <m:r>
          <w:rPr>
            <w:rFonts w:ascii="Cambria Math" w:hAnsi="Cambria Math"/>
            <w:szCs w:val="21"/>
          </w:rPr>
          <m:t>ϵ</m:t>
        </m:r>
      </m:oMath>
      <w:r w:rsidRPr="007D6472">
        <w:rPr>
          <w:rFonts w:hint="eastAsia"/>
          <w:szCs w:val="21"/>
        </w:rPr>
        <w:t>是一个极小的数，用于防止分母为</w:t>
      </w:r>
      <w:r w:rsidRPr="007D6472">
        <w:rPr>
          <w:rFonts w:hint="eastAsia"/>
          <w:szCs w:val="21"/>
        </w:rPr>
        <w:t>0</w:t>
      </w:r>
      <w:r>
        <w:rPr>
          <w:rFonts w:hint="eastAsia"/>
          <w:szCs w:val="21"/>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68"/>
        <w:gridCol w:w="5004"/>
        <w:gridCol w:w="788"/>
      </w:tblGrid>
      <w:tr w:rsidR="00275288" w14:paraId="549A1E5F" w14:textId="77777777" w:rsidTr="00547D7A">
        <w:tc>
          <w:tcPr>
            <w:tcW w:w="3402" w:type="dxa"/>
            <w:vAlign w:val="center"/>
          </w:tcPr>
          <w:p w14:paraId="46DC40CC" w14:textId="77777777" w:rsidR="00275288" w:rsidRDefault="00275288" w:rsidP="00547D7A">
            <w:pPr>
              <w:pStyle w:val="a7"/>
              <w:ind w:firstLineChars="0" w:firstLine="0"/>
              <w:rPr>
                <w:shd w:val="clear" w:color="auto" w:fill="FFFFFF"/>
              </w:rPr>
            </w:pPr>
          </w:p>
        </w:tc>
        <w:tc>
          <w:tcPr>
            <w:tcW w:w="5172" w:type="dxa"/>
            <w:vAlign w:val="center"/>
          </w:tcPr>
          <w:p w14:paraId="0AAEB252" w14:textId="77777777" w:rsidR="00275288" w:rsidRPr="0055799A" w:rsidRDefault="007E71A6" w:rsidP="00547D7A">
            <w:pPr>
              <w:rPr>
                <w:szCs w:val="21"/>
              </w:rPr>
            </w:pPr>
            <m:oMathPara>
              <m:oMathParaPr>
                <m:jc m:val="left"/>
              </m:oMathParaPr>
              <m:oMath>
                <m:sSub>
                  <m:sSubPr>
                    <m:ctrlPr>
                      <w:rPr>
                        <w:rFonts w:ascii="Cambria Math" w:hAnsi="Cambria Math"/>
                        <w:szCs w:val="21"/>
                      </w:rPr>
                    </m:ctrlPr>
                  </m:sSubPr>
                  <m:e>
                    <m:r>
                      <w:rPr>
                        <w:rFonts w:ascii="Cambria Math" w:hAnsi="Cambria Math"/>
                        <w:szCs w:val="21"/>
                      </w:rPr>
                      <m:t>y</m:t>
                    </m:r>
                    <m:ctrlPr>
                      <w:rPr>
                        <w:rFonts w:ascii="Cambria Math" w:hAnsi="Cambria Math"/>
                        <w:i/>
                        <w:szCs w:val="21"/>
                      </w:rPr>
                    </m:ctrlPr>
                  </m:e>
                  <m:sub>
                    <m:r>
                      <w:rPr>
                        <w:rFonts w:ascii="Cambria Math" w:hAnsi="Cambria Math"/>
                        <w:szCs w:val="21"/>
                      </w:rPr>
                      <m:t>i</m:t>
                    </m:r>
                  </m:sub>
                </m:sSub>
                <m:r>
                  <m:rPr>
                    <m:sty m:val="p"/>
                  </m:rP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x</m:t>
                        </m:r>
                      </m:e>
                      <m:sub>
                        <m:r>
                          <w:rPr>
                            <w:rFonts w:ascii="Cambria Math" w:hAnsi="Cambria Math"/>
                            <w:szCs w:val="21"/>
                          </w:rPr>
                          <m:t>i</m:t>
                        </m:r>
                      </m:sub>
                    </m:sSub>
                    <m:r>
                      <m:rPr>
                        <m:sty m:val="p"/>
                      </m:rPr>
                      <w:rPr>
                        <w:rFonts w:ascii="Cambria Math" w:hAnsi="Cambria Math"/>
                        <w:szCs w:val="21"/>
                      </w:rPr>
                      <m:t>-</m:t>
                    </m:r>
                    <m:sSub>
                      <m:sSubPr>
                        <m:ctrlPr>
                          <w:rPr>
                            <w:rFonts w:ascii="Cambria Math" w:hAnsi="Cambria Math"/>
                            <w:szCs w:val="21"/>
                          </w:rPr>
                        </m:ctrlPr>
                      </m:sSubPr>
                      <m:e>
                        <m:r>
                          <m:rPr>
                            <m:sty m:val="p"/>
                          </m:rPr>
                          <w:rPr>
                            <w:rFonts w:ascii="Cambria Math" w:hAnsi="Cambria Math"/>
                            <w:szCs w:val="21"/>
                          </w:rPr>
                          <m:t>μ</m:t>
                        </m:r>
                      </m:e>
                      <m:sub>
                        <m:r>
                          <w:rPr>
                            <w:rFonts w:ascii="Cambria Math" w:hAnsi="Cambria Math"/>
                            <w:szCs w:val="21"/>
                          </w:rPr>
                          <m:t>x</m:t>
                        </m:r>
                      </m:sub>
                    </m:sSub>
                  </m:num>
                  <m:den>
                    <m:rad>
                      <m:radPr>
                        <m:degHide m:val="1"/>
                        <m:ctrlPr>
                          <w:rPr>
                            <w:rFonts w:ascii="Cambria Math" w:hAnsi="Cambria Math"/>
                            <w:szCs w:val="21"/>
                          </w:rPr>
                        </m:ctrlPr>
                      </m:radPr>
                      <m:deg>
                        <m:ctrlPr>
                          <w:rPr>
                            <w:rFonts w:ascii="Cambria Math" w:hAnsi="Cambria Math"/>
                            <w:i/>
                            <w:szCs w:val="21"/>
                          </w:rPr>
                        </m:ctrlPr>
                      </m:deg>
                      <m:e>
                        <m:sSubSup>
                          <m:sSubSupPr>
                            <m:ctrlPr>
                              <w:rPr>
                                <w:rFonts w:ascii="Cambria Math" w:hAnsi="Cambria Math"/>
                                <w:szCs w:val="21"/>
                              </w:rPr>
                            </m:ctrlPr>
                          </m:sSubSupPr>
                          <m:e>
                            <m:r>
                              <m:rPr>
                                <m:sty m:val="p"/>
                              </m:rPr>
                              <w:rPr>
                                <w:rFonts w:ascii="Cambria Math" w:hAnsi="Cambria Math"/>
                                <w:szCs w:val="21"/>
                              </w:rPr>
                              <m:t>σ</m:t>
                            </m:r>
                          </m:e>
                          <m:sub>
                            <m:r>
                              <w:rPr>
                                <w:rFonts w:ascii="Cambria Math" w:hAnsi="Cambria Math"/>
                                <w:szCs w:val="21"/>
                              </w:rPr>
                              <m:t>x</m:t>
                            </m:r>
                          </m:sub>
                          <m:sup>
                            <m:r>
                              <m:rPr>
                                <m:sty m:val="p"/>
                              </m:rPr>
                              <w:rPr>
                                <w:rFonts w:ascii="Cambria Math" w:hAnsi="Cambria Math"/>
                                <w:szCs w:val="21"/>
                              </w:rPr>
                              <m:t>2</m:t>
                            </m:r>
                          </m:sup>
                        </m:sSubSup>
                        <m:r>
                          <m:rPr>
                            <m:sty m:val="p"/>
                          </m:rPr>
                          <w:rPr>
                            <w:rFonts w:ascii="Cambria Math" w:hAnsi="Cambria Math"/>
                            <w:szCs w:val="21"/>
                          </w:rPr>
                          <m:t>+</m:t>
                        </m:r>
                        <m:r>
                          <m:rPr>
                            <m:sty m:val="p"/>
                          </m:rPr>
                          <w:rPr>
                            <w:rFonts w:ascii="Cambria Math" w:hAnsi="Cambria Math"/>
                            <w:szCs w:val="21"/>
                          </w:rPr>
                          <m:t>ϵ</m:t>
                        </m:r>
                      </m:e>
                    </m:rad>
                  </m:den>
                </m:f>
                <m:r>
                  <w:rPr>
                    <w:rFonts w:ascii="Cambria Math" w:hAnsi="Cambria Math"/>
                    <w:szCs w:val="21"/>
                  </w:rPr>
                  <m:t>*</m:t>
                </m:r>
                <m:r>
                  <m:rPr>
                    <m:sty m:val="p"/>
                  </m:rPr>
                  <w:rPr>
                    <w:rFonts w:ascii="Cambria Math" w:hAnsi="Cambria Math"/>
                    <w:szCs w:val="21"/>
                  </w:rPr>
                  <m:t>γ+</m:t>
                </m:r>
                <m:r>
                  <w:rPr>
                    <w:rFonts w:ascii="Cambria Math" w:hAnsi="Cambria Math"/>
                    <w:szCs w:val="21"/>
                  </w:rPr>
                  <m:t>β</m:t>
                </m:r>
              </m:oMath>
            </m:oMathPara>
          </w:p>
        </w:tc>
        <w:tc>
          <w:tcPr>
            <w:tcW w:w="567" w:type="dxa"/>
            <w:vAlign w:val="center"/>
          </w:tcPr>
          <w:p w14:paraId="6AFBAFF4"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10</w:t>
            </w:r>
            <w:r>
              <w:fldChar w:fldCharType="end"/>
            </w:r>
            <w:r>
              <w:rPr>
                <w:rFonts w:hint="eastAsia"/>
                <w:shd w:val="clear" w:color="auto" w:fill="FFFFFF"/>
              </w:rPr>
              <w:t>）</w:t>
            </w:r>
          </w:p>
        </w:tc>
      </w:tr>
    </w:tbl>
    <w:p w14:paraId="378C10BB" w14:textId="77777777" w:rsidR="00275288" w:rsidRDefault="00275288" w:rsidP="00275288">
      <w:pPr>
        <w:ind w:firstLine="420"/>
        <w:rPr>
          <w:szCs w:val="21"/>
        </w:rPr>
      </w:pPr>
      <w:r>
        <w:rPr>
          <w:rFonts w:hint="eastAsia"/>
          <w:szCs w:val="21"/>
        </w:rPr>
        <w:t>可以看到，</w:t>
      </w:r>
      <w:r>
        <w:rPr>
          <w:szCs w:val="21"/>
        </w:rPr>
        <w:t>BN</w:t>
      </w:r>
      <w:r>
        <w:rPr>
          <w:rFonts w:hint="eastAsia"/>
          <w:szCs w:val="21"/>
        </w:rPr>
        <w:t>首先会将</w:t>
      </w:r>
      <m:oMath>
        <m:r>
          <w:rPr>
            <w:rFonts w:ascii="Cambria Math" w:hAnsi="Cambria Math" w:hint="eastAsia"/>
            <w:szCs w:val="21"/>
          </w:rPr>
          <m:t>x</m:t>
        </m:r>
      </m:oMath>
      <w:r>
        <w:rPr>
          <w:rFonts w:hint="eastAsia"/>
          <w:szCs w:val="21"/>
        </w:rPr>
        <w:t>中</w:t>
      </w:r>
      <w:r w:rsidRPr="00551F9E">
        <w:rPr>
          <w:rFonts w:hint="eastAsia"/>
          <w:szCs w:val="21"/>
        </w:rPr>
        <w:t>每个特征</w:t>
      </w:r>
      <w:r>
        <w:rPr>
          <w:rFonts w:hint="eastAsia"/>
          <w:szCs w:val="21"/>
        </w:rPr>
        <w:t>的数据进行规范化，转换为一个</w:t>
      </w:r>
      <w:r w:rsidRPr="00551F9E">
        <w:rPr>
          <w:rFonts w:hint="eastAsia"/>
          <w:szCs w:val="21"/>
        </w:rPr>
        <w:t>均值为</w:t>
      </w:r>
      <w:r w:rsidRPr="00551F9E">
        <w:rPr>
          <w:rFonts w:hint="eastAsia"/>
          <w:szCs w:val="21"/>
        </w:rPr>
        <w:t>0</w:t>
      </w:r>
      <w:r>
        <w:rPr>
          <w:rFonts w:hint="eastAsia"/>
          <w:szCs w:val="21"/>
        </w:rPr>
        <w:t>、</w:t>
      </w:r>
      <w:r w:rsidRPr="00551F9E">
        <w:rPr>
          <w:rFonts w:hint="eastAsia"/>
          <w:szCs w:val="21"/>
        </w:rPr>
        <w:t>方差为</w:t>
      </w:r>
      <w:r w:rsidRPr="00551F9E">
        <w:rPr>
          <w:rFonts w:hint="eastAsia"/>
          <w:szCs w:val="21"/>
        </w:rPr>
        <w:t>1</w:t>
      </w:r>
      <w:r>
        <w:rPr>
          <w:rFonts w:hint="eastAsia"/>
          <w:szCs w:val="21"/>
        </w:rPr>
        <w:t>的分布。</w:t>
      </w:r>
      <w:r w:rsidRPr="00DC764B">
        <w:rPr>
          <w:rFonts w:hint="eastAsia"/>
          <w:szCs w:val="21"/>
        </w:rPr>
        <w:t>然而，如果只进行这样的规范化操作，会造成数据表达能力的缺失，因为原有数据的分布中可能隐藏了一些重要的信息。另外，当均值为</w:t>
      </w:r>
      <w:r w:rsidRPr="00DC764B">
        <w:rPr>
          <w:rFonts w:hint="eastAsia"/>
          <w:szCs w:val="21"/>
        </w:rPr>
        <w:t>0</w:t>
      </w:r>
      <w:r w:rsidRPr="00DC764B">
        <w:rPr>
          <w:rFonts w:hint="eastAsia"/>
          <w:szCs w:val="21"/>
        </w:rPr>
        <w:t>、方差为</w:t>
      </w:r>
      <w:r w:rsidRPr="00DC764B">
        <w:rPr>
          <w:rFonts w:hint="eastAsia"/>
          <w:szCs w:val="21"/>
        </w:rPr>
        <w:t>1</w:t>
      </w:r>
      <w:r>
        <w:rPr>
          <w:rFonts w:hint="eastAsia"/>
          <w:szCs w:val="21"/>
        </w:rPr>
        <w:t>的</w:t>
      </w:r>
      <w:r w:rsidRPr="00DC764B">
        <w:rPr>
          <w:rFonts w:hint="eastAsia"/>
          <w:szCs w:val="21"/>
        </w:rPr>
        <w:t>输入经过</w:t>
      </w:r>
      <w:r w:rsidRPr="00DC764B">
        <w:rPr>
          <w:rFonts w:hint="eastAsia"/>
          <w:szCs w:val="21"/>
        </w:rPr>
        <w:t>sigmoid</w:t>
      </w:r>
      <w:r w:rsidRPr="00DC764B">
        <w:rPr>
          <w:rFonts w:hint="eastAsia"/>
          <w:szCs w:val="21"/>
        </w:rPr>
        <w:t>或</w:t>
      </w:r>
      <w:r w:rsidRPr="00DC764B">
        <w:rPr>
          <w:rFonts w:hint="eastAsia"/>
          <w:szCs w:val="21"/>
        </w:rPr>
        <w:t>tanh</w:t>
      </w:r>
      <w:r w:rsidRPr="00DC764B">
        <w:rPr>
          <w:rFonts w:hint="eastAsia"/>
          <w:szCs w:val="21"/>
        </w:rPr>
        <w:t>激活函数时</w:t>
      </w:r>
      <w:r>
        <w:rPr>
          <w:rFonts w:hint="eastAsia"/>
          <w:szCs w:val="21"/>
        </w:rPr>
        <w:t>，</w:t>
      </w:r>
      <w:r w:rsidRPr="00DC764B">
        <w:rPr>
          <w:rFonts w:hint="eastAsia"/>
          <w:szCs w:val="21"/>
        </w:rPr>
        <w:t>容易陷入非线性激活函数的线性区域，从而损害模型的非线性拟合能力</w:t>
      </w:r>
      <w:r w:rsidRPr="0098641D">
        <w:rPr>
          <w:rFonts w:hint="eastAsia"/>
          <w:szCs w:val="21"/>
        </w:rPr>
        <w:t>。</w:t>
      </w:r>
    </w:p>
    <w:p w14:paraId="136AB732" w14:textId="77777777" w:rsidR="00275288" w:rsidRDefault="00275288" w:rsidP="00275288">
      <w:pPr>
        <w:ind w:firstLine="420"/>
        <w:rPr>
          <w:szCs w:val="21"/>
        </w:rPr>
      </w:pPr>
      <w:r w:rsidRPr="00803E40">
        <w:rPr>
          <w:rFonts w:hint="eastAsia"/>
          <w:szCs w:val="21"/>
        </w:rPr>
        <w:t>因此，</w:t>
      </w:r>
      <w:r>
        <w:rPr>
          <w:szCs w:val="21"/>
        </w:rPr>
        <w:t>BN</w:t>
      </w:r>
      <w:r w:rsidRPr="00803E40">
        <w:rPr>
          <w:rFonts w:hint="eastAsia"/>
          <w:szCs w:val="21"/>
        </w:rPr>
        <w:t>又引入了两个可学习的参数</w:t>
      </w:r>
      <m:oMath>
        <m:r>
          <w:rPr>
            <w:rFonts w:ascii="Cambria Math" w:hAnsi="Cambria Math"/>
            <w:szCs w:val="21"/>
          </w:rPr>
          <m:t>γ</m:t>
        </m:r>
      </m:oMath>
      <w:r w:rsidRPr="007D6472">
        <w:rPr>
          <w:rFonts w:hint="eastAsia"/>
          <w:szCs w:val="21"/>
        </w:rPr>
        <w:t>、</w:t>
      </w:r>
      <m:oMath>
        <m:r>
          <w:rPr>
            <w:rFonts w:ascii="Cambria Math" w:hAnsi="Cambria Math"/>
            <w:szCs w:val="21"/>
          </w:rPr>
          <m:t>β</m:t>
        </m:r>
      </m:oMath>
      <w:r>
        <w:rPr>
          <w:rFonts w:hint="eastAsia"/>
          <w:szCs w:val="21"/>
        </w:rPr>
        <w:t>，</w:t>
      </w:r>
      <w:r w:rsidRPr="00803E40">
        <w:rPr>
          <w:rFonts w:hint="eastAsia"/>
          <w:szCs w:val="21"/>
        </w:rPr>
        <w:t>对规范化后的数据进行</w:t>
      </w:r>
      <w:r>
        <w:rPr>
          <w:rFonts w:hint="eastAsia"/>
          <w:szCs w:val="21"/>
        </w:rPr>
        <w:t>放缩和平移，</w:t>
      </w:r>
      <w:r w:rsidRPr="00803E40">
        <w:rPr>
          <w:rFonts w:hint="eastAsia"/>
          <w:szCs w:val="21"/>
        </w:rPr>
        <w:t>恢复数据本身的表达能力</w:t>
      </w:r>
      <w:r>
        <w:rPr>
          <w:rFonts w:hint="eastAsia"/>
          <w:szCs w:val="21"/>
        </w:rPr>
        <w:t>。比如，</w:t>
      </w:r>
      <w:r w:rsidRPr="0044692D">
        <w:rPr>
          <w:rFonts w:hint="eastAsia"/>
          <w:szCs w:val="21"/>
        </w:rPr>
        <w:t>当</w:t>
      </w:r>
      <m:oMath>
        <m:r>
          <w:rPr>
            <w:rFonts w:ascii="Cambria Math" w:hAnsi="Cambria Math"/>
            <w:szCs w:val="21"/>
          </w:rPr>
          <m:t>β=</m:t>
        </m:r>
        <m:sSub>
          <m:sSubPr>
            <m:ctrlPr>
              <w:rPr>
                <w:rFonts w:ascii="Cambria Math" w:hAnsi="Cambria Math"/>
                <w:szCs w:val="21"/>
              </w:rPr>
            </m:ctrlPr>
          </m:sSubPr>
          <m:e>
            <m:r>
              <m:rPr>
                <m:sty m:val="p"/>
              </m:rPr>
              <w:rPr>
                <w:rFonts w:ascii="Cambria Math" w:hAnsi="Cambria Math"/>
                <w:szCs w:val="21"/>
              </w:rPr>
              <m:t>μ</m:t>
            </m:r>
          </m:e>
          <m:sub>
            <m:r>
              <w:rPr>
                <w:rFonts w:ascii="Cambria Math" w:hAnsi="Cambria Math"/>
                <w:szCs w:val="21"/>
              </w:rPr>
              <m:t>x</m:t>
            </m:r>
          </m:sub>
        </m:sSub>
      </m:oMath>
      <w:r>
        <w:rPr>
          <w:rFonts w:hint="eastAsia"/>
          <w:szCs w:val="21"/>
        </w:rPr>
        <w:t>、</w:t>
      </w:r>
      <m:oMath>
        <m:sSup>
          <m:sSupPr>
            <m:ctrlPr>
              <w:rPr>
                <w:rFonts w:ascii="Cambria Math" w:hAnsi="Cambria Math"/>
                <w:i/>
                <w:szCs w:val="21"/>
              </w:rPr>
            </m:ctrlPr>
          </m:sSupPr>
          <m:e>
            <m:r>
              <w:rPr>
                <w:rFonts w:ascii="Cambria Math" w:hAnsi="Cambria Math"/>
                <w:szCs w:val="21"/>
              </w:rPr>
              <m:t>γ</m:t>
            </m:r>
          </m:e>
          <m:sup>
            <m:r>
              <w:rPr>
                <w:rFonts w:ascii="Cambria Math" w:hAnsi="Cambria Math"/>
                <w:szCs w:val="21"/>
              </w:rPr>
              <m:t>2</m:t>
            </m:r>
          </m:sup>
        </m:sSup>
        <m:r>
          <w:rPr>
            <w:rFonts w:ascii="Cambria Math" w:hAnsi="Cambria Math"/>
            <w:szCs w:val="21"/>
          </w:rPr>
          <m:t>=</m:t>
        </m:r>
        <m:sSubSup>
          <m:sSubSupPr>
            <m:ctrlPr>
              <w:rPr>
                <w:rFonts w:ascii="Cambria Math" w:hAnsi="Cambria Math"/>
                <w:szCs w:val="21"/>
              </w:rPr>
            </m:ctrlPr>
          </m:sSubSupPr>
          <m:e>
            <m:r>
              <m:rPr>
                <m:sty m:val="p"/>
              </m:rPr>
              <w:rPr>
                <w:rFonts w:ascii="Cambria Math" w:hAnsi="Cambria Math"/>
                <w:szCs w:val="21"/>
              </w:rPr>
              <m:t>σ</m:t>
            </m:r>
          </m:e>
          <m:sub>
            <m:r>
              <w:rPr>
                <w:rFonts w:ascii="Cambria Math" w:hAnsi="Cambria Math"/>
                <w:szCs w:val="21"/>
              </w:rPr>
              <m:t>x</m:t>
            </m:r>
          </m:sub>
          <m:sup>
            <m:r>
              <m:rPr>
                <m:sty m:val="p"/>
              </m:rPr>
              <w:rPr>
                <w:rFonts w:ascii="Cambria Math" w:hAnsi="Cambria Math"/>
                <w:szCs w:val="21"/>
              </w:rPr>
              <m:t>2</m:t>
            </m:r>
          </m:sup>
        </m:sSubSup>
      </m:oMath>
      <w:r w:rsidRPr="0044692D">
        <w:rPr>
          <w:rFonts w:hint="eastAsia"/>
          <w:szCs w:val="21"/>
        </w:rPr>
        <w:t>时，可以实现等价变换（</w:t>
      </w:r>
      <w:r>
        <w:rPr>
          <w:szCs w:val="21"/>
        </w:rPr>
        <w:t>I</w:t>
      </w:r>
      <w:r w:rsidRPr="0044692D">
        <w:rPr>
          <w:rFonts w:hint="eastAsia"/>
          <w:szCs w:val="21"/>
        </w:rPr>
        <w:t xml:space="preserve">dentity </w:t>
      </w:r>
      <w:r>
        <w:rPr>
          <w:szCs w:val="21"/>
        </w:rPr>
        <w:t>T</w:t>
      </w:r>
      <w:r w:rsidRPr="0044692D">
        <w:rPr>
          <w:rFonts w:hint="eastAsia"/>
          <w:szCs w:val="21"/>
        </w:rPr>
        <w:t>ransform</w:t>
      </w:r>
      <w:r w:rsidRPr="0044692D">
        <w:rPr>
          <w:rFonts w:hint="eastAsia"/>
          <w:szCs w:val="21"/>
        </w:rPr>
        <w:t>）保留了原始输入特征的分布信息。</w:t>
      </w:r>
    </w:p>
    <w:p w14:paraId="0002A3CD" w14:textId="77777777" w:rsidR="00275288" w:rsidRDefault="00275288" w:rsidP="00275288">
      <w:pPr>
        <w:ind w:firstLine="420"/>
        <w:rPr>
          <w:szCs w:val="21"/>
        </w:rPr>
      </w:pPr>
      <w:r>
        <w:rPr>
          <w:szCs w:val="21"/>
        </w:rPr>
        <w:t>BN</w:t>
      </w:r>
      <w:r w:rsidRPr="007D6472">
        <w:rPr>
          <w:rFonts w:hint="eastAsia"/>
          <w:szCs w:val="21"/>
        </w:rPr>
        <w:t>有一些明显的缺点，比如当</w:t>
      </w:r>
      <w:r w:rsidRPr="007D6472">
        <w:rPr>
          <w:rFonts w:hint="eastAsia"/>
          <w:szCs w:val="21"/>
        </w:rPr>
        <w:t>batch size</w:t>
      </w:r>
      <w:r w:rsidRPr="007D6472">
        <w:rPr>
          <w:rFonts w:hint="eastAsia"/>
          <w:szCs w:val="21"/>
        </w:rPr>
        <w:t>过小时，对均值的估算会不准确。</w:t>
      </w:r>
      <w:r>
        <w:rPr>
          <w:rFonts w:hint="eastAsia"/>
          <w:szCs w:val="21"/>
        </w:rPr>
        <w:t>这一点在用于推理时尤其明显。因此，</w:t>
      </w:r>
      <w:r>
        <w:rPr>
          <w:szCs w:val="21"/>
        </w:rPr>
        <w:t>BN</w:t>
      </w:r>
      <w:r>
        <w:rPr>
          <w:rFonts w:hint="eastAsia"/>
          <w:szCs w:val="21"/>
        </w:rPr>
        <w:t>在训练时会采用滑动平均（</w:t>
      </w:r>
      <w:r>
        <w:rPr>
          <w:rFonts w:hint="eastAsia"/>
          <w:szCs w:val="21"/>
        </w:rPr>
        <w:t>Moving</w:t>
      </w:r>
      <w:r>
        <w:rPr>
          <w:szCs w:val="21"/>
        </w:rPr>
        <w:t xml:space="preserve"> A</w:t>
      </w:r>
      <w:r>
        <w:rPr>
          <w:rFonts w:hint="eastAsia"/>
          <w:szCs w:val="21"/>
        </w:rPr>
        <w:t>verage</w:t>
      </w:r>
      <w:r>
        <w:rPr>
          <w:rFonts w:hint="eastAsia"/>
          <w:szCs w:val="21"/>
        </w:rPr>
        <w:t>）方法近似计算出整个训练集上的均值与方差并保存下来，在推理时直接使用。</w:t>
      </w:r>
    </w:p>
    <w:p w14:paraId="0052B084" w14:textId="77777777" w:rsidR="00275288" w:rsidRDefault="00275288" w:rsidP="00275288">
      <w:pPr>
        <w:ind w:firstLine="420"/>
        <w:rPr>
          <w:szCs w:val="21"/>
        </w:rPr>
      </w:pPr>
      <w:r>
        <w:rPr>
          <w:rFonts w:hint="eastAsia"/>
          <w:szCs w:val="21"/>
        </w:rPr>
        <w:t>此外，对于训练和推理时</w:t>
      </w:r>
      <w:r w:rsidRPr="007D6472">
        <w:rPr>
          <w:rFonts w:hint="eastAsia"/>
          <w:szCs w:val="21"/>
        </w:rPr>
        <w:t>batch size</w:t>
      </w:r>
      <w:r>
        <w:rPr>
          <w:rFonts w:hint="eastAsia"/>
          <w:szCs w:val="21"/>
        </w:rPr>
        <w:t>都很小，比如经常只用一张图片作为训练集，且重视每个</w:t>
      </w:r>
      <w:r w:rsidRPr="00C222CC">
        <w:rPr>
          <w:rFonts w:hint="eastAsia"/>
          <w:szCs w:val="21"/>
        </w:rPr>
        <w:t>单</w:t>
      </w:r>
      <w:r>
        <w:rPr>
          <w:rFonts w:hint="eastAsia"/>
          <w:szCs w:val="21"/>
        </w:rPr>
        <w:t>独</w:t>
      </w:r>
      <w:r w:rsidRPr="00C222CC">
        <w:rPr>
          <w:rFonts w:hint="eastAsia"/>
          <w:szCs w:val="21"/>
        </w:rPr>
        <w:t>像素</w:t>
      </w:r>
      <w:r>
        <w:rPr>
          <w:rFonts w:hint="eastAsia"/>
          <w:szCs w:val="21"/>
        </w:rPr>
        <w:t>的信息的图片风格迁移任务，有研究者提出了实例归一化（</w:t>
      </w:r>
      <w:r>
        <w:rPr>
          <w:rFonts w:hint="eastAsia"/>
          <w:szCs w:val="21"/>
        </w:rPr>
        <w:t>Instance</w:t>
      </w:r>
      <w:r>
        <w:rPr>
          <w:szCs w:val="21"/>
        </w:rPr>
        <w:t xml:space="preserve"> </w:t>
      </w:r>
      <w:r w:rsidRPr="007D6472">
        <w:rPr>
          <w:rFonts w:hint="eastAsia"/>
          <w:szCs w:val="21"/>
        </w:rPr>
        <w:t>Normalization</w:t>
      </w:r>
      <w:r>
        <w:rPr>
          <w:rFonts w:hint="eastAsia"/>
          <w:szCs w:val="21"/>
        </w:rPr>
        <w:t>，</w:t>
      </w:r>
      <w:r>
        <w:rPr>
          <w:szCs w:val="21"/>
        </w:rPr>
        <w:t>IN</w:t>
      </w:r>
      <w:r>
        <w:rPr>
          <w:rFonts w:hint="eastAsia"/>
          <w:szCs w:val="21"/>
        </w:rPr>
        <w:t>）</w:t>
      </w:r>
      <w:r w:rsidRPr="00E737EE">
        <w:rPr>
          <w:szCs w:val="21"/>
          <w:vertAlign w:val="superscript"/>
        </w:rPr>
        <w:fldChar w:fldCharType="begin"/>
      </w:r>
      <w:r w:rsidRPr="00E737EE">
        <w:rPr>
          <w:szCs w:val="21"/>
          <w:vertAlign w:val="superscript"/>
        </w:rPr>
        <w:instrText xml:space="preserve"> </w:instrText>
      </w:r>
      <w:r w:rsidRPr="00E737EE">
        <w:rPr>
          <w:rFonts w:hint="eastAsia"/>
          <w:szCs w:val="21"/>
          <w:vertAlign w:val="superscript"/>
        </w:rPr>
        <w:instrText>REF _Ref133991493 \r \h</w:instrText>
      </w:r>
      <w:r w:rsidRPr="00E737EE">
        <w:rPr>
          <w:szCs w:val="21"/>
          <w:vertAlign w:val="superscript"/>
        </w:rPr>
        <w:instrText xml:space="preserve">  \* MERGEFORMAT </w:instrText>
      </w:r>
      <w:r w:rsidRPr="00E737EE">
        <w:rPr>
          <w:szCs w:val="21"/>
          <w:vertAlign w:val="superscript"/>
        </w:rPr>
      </w:r>
      <w:r w:rsidRPr="00E737EE">
        <w:rPr>
          <w:szCs w:val="21"/>
          <w:vertAlign w:val="superscript"/>
        </w:rPr>
        <w:fldChar w:fldCharType="separate"/>
      </w:r>
      <w:r>
        <w:rPr>
          <w:szCs w:val="21"/>
          <w:vertAlign w:val="superscript"/>
        </w:rPr>
        <w:t>[46]</w:t>
      </w:r>
      <w:r w:rsidRPr="00E737EE">
        <w:rPr>
          <w:szCs w:val="21"/>
          <w:vertAlign w:val="superscript"/>
        </w:rPr>
        <w:fldChar w:fldCharType="end"/>
      </w:r>
      <w:r>
        <w:rPr>
          <w:rFonts w:hint="eastAsia"/>
          <w:szCs w:val="21"/>
        </w:rPr>
        <w:t>，只在通道方向上进行归一化，在具体任务时表现良好。</w:t>
      </w:r>
    </w:p>
    <w:p w14:paraId="7F4A5E8A" w14:textId="77777777" w:rsidR="00275288" w:rsidRDefault="00275288" w:rsidP="00275288">
      <w:pPr>
        <w:pStyle w:val="6"/>
        <w:numPr>
          <w:ilvl w:val="4"/>
          <w:numId w:val="1"/>
        </w:numPr>
        <w:spacing w:before="312"/>
      </w:pPr>
      <w:r>
        <w:rPr>
          <w:rFonts w:hint="eastAsia"/>
        </w:rPr>
        <w:t>层次归一化</w:t>
      </w:r>
    </w:p>
    <w:p w14:paraId="6319D0B6" w14:textId="77777777" w:rsidR="00275288" w:rsidRDefault="00275288" w:rsidP="00275288">
      <w:pPr>
        <w:ind w:firstLine="420"/>
        <w:rPr>
          <w:szCs w:val="21"/>
        </w:rPr>
      </w:pPr>
      <w:r>
        <w:rPr>
          <w:szCs w:val="21"/>
        </w:rPr>
        <w:t>BN</w:t>
      </w:r>
      <w:r>
        <w:rPr>
          <w:rFonts w:hint="eastAsia"/>
          <w:szCs w:val="21"/>
        </w:rPr>
        <w:t>方法并不适合在</w:t>
      </w:r>
      <w:r>
        <w:rPr>
          <w:rFonts w:hint="eastAsia"/>
          <w:szCs w:val="21"/>
        </w:rPr>
        <w:t>R</w:t>
      </w:r>
      <w:r>
        <w:rPr>
          <w:szCs w:val="21"/>
        </w:rPr>
        <w:t>NN</w:t>
      </w:r>
      <w:r>
        <w:rPr>
          <w:rFonts w:hint="eastAsia"/>
          <w:szCs w:val="21"/>
        </w:rPr>
        <w:t>中使用。以使用</w:t>
      </w:r>
      <w:r>
        <w:rPr>
          <w:rFonts w:hint="eastAsia"/>
          <w:szCs w:val="21"/>
        </w:rPr>
        <w:t>R</w:t>
      </w:r>
      <w:r>
        <w:rPr>
          <w:szCs w:val="21"/>
        </w:rPr>
        <w:t>NN</w:t>
      </w:r>
      <w:r>
        <w:rPr>
          <w:rFonts w:hint="eastAsia"/>
          <w:szCs w:val="21"/>
        </w:rPr>
        <w:t>的</w:t>
      </w:r>
      <w:r>
        <w:rPr>
          <w:rFonts w:hint="eastAsia"/>
          <w:szCs w:val="21"/>
        </w:rPr>
        <w:t>N</w:t>
      </w:r>
      <w:r>
        <w:rPr>
          <w:szCs w:val="21"/>
        </w:rPr>
        <w:t>LP</w:t>
      </w:r>
      <w:r>
        <w:rPr>
          <w:rFonts w:hint="eastAsia"/>
          <w:szCs w:val="21"/>
        </w:rPr>
        <w:t>任务为例，</w:t>
      </w:r>
      <w:r>
        <w:rPr>
          <w:szCs w:val="21"/>
        </w:rPr>
        <w:t>BN</w:t>
      </w:r>
      <w:r>
        <w:rPr>
          <w:rFonts w:hint="eastAsia"/>
          <w:szCs w:val="21"/>
        </w:rPr>
        <w:t>相当于对不同句子中同一位置的词进行归一化。这样的操作是不符合直觉的，在数学上也是没有意义的。因为不同句子中同一位置的词的特征</w:t>
      </w:r>
      <w:r w:rsidRPr="001A54A8">
        <w:rPr>
          <w:rFonts w:hint="eastAsia"/>
          <w:szCs w:val="21"/>
        </w:rPr>
        <w:t>分布大概率是不同</w:t>
      </w:r>
      <w:r>
        <w:rPr>
          <w:rFonts w:hint="eastAsia"/>
          <w:szCs w:val="21"/>
        </w:rPr>
        <w:t>的。针对这个问题，研究者提出了层次归一化（</w:t>
      </w:r>
      <w:r w:rsidRPr="007D6472">
        <w:rPr>
          <w:rFonts w:hint="eastAsia"/>
          <w:szCs w:val="21"/>
        </w:rPr>
        <w:t xml:space="preserve">Layer </w:t>
      </w:r>
      <w:r w:rsidRPr="007D6472">
        <w:rPr>
          <w:rFonts w:hint="eastAsia"/>
          <w:szCs w:val="21"/>
        </w:rPr>
        <w:lastRenderedPageBreak/>
        <w:t>Normalization</w:t>
      </w:r>
      <w:r>
        <w:rPr>
          <w:rFonts w:hint="eastAsia"/>
          <w:szCs w:val="21"/>
        </w:rPr>
        <w:t>，</w:t>
      </w:r>
      <w:r>
        <w:rPr>
          <w:rFonts w:hint="eastAsia"/>
          <w:szCs w:val="21"/>
        </w:rPr>
        <w:t>L</w:t>
      </w:r>
      <w:r>
        <w:rPr>
          <w:szCs w:val="21"/>
        </w:rPr>
        <w:t>N</w:t>
      </w:r>
      <w:r>
        <w:rPr>
          <w:rFonts w:hint="eastAsia"/>
          <w:szCs w:val="21"/>
        </w:rPr>
        <w:t>）方法</w:t>
      </w:r>
      <w:r w:rsidRPr="00B12A5C">
        <w:rPr>
          <w:szCs w:val="21"/>
          <w:vertAlign w:val="superscript"/>
        </w:rPr>
        <w:fldChar w:fldCharType="begin"/>
      </w:r>
      <w:r w:rsidRPr="00B12A5C">
        <w:rPr>
          <w:szCs w:val="21"/>
          <w:vertAlign w:val="superscript"/>
        </w:rPr>
        <w:instrText xml:space="preserve"> </w:instrText>
      </w:r>
      <w:r w:rsidRPr="00B12A5C">
        <w:rPr>
          <w:rFonts w:hint="eastAsia"/>
          <w:szCs w:val="21"/>
          <w:vertAlign w:val="superscript"/>
        </w:rPr>
        <w:instrText>REF _Ref133991382 \r \h</w:instrText>
      </w:r>
      <w:r w:rsidRPr="00B12A5C">
        <w:rPr>
          <w:szCs w:val="21"/>
          <w:vertAlign w:val="superscript"/>
        </w:rPr>
        <w:instrText xml:space="preserve"> </w:instrText>
      </w:r>
      <w:r>
        <w:rPr>
          <w:szCs w:val="21"/>
          <w:vertAlign w:val="superscript"/>
        </w:rPr>
        <w:instrText xml:space="preserve"> \* MERGEFORMAT </w:instrText>
      </w:r>
      <w:r w:rsidRPr="00B12A5C">
        <w:rPr>
          <w:szCs w:val="21"/>
          <w:vertAlign w:val="superscript"/>
        </w:rPr>
      </w:r>
      <w:r w:rsidRPr="00B12A5C">
        <w:rPr>
          <w:szCs w:val="21"/>
          <w:vertAlign w:val="superscript"/>
        </w:rPr>
        <w:fldChar w:fldCharType="separate"/>
      </w:r>
      <w:r>
        <w:rPr>
          <w:szCs w:val="21"/>
          <w:vertAlign w:val="superscript"/>
        </w:rPr>
        <w:t>[47]</w:t>
      </w:r>
      <w:r w:rsidRPr="00B12A5C">
        <w:rPr>
          <w:szCs w:val="21"/>
          <w:vertAlign w:val="superscript"/>
        </w:rPr>
        <w:fldChar w:fldCharType="end"/>
      </w:r>
      <w:r>
        <w:rPr>
          <w:rFonts w:hint="eastAsia"/>
          <w:szCs w:val="21"/>
        </w:rPr>
        <w:t>。</w:t>
      </w:r>
    </w:p>
    <w:p w14:paraId="7068B98B" w14:textId="77777777" w:rsidR="00275288" w:rsidRDefault="00275288" w:rsidP="00275288">
      <w:pPr>
        <w:ind w:firstLine="420"/>
        <w:rPr>
          <w:szCs w:val="21"/>
        </w:rPr>
      </w:pPr>
      <w:r>
        <w:rPr>
          <w:szCs w:val="21"/>
        </w:rPr>
        <w:t>LN</w:t>
      </w:r>
      <w:r w:rsidRPr="007D6472">
        <w:rPr>
          <w:rFonts w:hint="eastAsia"/>
          <w:szCs w:val="21"/>
        </w:rPr>
        <w:t>的处理对象是单个样本，是对这单个样本的所有特征做归一化。即在通道数方向上，对</w:t>
      </w:r>
      <w:r w:rsidRPr="007D6472">
        <w:rPr>
          <w:rFonts w:hint="eastAsia"/>
          <w:szCs w:val="21"/>
        </w:rPr>
        <w:t xml:space="preserve">[C, H, W] </w:t>
      </w:r>
      <w:r w:rsidRPr="007D6472">
        <w:rPr>
          <w:rFonts w:hint="eastAsia"/>
          <w:szCs w:val="21"/>
        </w:rPr>
        <w:t>归一化</w:t>
      </w:r>
      <w:r>
        <w:rPr>
          <w:rFonts w:hint="eastAsia"/>
          <w:szCs w:val="21"/>
        </w:rPr>
        <w:t>，可以在</w:t>
      </w:r>
      <w:r>
        <w:rPr>
          <w:rFonts w:hint="eastAsia"/>
          <w:szCs w:val="21"/>
        </w:rPr>
        <w:t>R</w:t>
      </w:r>
      <w:r>
        <w:rPr>
          <w:szCs w:val="21"/>
        </w:rPr>
        <w:t>NN</w:t>
      </w:r>
      <w:r>
        <w:rPr>
          <w:rFonts w:hint="eastAsia"/>
          <w:szCs w:val="21"/>
        </w:rPr>
        <w:t>中应用，并且表现优秀。这一方法同样可以在</w:t>
      </w:r>
      <w:r>
        <w:rPr>
          <w:rFonts w:hint="eastAsia"/>
          <w:szCs w:val="21"/>
        </w:rPr>
        <w:t>C</w:t>
      </w:r>
      <w:r>
        <w:rPr>
          <w:szCs w:val="21"/>
        </w:rPr>
        <w:t>NN</w:t>
      </w:r>
      <w:r>
        <w:rPr>
          <w:rFonts w:hint="eastAsia"/>
          <w:szCs w:val="21"/>
        </w:rPr>
        <w:t>中使用，比如前文提到的图片风格迁移任务，其风格依赖于单个样本，</w:t>
      </w:r>
      <w:r>
        <w:rPr>
          <w:szCs w:val="21"/>
        </w:rPr>
        <w:t>BN</w:t>
      </w:r>
      <w:r>
        <w:rPr>
          <w:rFonts w:hint="eastAsia"/>
          <w:szCs w:val="21"/>
        </w:rPr>
        <w:t>在这种情况下会造成混淆，而</w:t>
      </w:r>
      <w:r>
        <w:rPr>
          <w:szCs w:val="21"/>
        </w:rPr>
        <w:t>LN</w:t>
      </w:r>
      <w:r>
        <w:rPr>
          <w:rFonts w:hint="eastAsia"/>
          <w:szCs w:val="21"/>
        </w:rPr>
        <w:t>可以</w:t>
      </w:r>
      <w:r w:rsidRPr="004E42F1">
        <w:rPr>
          <w:rFonts w:hint="eastAsia"/>
          <w:szCs w:val="21"/>
        </w:rPr>
        <w:t>保证每个图像</w:t>
      </w:r>
      <w:r>
        <w:rPr>
          <w:rFonts w:hint="eastAsia"/>
          <w:szCs w:val="21"/>
        </w:rPr>
        <w:t>样本</w:t>
      </w:r>
      <w:r w:rsidRPr="004E42F1">
        <w:rPr>
          <w:rFonts w:hint="eastAsia"/>
          <w:szCs w:val="21"/>
        </w:rPr>
        <w:t>之间的独立</w:t>
      </w:r>
      <w:r>
        <w:rPr>
          <w:rFonts w:hint="eastAsia"/>
          <w:szCs w:val="21"/>
        </w:rPr>
        <w:t>。</w:t>
      </w:r>
    </w:p>
    <w:p w14:paraId="7CA30B1E" w14:textId="77777777" w:rsidR="00275288" w:rsidRPr="007D6472" w:rsidRDefault="00275288" w:rsidP="00275288">
      <w:pPr>
        <w:ind w:firstLine="420"/>
        <w:rPr>
          <w:szCs w:val="21"/>
        </w:rPr>
      </w:pPr>
      <w:r w:rsidRPr="007D6472">
        <w:rPr>
          <w:rFonts w:hint="eastAsia"/>
          <w:szCs w:val="21"/>
        </w:rPr>
        <w:t>在</w:t>
      </w:r>
      <w:r w:rsidRPr="007D6472">
        <w:rPr>
          <w:rFonts w:hint="eastAsia"/>
          <w:szCs w:val="21"/>
        </w:rPr>
        <w:t>C</w:t>
      </w:r>
      <w:r w:rsidRPr="007D6472">
        <w:rPr>
          <w:szCs w:val="21"/>
        </w:rPr>
        <w:t>V</w:t>
      </w:r>
      <w:r w:rsidRPr="007D6472">
        <w:rPr>
          <w:rFonts w:hint="eastAsia"/>
          <w:szCs w:val="21"/>
        </w:rPr>
        <w:t>领域中，对于长宽不同的图片，一般可以采用缩放</w:t>
      </w:r>
      <w:r>
        <w:rPr>
          <w:rFonts w:hint="eastAsia"/>
          <w:szCs w:val="21"/>
        </w:rPr>
        <w:t>、</w:t>
      </w:r>
      <w:r w:rsidRPr="007D6472">
        <w:rPr>
          <w:rFonts w:hint="eastAsia"/>
          <w:szCs w:val="21"/>
        </w:rPr>
        <w:t>裁剪</w:t>
      </w:r>
      <w:r>
        <w:rPr>
          <w:rFonts w:hint="eastAsia"/>
          <w:szCs w:val="21"/>
        </w:rPr>
        <w:t>、</w:t>
      </w:r>
      <w:r w:rsidRPr="007D6472">
        <w:rPr>
          <w:rFonts w:hint="eastAsia"/>
          <w:szCs w:val="21"/>
        </w:rPr>
        <w:t>或者</w:t>
      </w:r>
      <w:r>
        <w:rPr>
          <w:rFonts w:hint="eastAsia"/>
          <w:szCs w:val="21"/>
        </w:rPr>
        <w:t>池化</w:t>
      </w:r>
      <w:r w:rsidRPr="007D6472">
        <w:rPr>
          <w:rFonts w:hint="eastAsia"/>
          <w:szCs w:val="21"/>
        </w:rPr>
        <w:t>操作使得同批次内图片长宽统一。但是在</w:t>
      </w:r>
      <w:r w:rsidRPr="007D6472">
        <w:rPr>
          <w:rFonts w:hint="eastAsia"/>
          <w:szCs w:val="21"/>
        </w:rPr>
        <w:t>N</w:t>
      </w:r>
      <w:r w:rsidRPr="007D6472">
        <w:rPr>
          <w:szCs w:val="21"/>
        </w:rPr>
        <w:t>LP</w:t>
      </w:r>
      <w:r w:rsidRPr="007D6472">
        <w:rPr>
          <w:rFonts w:hint="eastAsia"/>
          <w:szCs w:val="21"/>
        </w:rPr>
        <w:t>领域中，则很难保证各</w:t>
      </w:r>
      <w:r>
        <w:rPr>
          <w:rFonts w:hint="eastAsia"/>
          <w:szCs w:val="21"/>
        </w:rPr>
        <w:t>批次</w:t>
      </w:r>
      <w:r w:rsidRPr="007D6472">
        <w:rPr>
          <w:rFonts w:hint="eastAsia"/>
          <w:szCs w:val="21"/>
        </w:rPr>
        <w:t>中的每个句子长度相等</w:t>
      </w:r>
      <w:r>
        <w:rPr>
          <w:rFonts w:hint="eastAsia"/>
          <w:szCs w:val="21"/>
        </w:rPr>
        <w:t>。句子不能像图片那样使用像素插值等方法</w:t>
      </w:r>
      <w:r w:rsidRPr="007D6472">
        <w:rPr>
          <w:rFonts w:hint="eastAsia"/>
          <w:szCs w:val="21"/>
        </w:rPr>
        <w:t>。对于较短的句子，往往需要进行填充（</w:t>
      </w:r>
      <w:r w:rsidRPr="007D6472">
        <w:rPr>
          <w:rFonts w:hint="eastAsia"/>
          <w:szCs w:val="21"/>
        </w:rPr>
        <w:t>padding</w:t>
      </w:r>
      <w:r w:rsidRPr="007D6472">
        <w:rPr>
          <w:rFonts w:hint="eastAsia"/>
          <w:szCs w:val="21"/>
        </w:rPr>
        <w:t>）。这就造成了大量的无用数据，会影响归一化操作的效果。</w:t>
      </w:r>
    </w:p>
    <w:p w14:paraId="15EE8765" w14:textId="77777777" w:rsidR="00275288" w:rsidRPr="00516F3A" w:rsidRDefault="00275288" w:rsidP="00275288">
      <w:pPr>
        <w:ind w:firstLine="420"/>
        <w:rPr>
          <w:szCs w:val="21"/>
        </w:rPr>
      </w:pPr>
      <w:r>
        <w:rPr>
          <w:rFonts w:hint="eastAsia"/>
          <w:szCs w:val="21"/>
        </w:rPr>
        <w:t>根据</w:t>
      </w:r>
      <w:r w:rsidRPr="007D6472">
        <w:rPr>
          <w:rFonts w:hint="eastAsia"/>
          <w:szCs w:val="21"/>
        </w:rPr>
        <w:t>Transformer</w:t>
      </w:r>
      <w:r w:rsidRPr="007D6472">
        <w:rPr>
          <w:rFonts w:hint="eastAsia"/>
          <w:szCs w:val="21"/>
        </w:rPr>
        <w:t>论文的相关章节中，</w:t>
      </w:r>
      <w:r w:rsidRPr="007D6472">
        <w:rPr>
          <w:rFonts w:hint="eastAsia"/>
          <w:szCs w:val="21"/>
        </w:rPr>
        <w:t>Transformer</w:t>
      </w:r>
      <w:r>
        <w:rPr>
          <w:rFonts w:hint="eastAsia"/>
          <w:szCs w:val="21"/>
        </w:rPr>
        <w:t>模型</w:t>
      </w:r>
      <w:r w:rsidRPr="007D6472">
        <w:rPr>
          <w:rFonts w:hint="eastAsia"/>
          <w:szCs w:val="21"/>
        </w:rPr>
        <w:t>使用的归一化方法</w:t>
      </w:r>
      <w:r>
        <w:rPr>
          <w:rFonts w:hint="eastAsia"/>
          <w:szCs w:val="21"/>
        </w:rPr>
        <w:t>是</w:t>
      </w:r>
      <w:r>
        <w:rPr>
          <w:szCs w:val="21"/>
        </w:rPr>
        <w:t>LN</w:t>
      </w:r>
      <w:r w:rsidRPr="007D6472">
        <w:rPr>
          <w:rFonts w:hint="eastAsia"/>
          <w:szCs w:val="21"/>
        </w:rPr>
        <w:t>。</w:t>
      </w:r>
      <w:r>
        <w:rPr>
          <w:rFonts w:hint="eastAsia"/>
          <w:szCs w:val="21"/>
        </w:rPr>
        <w:t>不过要注意的是，</w:t>
      </w:r>
      <w:r>
        <w:rPr>
          <w:rFonts w:hint="eastAsia"/>
          <w:szCs w:val="21"/>
        </w:rPr>
        <w:t>N</w:t>
      </w:r>
      <w:r>
        <w:rPr>
          <w:szCs w:val="21"/>
        </w:rPr>
        <w:t>LP</w:t>
      </w:r>
      <w:r>
        <w:rPr>
          <w:rFonts w:hint="eastAsia"/>
          <w:szCs w:val="21"/>
        </w:rPr>
        <w:t>领域的</w:t>
      </w:r>
      <w:r>
        <w:rPr>
          <w:szCs w:val="21"/>
        </w:rPr>
        <w:t>LN</w:t>
      </w:r>
      <w:r>
        <w:rPr>
          <w:rFonts w:hint="eastAsia"/>
          <w:szCs w:val="21"/>
        </w:rPr>
        <w:t>与</w:t>
      </w:r>
      <w:r>
        <w:rPr>
          <w:rFonts w:hint="eastAsia"/>
          <w:szCs w:val="21"/>
        </w:rPr>
        <w:t>C</w:t>
      </w:r>
      <w:r>
        <w:rPr>
          <w:szCs w:val="21"/>
        </w:rPr>
        <w:t>V</w:t>
      </w:r>
      <w:r>
        <w:rPr>
          <w:rFonts w:hint="eastAsia"/>
          <w:szCs w:val="21"/>
        </w:rPr>
        <w:t>领域的含义并不完全相同。</w:t>
      </w:r>
      <w:r w:rsidRPr="007D6472">
        <w:rPr>
          <w:rFonts w:hint="eastAsia"/>
          <w:szCs w:val="21"/>
        </w:rPr>
        <w:t>具体来说，</w:t>
      </w:r>
      <w:r w:rsidRPr="007D6472">
        <w:rPr>
          <w:rFonts w:hint="eastAsia"/>
          <w:szCs w:val="21"/>
        </w:rPr>
        <w:t>Transformer</w:t>
      </w:r>
      <w:r w:rsidRPr="007D6472">
        <w:rPr>
          <w:rFonts w:hint="eastAsia"/>
          <w:szCs w:val="21"/>
        </w:rPr>
        <w:t>模型中的归一化，是以每一个词向量为单位进行归一化。这样的归一化仅纳入了有实际意义的数据，避免了填充（</w:t>
      </w:r>
      <w:r w:rsidRPr="007D6472">
        <w:rPr>
          <w:rFonts w:hint="eastAsia"/>
          <w:szCs w:val="21"/>
        </w:rPr>
        <w:t>padding</w:t>
      </w:r>
      <w:r w:rsidRPr="007D6472">
        <w:rPr>
          <w:rFonts w:hint="eastAsia"/>
          <w:szCs w:val="21"/>
        </w:rPr>
        <w:t>）符对均值和方差的干扰。</w:t>
      </w:r>
      <w:r>
        <w:rPr>
          <w:rFonts w:hint="eastAsia"/>
          <w:szCs w:val="21"/>
        </w:rPr>
        <w:t>该过程与同样是对单一维度进行归一化的</w:t>
      </w:r>
      <w:r>
        <w:rPr>
          <w:szCs w:val="21"/>
        </w:rPr>
        <w:t>IN</w:t>
      </w:r>
      <w:r>
        <w:rPr>
          <w:rFonts w:hint="eastAsia"/>
          <w:szCs w:val="21"/>
        </w:rPr>
        <w:t>非常相似，需要注意辨析避免混淆</w:t>
      </w:r>
      <w:r w:rsidRPr="007D6472">
        <w:rPr>
          <w:rFonts w:hint="eastAsia"/>
          <w:szCs w:val="21"/>
        </w:rPr>
        <w:t>。</w:t>
      </w:r>
    </w:p>
    <w:p w14:paraId="7ACCED27" w14:textId="77777777" w:rsidR="00275288" w:rsidRPr="007D6472" w:rsidRDefault="00275288" w:rsidP="00275288">
      <w:pPr>
        <w:ind w:firstLine="420"/>
        <w:rPr>
          <w:szCs w:val="21"/>
        </w:rPr>
      </w:pPr>
      <w:r w:rsidRPr="007D6472">
        <w:rPr>
          <w:rFonts w:hint="eastAsia"/>
          <w:szCs w:val="21"/>
        </w:rPr>
        <w:t>由于归一化会对数据的正负比例产生影响，因此适合放在</w:t>
      </w:r>
      <w:r w:rsidRPr="007D6472">
        <w:rPr>
          <w:rFonts w:hint="eastAsia"/>
          <w:szCs w:val="21"/>
        </w:rPr>
        <w:t>sigmoid</w:t>
      </w:r>
      <w:r>
        <w:rPr>
          <w:rFonts w:hint="eastAsia"/>
          <w:szCs w:val="21"/>
        </w:rPr>
        <w:t>激活函数</w:t>
      </w:r>
      <w:r w:rsidRPr="007D6472">
        <w:rPr>
          <w:rFonts w:hint="eastAsia"/>
          <w:szCs w:val="21"/>
        </w:rPr>
        <w:t>的前面，</w:t>
      </w:r>
      <w:r>
        <w:rPr>
          <w:szCs w:val="21"/>
        </w:rPr>
        <w:t>R</w:t>
      </w:r>
      <w:r>
        <w:rPr>
          <w:rFonts w:hint="eastAsia"/>
          <w:szCs w:val="21"/>
        </w:rPr>
        <w:t>eLU</w:t>
      </w:r>
      <w:r>
        <w:rPr>
          <w:rFonts w:hint="eastAsia"/>
          <w:szCs w:val="21"/>
        </w:rPr>
        <w:t>激活函数</w:t>
      </w:r>
      <w:r w:rsidRPr="007D6472">
        <w:rPr>
          <w:rFonts w:hint="eastAsia"/>
          <w:szCs w:val="21"/>
        </w:rPr>
        <w:t>的后面</w:t>
      </w:r>
      <w:r>
        <w:rPr>
          <w:rFonts w:hint="eastAsia"/>
          <w:szCs w:val="21"/>
        </w:rPr>
        <w:t>，</w:t>
      </w:r>
      <w:r w:rsidRPr="007D6472">
        <w:rPr>
          <w:rFonts w:hint="eastAsia"/>
          <w:szCs w:val="21"/>
        </w:rPr>
        <w:t>或者具体问题具体分析。归一化不能放在</w:t>
      </w:r>
      <w:r>
        <w:rPr>
          <w:szCs w:val="21"/>
        </w:rPr>
        <w:t>D</w:t>
      </w:r>
      <w:r w:rsidRPr="007D6472">
        <w:rPr>
          <w:rFonts w:hint="eastAsia"/>
          <w:szCs w:val="21"/>
        </w:rPr>
        <w:t>ropout</w:t>
      </w:r>
      <w:r w:rsidRPr="007D6472">
        <w:rPr>
          <w:rFonts w:hint="eastAsia"/>
          <w:szCs w:val="21"/>
        </w:rPr>
        <w:t>操作后面使用，否则</w:t>
      </w:r>
      <w:r w:rsidRPr="007D6472">
        <w:rPr>
          <w:rFonts w:hint="eastAsia"/>
          <w:szCs w:val="21"/>
        </w:rPr>
        <w:t>Dropout</w:t>
      </w:r>
      <w:r w:rsidRPr="007D6472">
        <w:rPr>
          <w:rFonts w:hint="eastAsia"/>
          <w:szCs w:val="21"/>
        </w:rPr>
        <w:t>层的计算结果会改变批量归一化的输入数据的分布，导致归一化之后的偏差更大。</w:t>
      </w:r>
    </w:p>
    <w:p w14:paraId="22B2EB9A" w14:textId="77777777" w:rsidR="00275288" w:rsidRPr="002C4390" w:rsidRDefault="00275288" w:rsidP="00275288">
      <w:pPr>
        <w:pStyle w:val="5"/>
        <w:numPr>
          <w:ilvl w:val="3"/>
          <w:numId w:val="1"/>
        </w:numPr>
        <w:spacing w:before="312"/>
      </w:pPr>
      <w:r w:rsidRPr="002C4390">
        <w:rPr>
          <w:rFonts w:hint="eastAsia"/>
        </w:rPr>
        <w:t>残差连接</w:t>
      </w:r>
    </w:p>
    <w:p w14:paraId="4505454B" w14:textId="77777777" w:rsidR="00275288" w:rsidRDefault="00275288" w:rsidP="00275288">
      <w:pPr>
        <w:ind w:firstLine="420"/>
      </w:pPr>
      <w:r w:rsidRPr="002F55F3">
        <w:rPr>
          <w:rFonts w:hint="eastAsia"/>
        </w:rPr>
        <w:t>残差连接</w:t>
      </w:r>
      <w:r w:rsidRPr="002F55F3">
        <w:rPr>
          <w:rFonts w:hint="eastAsia"/>
        </w:rPr>
        <w:t>(</w:t>
      </w:r>
      <w:r>
        <w:t>R</w:t>
      </w:r>
      <w:r w:rsidRPr="002F55F3">
        <w:rPr>
          <w:rFonts w:hint="eastAsia"/>
        </w:rPr>
        <w:t xml:space="preserve">esidual </w:t>
      </w:r>
      <w:r>
        <w:t>C</w:t>
      </w:r>
      <w:r w:rsidRPr="002F55F3">
        <w:rPr>
          <w:rFonts w:hint="eastAsia"/>
        </w:rPr>
        <w:t>onnection</w:t>
      </w:r>
      <w:r>
        <w:rPr>
          <w:rFonts w:hint="eastAsia"/>
        </w:rPr>
        <w:t>)</w:t>
      </w:r>
      <w:r>
        <w:rPr>
          <w:rFonts w:hint="eastAsia"/>
        </w:rPr>
        <w:t>，有时也写作跳跃连接（</w:t>
      </w:r>
      <w:r>
        <w:t>S</w:t>
      </w:r>
      <w:r w:rsidRPr="0091294B">
        <w:t xml:space="preserve">kip </w:t>
      </w:r>
      <w:r>
        <w:t>C</w:t>
      </w:r>
      <w:r w:rsidRPr="0091294B">
        <w:t>onnection</w:t>
      </w:r>
      <w:r>
        <w:rPr>
          <w:rFonts w:hint="eastAsia"/>
        </w:rPr>
        <w:t>）或捷径连接（</w:t>
      </w:r>
      <w:r>
        <w:t>S</w:t>
      </w:r>
      <w:r>
        <w:rPr>
          <w:rFonts w:hint="eastAsia"/>
        </w:rPr>
        <w:t>hortcut</w:t>
      </w:r>
      <w:r>
        <w:t xml:space="preserve"> C</w:t>
      </w:r>
      <w:r w:rsidRPr="0091294B">
        <w:t>onnection</w:t>
      </w:r>
      <w:r w:rsidRPr="002F55F3">
        <w:rPr>
          <w:rFonts w:hint="eastAsia"/>
        </w:rPr>
        <w:t>)</w:t>
      </w:r>
      <w:r>
        <w:rPr>
          <w:rFonts w:hint="eastAsia"/>
        </w:rPr>
        <w:t>，最早由何凯明提出</w:t>
      </w:r>
      <w:r w:rsidRPr="00E737EE">
        <w:rPr>
          <w:vertAlign w:val="superscript"/>
        </w:rPr>
        <w:t>[47</w:t>
      </w:r>
      <w:r>
        <w:rPr>
          <w:rFonts w:hint="eastAsia"/>
          <w:vertAlign w:val="superscript"/>
        </w:rPr>
        <w:t>]</w:t>
      </w:r>
      <w:r>
        <w:rPr>
          <w:rFonts w:hint="eastAsia"/>
        </w:rPr>
        <w:t>，是一种用于缓解深度神经网络中梯度消失的方法。该方法通过在模型中加入</w:t>
      </w:r>
      <w:r w:rsidRPr="0005525C">
        <w:rPr>
          <w:rFonts w:hint="eastAsia"/>
        </w:rPr>
        <w:t>恒等映射</w:t>
      </w:r>
      <w:r>
        <w:rPr>
          <w:rFonts w:hint="eastAsia"/>
        </w:rPr>
        <w:t>（</w:t>
      </w:r>
      <w:r>
        <w:t>I</w:t>
      </w:r>
      <w:r w:rsidRPr="0005525C">
        <w:rPr>
          <w:rFonts w:hint="eastAsia"/>
        </w:rPr>
        <w:t xml:space="preserve">dentity </w:t>
      </w:r>
      <w:r>
        <w:t>M</w:t>
      </w:r>
      <w:r w:rsidRPr="0005525C">
        <w:rPr>
          <w:rFonts w:hint="eastAsia"/>
        </w:rPr>
        <w:t>apping</w:t>
      </w:r>
      <w:r>
        <w:rPr>
          <w:rFonts w:hint="eastAsia"/>
        </w:rPr>
        <w:t>），使得梯度在后向传播的过程中能有效传播到深度神经网络中靠前的层。</w:t>
      </w:r>
    </w:p>
    <w:p w14:paraId="7640199F" w14:textId="77777777" w:rsidR="00275288" w:rsidRPr="000754C4" w:rsidRDefault="00275288" w:rsidP="00275288">
      <w:pPr>
        <w:ind w:firstLine="420"/>
      </w:pPr>
      <w:r>
        <w:rPr>
          <w:rFonts w:hint="eastAsia"/>
        </w:rPr>
        <w:t>如</w:t>
      </w:r>
      <w:r>
        <w:fldChar w:fldCharType="begin"/>
      </w:r>
      <w:r>
        <w:instrText xml:space="preserve"> </w:instrText>
      </w:r>
      <w:r>
        <w:rPr>
          <w:rFonts w:hint="eastAsia"/>
        </w:rPr>
        <w:instrText>REF _Ref133991756 \h</w:instrText>
      </w:r>
      <w:r>
        <w:instrText xml:space="preserve"> </w:instrText>
      </w:r>
      <w:r>
        <w:fldChar w:fldCharType="separate"/>
      </w:r>
      <w:r>
        <w:rPr>
          <w:rFonts w:hint="eastAsia"/>
        </w:rPr>
        <w:t>图</w:t>
      </w:r>
      <w:r>
        <w:rPr>
          <w:rFonts w:hint="eastAsia"/>
        </w:rPr>
        <w:t xml:space="preserve"> </w:t>
      </w:r>
      <w:r>
        <w:rPr>
          <w:noProof/>
        </w:rPr>
        <w:t>3</w:t>
      </w:r>
      <w:r>
        <w:t>.</w:t>
      </w:r>
      <w:r>
        <w:rPr>
          <w:noProof/>
        </w:rPr>
        <w:t>10</w:t>
      </w:r>
      <w:r>
        <w:fldChar w:fldCharType="end"/>
      </w:r>
      <w:r>
        <w:rPr>
          <w:rFonts w:hint="eastAsia"/>
        </w:rPr>
        <w:t>所示，使用了</w:t>
      </w:r>
      <w:r w:rsidRPr="002F55F3">
        <w:rPr>
          <w:rFonts w:hint="eastAsia"/>
        </w:rPr>
        <w:t>残差连接</w:t>
      </w:r>
      <w:r>
        <w:rPr>
          <w:rFonts w:hint="eastAsia"/>
        </w:rPr>
        <w:t>的多个层被称为残差块（</w:t>
      </w:r>
      <w:r>
        <w:t>R</w:t>
      </w:r>
      <w:r w:rsidRPr="002F55F3">
        <w:rPr>
          <w:rFonts w:hint="eastAsia"/>
        </w:rPr>
        <w:t>esidual</w:t>
      </w:r>
      <w:r>
        <w:t xml:space="preserve"> B</w:t>
      </w:r>
      <w:r>
        <w:rPr>
          <w:rFonts w:hint="eastAsia"/>
        </w:rPr>
        <w:t>lock</w:t>
      </w:r>
      <w:r>
        <w:rPr>
          <w:rFonts w:hint="eastAsia"/>
        </w:rPr>
        <w:t>），多个残差块堆叠形成的深度神经网络被称为残差网络（</w:t>
      </w:r>
      <w:r>
        <w:t>R</w:t>
      </w:r>
      <w:r w:rsidRPr="002F55F3">
        <w:rPr>
          <w:rFonts w:hint="eastAsia"/>
        </w:rPr>
        <w:t>esidual</w:t>
      </w:r>
      <w:r>
        <w:t xml:space="preserve"> N</w:t>
      </w:r>
      <w:r>
        <w:rPr>
          <w:rFonts w:hint="eastAsia"/>
        </w:rPr>
        <w:t>et</w:t>
      </w:r>
      <w:r>
        <w:rPr>
          <w:rFonts w:hint="eastAsia"/>
        </w:rPr>
        <w:t>）</w:t>
      </w:r>
    </w:p>
    <w:p w14:paraId="1423DEA0" w14:textId="77777777" w:rsidR="00275288" w:rsidRPr="000A06B8" w:rsidRDefault="00275288" w:rsidP="00275288">
      <w:pPr>
        <w:pStyle w:val="6"/>
        <w:numPr>
          <w:ilvl w:val="4"/>
          <w:numId w:val="1"/>
        </w:numPr>
        <w:spacing w:before="312"/>
      </w:pPr>
      <w:r>
        <w:rPr>
          <w:rFonts w:hint="eastAsia"/>
        </w:rPr>
        <w:t>残差连接原理</w:t>
      </w:r>
    </w:p>
    <w:p w14:paraId="3F206F53" w14:textId="77777777" w:rsidR="00275288" w:rsidRDefault="00275288" w:rsidP="00275288">
      <w:pPr>
        <w:ind w:firstLine="420"/>
      </w:pPr>
      <w:r>
        <w:rPr>
          <w:rFonts w:hint="eastAsia"/>
        </w:rPr>
        <w:t>如果在章节</w:t>
      </w:r>
      <w:r>
        <w:fldChar w:fldCharType="begin"/>
      </w:r>
      <w:r>
        <w:instrText xml:space="preserve"> </w:instrText>
      </w:r>
      <w:r>
        <w:rPr>
          <w:rFonts w:hint="eastAsia"/>
        </w:rPr>
        <w:instrText>REF _Ref133991798 \r \h</w:instrText>
      </w:r>
      <w:r>
        <w:instrText xml:space="preserve"> </w:instrText>
      </w:r>
      <w:r>
        <w:fldChar w:fldCharType="separate"/>
      </w:r>
      <w:r>
        <w:t>2.4.2.3</w:t>
      </w:r>
      <w:r>
        <w:fldChar w:fldCharType="end"/>
      </w:r>
      <w:r>
        <w:rPr>
          <w:rFonts w:hint="eastAsia"/>
        </w:rPr>
        <w:t>的例子中的输出层加上第一层的输出，即式</w:t>
      </w:r>
      <w:r>
        <w:fldChar w:fldCharType="begin"/>
      </w:r>
      <w:r>
        <w:instrText xml:space="preserve"> </w:instrText>
      </w:r>
      <w:r>
        <w:rPr>
          <w:rFonts w:hint="eastAsia"/>
        </w:rPr>
        <w:instrText>REF _Ref134740318 \h</w:instrText>
      </w:r>
      <w:r>
        <w:instrText xml:space="preserve"> </w:instrText>
      </w:r>
      <w:r>
        <w:fldChar w:fldCharType="separate"/>
      </w:r>
      <w:r>
        <w:rPr>
          <w:rFonts w:hint="eastAsia"/>
          <w:shd w:val="clear" w:color="auto" w:fill="FFFFFF"/>
        </w:rPr>
        <w:t>（</w:t>
      </w:r>
      <w:r>
        <w:rPr>
          <w:noProof/>
        </w:rPr>
        <w:t>3</w:t>
      </w:r>
      <w:r>
        <w:t>.</w:t>
      </w:r>
      <w:r>
        <w:rPr>
          <w:noProof/>
        </w:rPr>
        <w:t>11</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14"/>
        <w:gridCol w:w="6123"/>
        <w:gridCol w:w="923"/>
      </w:tblGrid>
      <w:tr w:rsidR="00275288" w14:paraId="7012CBF3" w14:textId="77777777" w:rsidTr="00547D7A">
        <w:tc>
          <w:tcPr>
            <w:tcW w:w="1701" w:type="dxa"/>
            <w:vAlign w:val="center"/>
          </w:tcPr>
          <w:p w14:paraId="5A5B9CC4" w14:textId="77777777" w:rsidR="00275288" w:rsidRDefault="00275288" w:rsidP="00547D7A">
            <w:pPr>
              <w:pStyle w:val="a7"/>
              <w:ind w:firstLineChars="0" w:firstLine="0"/>
              <w:rPr>
                <w:shd w:val="clear" w:color="auto" w:fill="FFFFFF"/>
              </w:rPr>
            </w:pPr>
          </w:p>
        </w:tc>
        <w:tc>
          <w:tcPr>
            <w:tcW w:w="5172" w:type="dxa"/>
            <w:vAlign w:val="center"/>
          </w:tcPr>
          <w:p w14:paraId="0799EE56" w14:textId="77777777" w:rsidR="00275288" w:rsidRPr="00A75379" w:rsidRDefault="007E71A6" w:rsidP="00547D7A">
            <w:pPr>
              <w:rPr>
                <w:rFonts w:ascii="宋体" w:hAnsi="宋体"/>
                <w:i/>
                <w:color w:val="1B1B1B"/>
                <w:szCs w:val="21"/>
              </w:rPr>
            </w:pPr>
            <m:oMathPara>
              <m:oMathParaPr>
                <m:jc m:val="left"/>
              </m:oMathParaPr>
              <m:oMath>
                <m:sSub>
                  <m:sSubPr>
                    <m:ctrlPr>
                      <w:rPr>
                        <w:rFonts w:ascii="Cambria Math" w:hAnsi="Cambria Math"/>
                        <w:i/>
                      </w:rPr>
                    </m:ctrlPr>
                  </m:sSubPr>
                  <m:e>
                    <m:r>
                      <w:rPr>
                        <w:rFonts w:ascii="Cambria Math" w:hAnsi="Cambria Math"/>
                      </w:rPr>
                      <m:t>y</m:t>
                    </m:r>
                    <m:ctrlPr>
                      <w:rPr>
                        <w:rFonts w:ascii="Cambria Math" w:hAnsi="Cambria Math"/>
                        <w:i/>
                        <w:iCs/>
                      </w:rPr>
                    </m:ctrlPr>
                  </m:e>
                  <m:sub>
                    <m:r>
                      <w:rPr>
                        <w:rFonts w:ascii="Cambria Math" w:hAnsi="Cambria Math"/>
                      </w:rPr>
                      <m:t>o</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o</m:t>
                    </m:r>
                  </m:sub>
                </m:sSub>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o</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σ</m:t>
                    </m:r>
                  </m:e>
                  <m:sub>
                    <m:r>
                      <w:rPr>
                        <w:rFonts w:ascii="Cambria Math" w:hAnsi="Cambria Math"/>
                      </w:rPr>
                      <m:t>o</m:t>
                    </m:r>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o</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t</m:t>
                        </m:r>
                      </m:sub>
                    </m:sSub>
                    <m:r>
                      <w:rPr>
                        <w:rFonts w:ascii="Cambria Math" w:hAnsi="Cambria Math"/>
                      </w:rPr>
                      <m:t> </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w:rPr>
                        <w:rFonts w:ascii="Cambria Math" w:hAnsi="Cambria Math" w:hint="eastAsia"/>
                      </w:rPr>
                      <m:t>x</m:t>
                    </m:r>
                    <m:r>
                      <w:rPr>
                        <w:rFonts w:ascii="Cambria Math" w:hAnsi="Cambria Math"/>
                      </w:rPr>
                      <m:t> </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oMath>
            </m:oMathPara>
          </w:p>
        </w:tc>
        <w:tc>
          <w:tcPr>
            <w:tcW w:w="567" w:type="dxa"/>
            <w:vAlign w:val="center"/>
          </w:tcPr>
          <w:p w14:paraId="375918A2" w14:textId="77777777" w:rsidR="00275288" w:rsidRDefault="00275288" w:rsidP="00547D7A">
            <w:pPr>
              <w:pStyle w:val="a7"/>
              <w:ind w:firstLineChars="0" w:firstLine="0"/>
              <w:jc w:val="right"/>
              <w:rPr>
                <w:shd w:val="clear" w:color="auto" w:fill="FFFFFF"/>
              </w:rPr>
            </w:pPr>
            <w:bookmarkStart w:id="120" w:name="_Ref134740318"/>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11</w:t>
            </w:r>
            <w:r>
              <w:fldChar w:fldCharType="end"/>
            </w:r>
            <w:r>
              <w:rPr>
                <w:rFonts w:hint="eastAsia"/>
                <w:shd w:val="clear" w:color="auto" w:fill="FFFFFF"/>
              </w:rPr>
              <w:t>）</w:t>
            </w:r>
            <w:bookmarkEnd w:id="120"/>
          </w:p>
        </w:tc>
      </w:tr>
    </w:tbl>
    <w:p w14:paraId="1C2725F6" w14:textId="77777777" w:rsidR="00275288" w:rsidRDefault="00275288" w:rsidP="00275288">
      <w:pPr>
        <w:ind w:firstLine="420"/>
      </w:pPr>
      <w:r>
        <w:rPr>
          <w:rFonts w:hint="eastAsia"/>
        </w:rPr>
        <w:t>则对第一层可学习参数矩阵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1</m:t>
            </m:r>
          </m:sub>
        </m:sSub>
      </m:oMath>
      <w:r>
        <w:rPr>
          <w:rFonts w:hint="eastAsia"/>
        </w:rPr>
        <w:t>的求梯度过程为式</w:t>
      </w:r>
      <w:r>
        <w:fldChar w:fldCharType="begin"/>
      </w:r>
      <w:r>
        <w:instrText xml:space="preserve"> </w:instrText>
      </w:r>
      <w:r>
        <w:rPr>
          <w:rFonts w:hint="eastAsia"/>
        </w:rPr>
        <w:instrText>REF _Ref134740325 \h</w:instrText>
      </w:r>
      <w:r>
        <w:instrText xml:space="preserve"> </w:instrText>
      </w:r>
      <w:r>
        <w:fldChar w:fldCharType="separate"/>
      </w:r>
      <w:r>
        <w:rPr>
          <w:rFonts w:hint="eastAsia"/>
          <w:shd w:val="clear" w:color="auto" w:fill="FFFFFF"/>
        </w:rPr>
        <w:t>（</w:t>
      </w:r>
      <w:r>
        <w:rPr>
          <w:noProof/>
        </w:rPr>
        <w:t>3</w:t>
      </w:r>
      <w:r>
        <w:t>.</w:t>
      </w:r>
      <w:r>
        <w:rPr>
          <w:noProof/>
        </w:rPr>
        <w:t>12</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97"/>
        <w:gridCol w:w="5695"/>
        <w:gridCol w:w="868"/>
      </w:tblGrid>
      <w:tr w:rsidR="00275288" w14:paraId="1B561EDA" w14:textId="77777777" w:rsidTr="00547D7A">
        <w:tc>
          <w:tcPr>
            <w:tcW w:w="2268" w:type="dxa"/>
            <w:vAlign w:val="center"/>
          </w:tcPr>
          <w:p w14:paraId="24E80B70" w14:textId="77777777" w:rsidR="00275288" w:rsidRDefault="00275288" w:rsidP="00547D7A">
            <w:pPr>
              <w:pStyle w:val="a7"/>
              <w:ind w:firstLineChars="0" w:firstLine="0"/>
              <w:rPr>
                <w:shd w:val="clear" w:color="auto" w:fill="FFFFFF"/>
              </w:rPr>
            </w:pPr>
          </w:p>
        </w:tc>
        <w:tc>
          <w:tcPr>
            <w:tcW w:w="5172" w:type="dxa"/>
            <w:vAlign w:val="center"/>
          </w:tcPr>
          <w:p w14:paraId="750B7C95" w14:textId="77777777" w:rsidR="00275288" w:rsidRPr="00A75379" w:rsidRDefault="007E71A6" w:rsidP="00547D7A">
            <w:pPr>
              <w:ind w:firstLine="420"/>
            </w:pPr>
            <m:oMathPara>
              <m:oMathParaPr>
                <m:jc m:val="left"/>
              </m:oMathParaPr>
              <m:oMath>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b>
                      <m:sSubPr>
                        <m:ctrlPr>
                          <w:rPr>
                            <w:rFonts w:ascii="Cambria Math" w:hAnsi="Cambria Math"/>
                          </w:rPr>
                        </m:ctrlPr>
                      </m:sSubPr>
                      <m:e>
                        <m:r>
                          <w:rPr>
                            <w:rFonts w:ascii="Cambria Math" w:hAnsi="Cambria Math"/>
                          </w:rPr>
                          <m:t>w</m:t>
                        </m:r>
                        <m:ctrlPr>
                          <w:rPr>
                            <w:rFonts w:ascii="Cambria Math" w:hAnsi="Cambria Math"/>
                            <w:i/>
                          </w:rPr>
                        </m:ctrlPr>
                      </m:e>
                      <m:sub>
                        <m: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i/>
                          </w:rPr>
                        </m:ctrlPr>
                      </m:e>
                      <m:sub>
                        <m:r>
                          <w:rPr>
                            <w:rFonts w:ascii="Cambria Math" w:hAnsi="Cambria Math"/>
                          </w:rPr>
                          <m:t>o</m:t>
                        </m:r>
                      </m:sub>
                    </m:sSub>
                  </m:den>
                </m:f>
                <m:d>
                  <m:dPr>
                    <m:ctrlPr>
                      <w:rPr>
                        <w:rFonts w:ascii="Cambria Math" w:hAnsi="Cambria Math"/>
                        <w:i/>
                      </w:rPr>
                    </m:ctrlPr>
                  </m:dPr>
                  <m:e>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i/>
                              </w:rPr>
                            </m:ctrlPr>
                          </m:e>
                          <m:sub>
                            <m:r>
                              <w:rPr>
                                <w:rFonts w:ascii="Cambria Math" w:hAnsi="Cambria Math"/>
                              </w:rPr>
                              <m:t>o</m:t>
                            </m:r>
                          </m:sub>
                        </m:sSub>
                      </m:num>
                      <m:den>
                        <m:r>
                          <m:rPr>
                            <m:sty m:val="p"/>
                          </m:rPr>
                          <w:rPr>
                            <w:rFonts w:ascii="Cambria Math" w:hAnsi="Cambria Math"/>
                          </w:rPr>
                          <m:t>∂</m:t>
                        </m:r>
                        <m:sSub>
                          <m:sSubPr>
                            <m:ctrlPr>
                              <w:rPr>
                                <w:rFonts w:ascii="Cambria Math" w:hAnsi="Cambria Math"/>
                                <w:i/>
                                <w:iCs/>
                              </w:rPr>
                            </m:ctrlPr>
                          </m:sSubPr>
                          <m:e>
                            <m:r>
                              <w:rPr>
                                <w:rFonts w:ascii="Cambria Math" w:hAnsi="Cambria Math"/>
                              </w:rPr>
                              <m:t>z</m:t>
                            </m:r>
                            <m:ctrlPr>
                              <w:rPr>
                                <w:rFonts w:ascii="Cambria Math" w:hAnsi="Cambria Math"/>
                                <w:i/>
                              </w:rPr>
                            </m:ctrlPr>
                          </m:e>
                          <m:sub>
                            <m:r>
                              <w:rPr>
                                <w:rFonts w:ascii="Cambria Math" w:hAnsi="Cambria Math"/>
                              </w:rPr>
                              <m:t>o</m:t>
                            </m:r>
                          </m:sub>
                        </m:sSub>
                      </m:den>
                    </m:f>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i/>
                              </w:rPr>
                            </m:ctrlPr>
                          </m:e>
                          <m:sub>
                            <m:r>
                              <w:rPr>
                                <w:rFonts w:ascii="Cambria Math" w:hAnsi="Cambria Math"/>
                              </w:rPr>
                              <m:t>t</m:t>
                            </m:r>
                          </m:sub>
                        </m:sSub>
                      </m:num>
                      <m:den>
                        <m:r>
                          <m:rPr>
                            <m:sty m:val="p"/>
                          </m:rPr>
                          <w:rPr>
                            <w:rFonts w:ascii="Cambria Math" w:hAnsi="Cambria Math"/>
                          </w:rPr>
                          <m:t>∂</m:t>
                        </m:r>
                        <m:sSub>
                          <m:sSubPr>
                            <m:ctrlPr>
                              <w:rPr>
                                <w:rFonts w:ascii="Cambria Math" w:hAnsi="Cambria Math"/>
                                <w:i/>
                                <w:iCs/>
                              </w:rPr>
                            </m:ctrlPr>
                          </m:sSubPr>
                          <m:e>
                            <m:r>
                              <w:rPr>
                                <w:rFonts w:ascii="Cambria Math" w:hAnsi="Cambria Math"/>
                              </w:rPr>
                              <m:t>z</m:t>
                            </m:r>
                            <m:ctrlPr>
                              <w:rPr>
                                <w:rFonts w:ascii="Cambria Math" w:hAnsi="Cambria Math"/>
                                <w:i/>
                              </w:rPr>
                            </m:ctrlPr>
                          </m:e>
                          <m:sub>
                            <m:r>
                              <w:rPr>
                                <w:rFonts w:ascii="Cambria Math" w:hAnsi="Cambria Math"/>
                              </w:rPr>
                              <m:t>t</m:t>
                            </m:r>
                          </m:sub>
                        </m:sSub>
                      </m:den>
                    </m:f>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z</m:t>
                            </m:r>
                            <m:ctrlPr>
                              <w:rPr>
                                <w:rFonts w:ascii="Cambria Math" w:hAnsi="Cambria Math"/>
                                <w:i/>
                              </w:rPr>
                            </m:ctrlPr>
                          </m:e>
                          <m:sub>
                            <m:r>
                              <w:rPr>
                                <w:rFonts w:ascii="Cambria Math" w:hAnsi="Cambria Math"/>
                              </w:rPr>
                              <m:t>t</m:t>
                            </m:r>
                          </m:sub>
                        </m:sSub>
                      </m:num>
                      <m:den>
                        <m:r>
                          <m:rPr>
                            <m:sty m:val="p"/>
                          </m:rPr>
                          <w:rPr>
                            <w:rFonts w:ascii="Cambria Math" w:hAnsi="Cambria Math"/>
                          </w:rPr>
                          <m:t>∂</m:t>
                        </m:r>
                        <m:sSub>
                          <m:sSubPr>
                            <m:ctrlPr>
                              <w:rPr>
                                <w:rFonts w:ascii="Cambria Math" w:hAnsi="Cambria Math"/>
                                <w:i/>
                                <w:iCs/>
                              </w:rPr>
                            </m:ctrlPr>
                          </m:sSubPr>
                          <m:e>
                            <m:r>
                              <w:rPr>
                                <w:rFonts w:ascii="Cambria Math" w:hAnsi="Cambria Math"/>
                              </w:rPr>
                              <m:t>y</m:t>
                            </m:r>
                            <m:ctrlPr>
                              <w:rPr>
                                <w:rFonts w:ascii="Cambria Math" w:hAnsi="Cambria Math"/>
                                <w:i/>
                              </w:rPr>
                            </m:ctrlPr>
                          </m:e>
                          <m:sub>
                            <m:r>
                              <w:rPr>
                                <w:rFonts w:ascii="Cambria Math" w:hAnsi="Cambria Math"/>
                              </w:rPr>
                              <m:t>1</m:t>
                            </m:r>
                          </m:sub>
                        </m:sSub>
                      </m:den>
                    </m:f>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y</m:t>
                            </m:r>
                            <m:ctrlPr>
                              <w:rPr>
                                <w:rFonts w:ascii="Cambria Math" w:hAnsi="Cambria Math"/>
                                <w:i/>
                              </w:rPr>
                            </m:ctrlPr>
                          </m:e>
                          <m:sub>
                            <m:r>
                              <w:rPr>
                                <w:rFonts w:ascii="Cambria Math" w:hAnsi="Cambria Math"/>
                              </w:rPr>
                              <m:t>1</m:t>
                            </m:r>
                          </m:sub>
                        </m:sSub>
                      </m:num>
                      <m:den>
                        <m:r>
                          <m:rPr>
                            <m:sty m:val="p"/>
                          </m:rPr>
                          <w:rPr>
                            <w:rFonts w:ascii="Cambria Math" w:hAnsi="Cambria Math"/>
                          </w:rPr>
                          <m:t>∂</m:t>
                        </m:r>
                        <m:sSub>
                          <m:sSubPr>
                            <m:ctrlPr>
                              <w:rPr>
                                <w:rFonts w:ascii="Cambria Math" w:hAnsi="Cambria Math"/>
                              </w:rPr>
                            </m:ctrlPr>
                          </m:sSubPr>
                          <m:e>
                            <m:r>
                              <w:rPr>
                                <w:rFonts w:ascii="Cambria Math" w:hAnsi="Cambria Math"/>
                              </w:rPr>
                              <m:t>z</m:t>
                            </m:r>
                            <m:ctrlPr>
                              <w:rPr>
                                <w:rFonts w:ascii="Cambria Math" w:hAnsi="Cambria Math"/>
                                <w:i/>
                              </w:rPr>
                            </m:ctrlPr>
                          </m:e>
                          <m:sub>
                            <m:r>
                              <w:rPr>
                                <w:rFonts w:ascii="Cambria Math" w:hAnsi="Cambria Math"/>
                              </w:rPr>
                              <m:t>1</m:t>
                            </m:r>
                          </m:sub>
                        </m:sSub>
                      </m:den>
                    </m:f>
                    <m:f>
                      <m:fPr>
                        <m:ctrlPr>
                          <w:rPr>
                            <w:rFonts w:ascii="Cambria Math" w:hAnsi="Cambria Math"/>
                          </w:rPr>
                        </m:ctrlPr>
                      </m:fPr>
                      <m:num>
                        <m:r>
                          <m:rPr>
                            <m:sty m:val="p"/>
                          </m:rPr>
                          <w:rPr>
                            <w:rFonts w:ascii="Cambria Math" w:hAnsi="Cambria Math"/>
                          </w:rPr>
                          <m:t>∂</m:t>
                        </m:r>
                        <m:sSub>
                          <m:sSubPr>
                            <m:ctrlPr>
                              <w:rPr>
                                <w:rFonts w:ascii="Cambria Math" w:hAnsi="Cambria Math"/>
                                <w:i/>
                                <w:iCs/>
                              </w:rPr>
                            </m:ctrlPr>
                          </m:sSubPr>
                          <m:e>
                            <m:r>
                              <w:rPr>
                                <w:rFonts w:ascii="Cambria Math" w:hAnsi="Cambria Math"/>
                              </w:rPr>
                              <m:t>z</m:t>
                            </m:r>
                            <m:ctrlPr>
                              <w:rPr>
                                <w:rFonts w:ascii="Cambria Math" w:hAnsi="Cambria Math"/>
                                <w:i/>
                              </w:rPr>
                            </m:ctrlPr>
                          </m:e>
                          <m:sub>
                            <m:r>
                              <w:rPr>
                                <w:rFonts w:ascii="Cambria Math" w:hAnsi="Cambria Math"/>
                              </w:rPr>
                              <m:t>1</m:t>
                            </m:r>
                          </m:sub>
                        </m:sSub>
                      </m:num>
                      <m:den>
                        <m:r>
                          <m:rPr>
                            <m:sty m:val="p"/>
                          </m:rPr>
                          <w:rPr>
                            <w:rFonts w:ascii="Cambria Math" w:hAnsi="Cambria Math"/>
                          </w:rPr>
                          <m:t>∂</m:t>
                        </m:r>
                        <m:sSub>
                          <m:sSubPr>
                            <m:ctrlPr>
                              <w:rPr>
                                <w:rFonts w:ascii="Cambria Math" w:hAnsi="Cambria Math"/>
                                <w:i/>
                                <w:iCs/>
                              </w:rPr>
                            </m:ctrlPr>
                          </m:sSubPr>
                          <m:e>
                            <m:r>
                              <w:rPr>
                                <w:rFonts w:ascii="Cambria Math" w:hAnsi="Cambria Math"/>
                              </w:rPr>
                              <m:t>w</m:t>
                            </m:r>
                            <m:ctrlPr>
                              <w:rPr>
                                <w:rFonts w:ascii="Cambria Math" w:hAnsi="Cambria Math"/>
                                <w:i/>
                              </w:rPr>
                            </m:ctrlPr>
                          </m:e>
                          <m:sub>
                            <m:r>
                              <w:rPr>
                                <w:rFonts w:ascii="Cambria Math" w:hAnsi="Cambria Math"/>
                              </w:rPr>
                              <m:t>1</m:t>
                            </m:r>
                          </m:sub>
                        </m:sSub>
                      </m:den>
                    </m:f>
                    <m:r>
                      <w:rPr>
                        <w:rFonts w:ascii="Cambria Math" w:hAnsi="Cambria Math"/>
                      </w:rPr>
                      <m:t>+</m:t>
                    </m:r>
                    <m:r>
                      <w:rPr>
                        <w:rFonts w:ascii="Cambria Math" w:hAnsi="Cambria Math"/>
                      </w:rPr>
                      <m:t>x</m:t>
                    </m:r>
                  </m:e>
                </m:d>
              </m:oMath>
            </m:oMathPara>
          </w:p>
        </w:tc>
        <w:tc>
          <w:tcPr>
            <w:tcW w:w="567" w:type="dxa"/>
            <w:vAlign w:val="center"/>
          </w:tcPr>
          <w:p w14:paraId="54B76979" w14:textId="77777777" w:rsidR="00275288" w:rsidRDefault="00275288" w:rsidP="00547D7A">
            <w:pPr>
              <w:pStyle w:val="a7"/>
              <w:ind w:firstLineChars="0" w:firstLine="0"/>
              <w:jc w:val="right"/>
              <w:rPr>
                <w:shd w:val="clear" w:color="auto" w:fill="FFFFFF"/>
              </w:rPr>
            </w:pPr>
            <w:bookmarkStart w:id="121" w:name="_Ref134740325"/>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12</w:t>
            </w:r>
            <w:r>
              <w:fldChar w:fldCharType="end"/>
            </w:r>
            <w:r>
              <w:rPr>
                <w:rFonts w:hint="eastAsia"/>
                <w:shd w:val="clear" w:color="auto" w:fill="FFFFFF"/>
              </w:rPr>
              <w:t>）</w:t>
            </w:r>
            <w:bookmarkEnd w:id="121"/>
          </w:p>
        </w:tc>
      </w:tr>
    </w:tbl>
    <w:p w14:paraId="51EA4725" w14:textId="77777777" w:rsidR="00275288" w:rsidRDefault="00275288" w:rsidP="00275288">
      <w:pPr>
        <w:ind w:firstLine="420"/>
      </w:pPr>
      <w:r>
        <w:rPr>
          <w:rFonts w:hint="eastAsia"/>
        </w:rPr>
        <w:t>展开为式</w:t>
      </w:r>
      <w:r>
        <w:fldChar w:fldCharType="begin"/>
      </w:r>
      <w:r>
        <w:instrText xml:space="preserve"> </w:instrText>
      </w:r>
      <w:r>
        <w:rPr>
          <w:rFonts w:hint="eastAsia"/>
        </w:rPr>
        <w:instrText>REF _Ref134740329 \h</w:instrText>
      </w:r>
      <w:r>
        <w:instrText xml:space="preserve"> </w:instrText>
      </w:r>
      <w:r>
        <w:fldChar w:fldCharType="separate"/>
      </w:r>
      <w:r>
        <w:rPr>
          <w:rFonts w:hint="eastAsia"/>
          <w:shd w:val="clear" w:color="auto" w:fill="FFFFFF"/>
        </w:rPr>
        <w:t>（</w:t>
      </w:r>
      <w:r>
        <w:rPr>
          <w:noProof/>
        </w:rPr>
        <w:t>3</w:t>
      </w:r>
      <w:r>
        <w:t>.</w:t>
      </w:r>
      <w:r>
        <w:rPr>
          <w:noProof/>
        </w:rPr>
        <w:t>13</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63"/>
        <w:gridCol w:w="5898"/>
        <w:gridCol w:w="899"/>
      </w:tblGrid>
      <w:tr w:rsidR="00275288" w14:paraId="28735660" w14:textId="77777777" w:rsidTr="00547D7A">
        <w:tc>
          <w:tcPr>
            <w:tcW w:w="1985" w:type="dxa"/>
            <w:vAlign w:val="center"/>
          </w:tcPr>
          <w:p w14:paraId="23B827E4" w14:textId="77777777" w:rsidR="00275288" w:rsidRDefault="00275288" w:rsidP="00547D7A">
            <w:pPr>
              <w:pStyle w:val="a7"/>
              <w:ind w:firstLineChars="0" w:firstLine="0"/>
              <w:rPr>
                <w:shd w:val="clear" w:color="auto" w:fill="FFFFFF"/>
              </w:rPr>
            </w:pPr>
          </w:p>
        </w:tc>
        <w:tc>
          <w:tcPr>
            <w:tcW w:w="5172" w:type="dxa"/>
            <w:vAlign w:val="center"/>
          </w:tcPr>
          <w:p w14:paraId="6ADF1A4F" w14:textId="77777777" w:rsidR="00275288" w:rsidRPr="00A75379" w:rsidRDefault="007E71A6" w:rsidP="00547D7A">
            <w:pPr>
              <w:ind w:firstLine="420"/>
            </w:pPr>
            <m:oMathPara>
              <m:oMathParaPr>
                <m:jc m:val="left"/>
              </m:oMathPara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den>
                </m:f>
                <m:d>
                  <m:dPr>
                    <m:ctrlPr>
                      <w:rPr>
                        <w:rFonts w:ascii="Cambria Math" w:hAnsi="Cambria Math"/>
                        <w:iCs/>
                      </w:rPr>
                    </m:ctrlPr>
                  </m:dPr>
                  <m:e>
                    <m:d>
                      <m:dPr>
                        <m:ctrlPr>
                          <w:rPr>
                            <w:rFonts w:ascii="Cambria Math" w:hAnsi="Cambria Math"/>
                            <w:iCs/>
                          </w:rPr>
                        </m:ctrlPr>
                      </m:dPr>
                      <m:e>
                        <m:nary>
                          <m:naryPr>
                            <m:chr m:val="∏"/>
                            <m:ctrlPr>
                              <w:rPr>
                                <w:rFonts w:ascii="Cambria Math" w:hAnsi="Cambria Math"/>
                                <w:szCs w:val="21"/>
                              </w:rPr>
                            </m:ctrlPr>
                          </m:naryPr>
                          <m:sub>
                            <m:r>
                              <w:rPr>
                                <w:rFonts w:ascii="Cambria Math" w:hAnsi="Cambria Math"/>
                                <w:szCs w:val="21"/>
                              </w:rPr>
                              <m:t>t</m:t>
                            </m:r>
                            <m:r>
                              <m:rPr>
                                <m:sty m:val="p"/>
                              </m:rPr>
                              <w:rPr>
                                <w:rFonts w:ascii="Cambria Math" w:hAnsi="Cambria Math"/>
                                <w:szCs w:val="21"/>
                              </w:rPr>
                              <m:t>=</m:t>
                            </m:r>
                            <m:r>
                              <w:rPr>
                                <w:rFonts w:ascii="Cambria Math" w:hAnsi="Cambria Math"/>
                                <w:szCs w:val="21"/>
                              </w:rPr>
                              <m:t>2</m:t>
                            </m:r>
                          </m:sub>
                          <m:sup>
                            <m:r>
                              <w:rPr>
                                <w:rFonts w:ascii="Cambria Math" w:hAnsi="Cambria Math"/>
                                <w:szCs w:val="21"/>
                              </w:rPr>
                              <m:t>o</m:t>
                            </m:r>
                          </m:sup>
                          <m:e>
                            <m:sSup>
                              <m:sSupPr>
                                <m:ctrlPr>
                                  <w:rPr>
                                    <w:rFonts w:ascii="Cambria Math" w:hAnsi="Cambria Math"/>
                                    <w:i/>
                                    <w:iCs/>
                                  </w:rPr>
                                </m:ctrlPr>
                              </m:sSupPr>
                              <m:e>
                                <m:sSub>
                                  <m:sSubPr>
                                    <m:ctrlPr>
                                      <w:rPr>
                                        <w:rFonts w:ascii="Cambria Math" w:hAnsi="Cambria Math"/>
                                      </w:rPr>
                                    </m:ctrlPr>
                                  </m:sSubPr>
                                  <m:e>
                                    <m:r>
                                      <w:rPr>
                                        <w:rFonts w:ascii="Cambria Math" w:hAnsi="Cambria Math"/>
                                      </w:rPr>
                                      <m:t>σ</m:t>
                                    </m:r>
                                    <m:ctrlPr>
                                      <w:rPr>
                                        <w:rFonts w:ascii="Cambria Math" w:hAnsi="Cambria Math"/>
                                        <w:i/>
                                        <w:iCs/>
                                      </w:rPr>
                                    </m:ctrlPr>
                                  </m:e>
                                  <m:sub>
                                    <m:r>
                                      <w:rPr>
                                        <w:rFonts w:ascii="Cambria Math" w:hAnsi="Cambria Math"/>
                                      </w:rPr>
                                      <m:t>t</m:t>
                                    </m:r>
                                  </m:sub>
                                </m:sSub>
                                <m:ctrlPr>
                                  <w:rPr>
                                    <w:rFonts w:ascii="Cambria Math" w:hAnsi="Cambria Math"/>
                                    <w:szCs w:val="21"/>
                                  </w:rPr>
                                </m:ctrlPr>
                              </m:e>
                              <m:sup>
                                <m:r>
                                  <m:rPr>
                                    <m:sty m:val="p"/>
                                  </m:rPr>
                                  <w:rPr>
                                    <w:rFonts w:ascii="Cambria Math" w:hAnsi="Cambria Math" w:hint="eastAsia"/>
                                  </w:rPr>
                                  <m:t>'</m:t>
                                </m:r>
                              </m:sup>
                            </m:sSup>
                            <m:d>
                              <m:dPr>
                                <m:ctrlPr>
                                  <w:rPr>
                                    <w:rFonts w:ascii="Cambria Math" w:hAnsi="Cambria Math"/>
                                    <w:iCs/>
                                  </w:rPr>
                                </m:ctrlPr>
                              </m:dPr>
                              <m:e>
                                <m:sSub>
                                  <m:sSubPr>
                                    <m:ctrlPr>
                                      <w:rPr>
                                        <w:rFonts w:ascii="Cambria Math" w:hAnsi="Cambria Math"/>
                                        <w:i/>
                                        <w:iCs/>
                                      </w:rPr>
                                    </m:ctrlPr>
                                  </m:sSubPr>
                                  <m:e>
                                    <m:r>
                                      <w:rPr>
                                        <w:rFonts w:ascii="Cambria Math" w:hAnsi="Cambria Math"/>
                                      </w:rPr>
                                      <m:t>z</m:t>
                                    </m:r>
                                    <m:ctrlPr>
                                      <w:rPr>
                                        <w:rFonts w:ascii="Cambria Math" w:hAnsi="Cambria Math"/>
                                        <w:iCs/>
                                      </w:rPr>
                                    </m:ctrlPr>
                                  </m:e>
                                  <m:sub>
                                    <m:r>
                                      <w:rPr>
                                        <w:rFonts w:ascii="Cambria Math" w:hAnsi="Cambria Math"/>
                                      </w:rPr>
                                      <m:t>t</m:t>
                                    </m:r>
                                  </m:sub>
                                </m:sSub>
                                <m:ctrlPr>
                                  <w:rPr>
                                    <w:rFonts w:ascii="Cambria Math" w:hAnsi="Cambria Math"/>
                                    <w:i/>
                                    <w:iCs/>
                                  </w:rPr>
                                </m:ctrlPr>
                              </m:e>
                            </m:d>
                            <m:r>
                              <w:rPr>
                                <w:rFonts w:ascii="Cambria Math" w:hAnsi="Cambria Math"/>
                              </w:rPr>
                              <m:t> </m:t>
                            </m:r>
                            <m:sSub>
                              <m:sSubPr>
                                <m:ctrlPr>
                                  <w:rPr>
                                    <w:rFonts w:ascii="Cambria Math" w:hAnsi="Cambria Math"/>
                                    <w:iCs/>
                                    <w:szCs w:val="21"/>
                                  </w:rPr>
                                </m:ctrlPr>
                              </m:sSubPr>
                              <m:e>
                                <m:r>
                                  <w:rPr>
                                    <w:rFonts w:ascii="Cambria Math" w:hAnsi="Cambria Math"/>
                                    <w:szCs w:val="21"/>
                                  </w:rPr>
                                  <m:t>w</m:t>
                                </m:r>
                                <m:ctrlPr>
                                  <w:rPr>
                                    <w:rFonts w:ascii="Cambria Math" w:hAnsi="Cambria Math"/>
                                    <w:i/>
                                  </w:rPr>
                                </m:ctrlPr>
                              </m:e>
                              <m:sub>
                                <m:r>
                                  <w:rPr>
                                    <w:rFonts w:ascii="Cambria Math" w:hAnsi="Cambria Math"/>
                                    <w:szCs w:val="21"/>
                                  </w:rPr>
                                  <m:t>t</m:t>
                                </m:r>
                              </m:sub>
                            </m:sSub>
                          </m:e>
                        </m:nary>
                        <m:ctrlPr>
                          <w:rPr>
                            <w:rFonts w:ascii="Cambria Math" w:hAnsi="Cambria Math"/>
                            <w:szCs w:val="21"/>
                          </w:rPr>
                        </m:ctrlPr>
                      </m:e>
                    </m:d>
                    <m:sSubSup>
                      <m:sSubSupPr>
                        <m:ctrlPr>
                          <w:rPr>
                            <w:rFonts w:ascii="Cambria Math" w:hAnsi="Cambria Math"/>
                            <w:i/>
                            <w:iCs/>
                          </w:rPr>
                        </m:ctrlPr>
                      </m:sSubSupPr>
                      <m:e>
                        <m:r>
                          <m:rPr>
                            <m:sty m:val="p"/>
                          </m:rPr>
                          <w:rPr>
                            <w:rFonts w:ascii="Cambria Math" w:hAnsi="Cambria Math"/>
                          </w:rPr>
                          <m:t>σ</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hint="eastAsia"/>
                          </w:rPr>
                          <m:t>'</m:t>
                        </m:r>
                        <m:ctrlPr>
                          <w:rPr>
                            <w:rFonts w:ascii="Cambria Math" w:hAnsi="Cambria Math"/>
                          </w:rPr>
                        </m:ctrlPr>
                      </m:sup>
                    </m:sSubSup>
                    <m:d>
                      <m:dPr>
                        <m:ctrlPr>
                          <w:rPr>
                            <w:rFonts w:ascii="Cambria Math" w:hAnsi="Cambria Math"/>
                            <w:iCs/>
                          </w:rPr>
                        </m:ctrlPr>
                      </m:dPr>
                      <m:e>
                        <m:sSub>
                          <m:sSubPr>
                            <m:ctrlPr>
                              <w:rPr>
                                <w:rFonts w:ascii="Cambria Math" w:hAnsi="Cambria Math"/>
                                <w:i/>
                                <w:iCs/>
                              </w:rPr>
                            </m:ctrlPr>
                          </m:sSubPr>
                          <m:e>
                            <m:r>
                              <w:rPr>
                                <w:rFonts w:ascii="Cambria Math" w:hAnsi="Cambria Math"/>
                              </w:rPr>
                              <m:t>z</m:t>
                            </m:r>
                            <m:ctrlPr>
                              <w:rPr>
                                <w:rFonts w:ascii="Cambria Math" w:hAnsi="Cambria Math"/>
                                <w:iCs/>
                              </w:rPr>
                            </m:ctrlPr>
                          </m:e>
                          <m:sub>
                            <m:r>
                              <m:rPr>
                                <m:sty m:val="p"/>
                              </m:rPr>
                              <w:rPr>
                                <w:rFonts w:ascii="Cambria Math" w:hAnsi="Cambria Math"/>
                              </w:rPr>
                              <m:t>1</m:t>
                            </m:r>
                          </m:sub>
                        </m:sSub>
                        <m:ctrlPr>
                          <w:rPr>
                            <w:rFonts w:ascii="Cambria Math" w:hAnsi="Cambria Math"/>
                            <w:i/>
                            <w:iCs/>
                          </w:rPr>
                        </m:ctrlPr>
                      </m:e>
                    </m:d>
                    <m:r>
                      <w:rPr>
                        <w:rFonts w:ascii="Cambria Math" w:hAnsi="Cambria Math"/>
                      </w:rPr>
                      <m:t>+1</m:t>
                    </m:r>
                    <m:ctrlPr>
                      <w:rPr>
                        <w:rFonts w:ascii="Cambria Math" w:hAnsi="Cambria Math"/>
                        <w:i/>
                      </w:rPr>
                    </m:ctrlPr>
                  </m:e>
                </m:d>
                <m:r>
                  <m:rPr>
                    <m:sty m:val="p"/>
                  </m:rPr>
                  <w:rPr>
                    <w:rFonts w:ascii="Cambria Math" w:hAnsi="Cambria Math"/>
                  </w:rPr>
                  <m:t>*</m:t>
                </m:r>
                <m:r>
                  <m:rPr>
                    <m:sty m:val="p"/>
                  </m:rPr>
                  <w:rPr>
                    <w:rFonts w:ascii="Cambria Math" w:hAnsi="Cambria Math"/>
                  </w:rPr>
                  <m:t>x</m:t>
                </m:r>
              </m:oMath>
            </m:oMathPara>
          </w:p>
        </w:tc>
        <w:tc>
          <w:tcPr>
            <w:tcW w:w="567" w:type="dxa"/>
            <w:vAlign w:val="center"/>
          </w:tcPr>
          <w:p w14:paraId="0C0149A8" w14:textId="77777777" w:rsidR="00275288" w:rsidRDefault="00275288" w:rsidP="00547D7A">
            <w:pPr>
              <w:pStyle w:val="a7"/>
              <w:ind w:firstLineChars="0" w:firstLine="0"/>
              <w:jc w:val="right"/>
              <w:rPr>
                <w:shd w:val="clear" w:color="auto" w:fill="FFFFFF"/>
              </w:rPr>
            </w:pPr>
            <w:bookmarkStart w:id="122" w:name="_Ref134740329"/>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13</w:t>
            </w:r>
            <w:r>
              <w:fldChar w:fldCharType="end"/>
            </w:r>
            <w:r>
              <w:rPr>
                <w:rFonts w:hint="eastAsia"/>
                <w:shd w:val="clear" w:color="auto" w:fill="FFFFFF"/>
              </w:rPr>
              <w:t>）</w:t>
            </w:r>
            <w:bookmarkEnd w:id="122"/>
          </w:p>
        </w:tc>
      </w:tr>
    </w:tbl>
    <w:p w14:paraId="6BC55805" w14:textId="77777777" w:rsidR="00275288" w:rsidRPr="00F85A5F" w:rsidRDefault="00275288" w:rsidP="00275288">
      <w:pPr>
        <w:ind w:firstLine="420"/>
      </w:pPr>
      <w:r>
        <w:rPr>
          <w:rFonts w:hint="eastAsia"/>
        </w:rPr>
        <w:t>可以看到，新加入的常数</w:t>
      </w:r>
      <w:r>
        <w:rPr>
          <w:rFonts w:hint="eastAsia"/>
        </w:rPr>
        <w:t>1</w:t>
      </w:r>
      <w:r>
        <w:rPr>
          <w:rFonts w:hint="eastAsia"/>
        </w:rPr>
        <w:t>大幅缩短了梯度传播到输入层所经过的运算过程。即使连乘项导致了梯度消失，残差连接也能保证部分梯度的存在，使得深层神经网络的靠前的层的参数也能及时更新。</w:t>
      </w:r>
    </w:p>
    <w:p w14:paraId="0CCEAC09" w14:textId="77777777" w:rsidR="00275288" w:rsidRDefault="00275288" w:rsidP="00275288">
      <w:pPr>
        <w:keepNext/>
        <w:jc w:val="center"/>
      </w:pPr>
      <w:r>
        <w:rPr>
          <w:noProof/>
        </w:rPr>
        <w:drawing>
          <wp:inline distT="0" distB="0" distL="0" distR="0" wp14:anchorId="658D8F43" wp14:editId="02BDED5D">
            <wp:extent cx="5760085" cy="1437640"/>
            <wp:effectExtent l="0" t="0" r="0" b="0"/>
            <wp:docPr id="1509528454" name="图片 3"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8454" name="图片 3" descr="手机屏幕截图&#10;&#10;低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760085" cy="1437640"/>
                    </a:xfrm>
                    <a:prstGeom prst="rect">
                      <a:avLst/>
                    </a:prstGeom>
                  </pic:spPr>
                </pic:pic>
              </a:graphicData>
            </a:graphic>
          </wp:inline>
        </w:drawing>
      </w:r>
    </w:p>
    <w:p w14:paraId="6FAA7E41" w14:textId="77777777" w:rsidR="00275288" w:rsidRDefault="00275288" w:rsidP="00275288">
      <w:pPr>
        <w:pStyle w:val="af"/>
        <w:spacing w:after="312"/>
      </w:pPr>
      <w:bookmarkStart w:id="123" w:name="_Ref13399175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bookmarkEnd w:id="123"/>
      <w:r>
        <w:t xml:space="preserve"> </w:t>
      </w:r>
      <w:r>
        <w:rPr>
          <w:rFonts w:hint="eastAsia"/>
        </w:rPr>
        <w:t>残差连接的结构</w:t>
      </w:r>
    </w:p>
    <w:p w14:paraId="7ABA6B29" w14:textId="77777777" w:rsidR="00275288" w:rsidRPr="00571BE0" w:rsidRDefault="00275288" w:rsidP="00275288">
      <w:pPr>
        <w:pStyle w:val="4"/>
        <w:numPr>
          <w:ilvl w:val="2"/>
          <w:numId w:val="1"/>
        </w:numPr>
        <w:spacing w:before="312"/>
      </w:pPr>
      <w:bookmarkStart w:id="124" w:name="_Toc134476739"/>
      <w:bookmarkStart w:id="125" w:name="_Toc134811626"/>
      <w:r>
        <w:t>T</w:t>
      </w:r>
      <w:r>
        <w:rPr>
          <w:rFonts w:hint="eastAsia"/>
        </w:rPr>
        <w:t>ransformer</w:t>
      </w:r>
      <w:r>
        <w:t xml:space="preserve"> D</w:t>
      </w:r>
      <w:r w:rsidRPr="00571BE0">
        <w:rPr>
          <w:rFonts w:hint="eastAsia"/>
        </w:rPr>
        <w:t>ecoder</w:t>
      </w:r>
      <w:r w:rsidRPr="00571BE0">
        <w:rPr>
          <w:rFonts w:hint="eastAsia"/>
        </w:rPr>
        <w:t>简述</w:t>
      </w:r>
      <w:bookmarkEnd w:id="124"/>
      <w:bookmarkEnd w:id="125"/>
    </w:p>
    <w:p w14:paraId="5CAE054B" w14:textId="77777777" w:rsidR="00275288" w:rsidRDefault="00275288" w:rsidP="00275288">
      <w:pPr>
        <w:pStyle w:val="a7"/>
        <w:ind w:firstLine="420"/>
      </w:pPr>
      <w:r>
        <w:rPr>
          <w:rFonts w:hint="eastAsia"/>
        </w:rPr>
        <w:t>由于</w:t>
      </w:r>
      <w:r>
        <w:rPr>
          <w:rFonts w:hint="eastAsia"/>
        </w:rPr>
        <w:t>Transformer</w:t>
      </w:r>
      <w:r>
        <w:rPr>
          <w:rFonts w:hint="eastAsia"/>
        </w:rPr>
        <w:t>中</w:t>
      </w:r>
      <w:r>
        <w:t>D</w:t>
      </w:r>
      <w:r>
        <w:rPr>
          <w:rFonts w:hint="eastAsia"/>
        </w:rPr>
        <w:t>ecoder</w:t>
      </w:r>
      <w:r>
        <w:rPr>
          <w:rFonts w:hint="eastAsia"/>
        </w:rPr>
        <w:t>与</w:t>
      </w:r>
      <w:r>
        <w:rPr>
          <w:rFonts w:hint="eastAsia"/>
        </w:rPr>
        <w:t>Encoder</w:t>
      </w:r>
      <w:r>
        <w:rPr>
          <w:rFonts w:hint="eastAsia"/>
        </w:rPr>
        <w:t>部分高度相似，且本文主要涉及</w:t>
      </w:r>
      <w:r>
        <w:rPr>
          <w:rFonts w:hint="eastAsia"/>
        </w:rPr>
        <w:t>B</w:t>
      </w:r>
      <w:r>
        <w:t>ERT</w:t>
      </w:r>
      <w:r>
        <w:rPr>
          <w:rFonts w:hint="eastAsia"/>
        </w:rPr>
        <w:t>模型的相关内容，所以对于</w:t>
      </w:r>
      <w:r>
        <w:t>D</w:t>
      </w:r>
      <w:r>
        <w:rPr>
          <w:rFonts w:hint="eastAsia"/>
        </w:rPr>
        <w:t>ecoder</w:t>
      </w:r>
      <w:r>
        <w:rPr>
          <w:rFonts w:hint="eastAsia"/>
        </w:rPr>
        <w:t>部分不作过于详细的解析，仅简述其与</w:t>
      </w:r>
      <w:r>
        <w:t>E</w:t>
      </w:r>
      <w:r>
        <w:rPr>
          <w:rFonts w:hint="eastAsia"/>
        </w:rPr>
        <w:t>ncoder</w:t>
      </w:r>
      <w:r>
        <w:rPr>
          <w:rFonts w:hint="eastAsia"/>
        </w:rPr>
        <w:t>部分的主要区别。</w:t>
      </w:r>
    </w:p>
    <w:p w14:paraId="1B0E02C3" w14:textId="77777777" w:rsidR="00275288" w:rsidRDefault="00275288" w:rsidP="00275288">
      <w:pPr>
        <w:pStyle w:val="5"/>
        <w:numPr>
          <w:ilvl w:val="3"/>
          <w:numId w:val="1"/>
        </w:numPr>
        <w:spacing w:before="312"/>
      </w:pPr>
      <w:bookmarkStart w:id="126" w:name="_Toc134476740"/>
      <w:r>
        <w:rPr>
          <w:rFonts w:hint="eastAsia"/>
        </w:rPr>
        <w:t>交叉注意力层</w:t>
      </w:r>
      <w:bookmarkEnd w:id="126"/>
    </w:p>
    <w:p w14:paraId="038CB7A1" w14:textId="77777777" w:rsidR="00275288" w:rsidRDefault="00275288" w:rsidP="00275288">
      <w:pPr>
        <w:pStyle w:val="a7"/>
        <w:ind w:firstLine="420"/>
      </w:pPr>
      <w:r>
        <w:t>D</w:t>
      </w:r>
      <w:r>
        <w:rPr>
          <w:rFonts w:hint="eastAsia"/>
        </w:rPr>
        <w:t>ecoder</w:t>
      </w:r>
      <w:r>
        <w:rPr>
          <w:rFonts w:hint="eastAsia"/>
        </w:rPr>
        <w:t>相比于</w:t>
      </w:r>
      <w:r>
        <w:rPr>
          <w:rFonts w:hint="eastAsia"/>
        </w:rPr>
        <w:t>Encoder</w:t>
      </w:r>
      <w:r>
        <w:rPr>
          <w:rFonts w:hint="eastAsia"/>
        </w:rPr>
        <w:t>，其结构上的区别在于加入了交叉注意力层。在该层中，与</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r>
              <w:rPr>
                <w:rFonts w:ascii="Cambria Math" w:hAnsi="Cambria Math"/>
              </w:rPr>
              <m:t>K</m:t>
            </m:r>
          </m:sup>
        </m:sSup>
      </m:oMath>
      <w:r>
        <w:rPr>
          <w:rFonts w:hint="eastAsia"/>
        </w:rPr>
        <w:t>、</w:t>
      </w:r>
      <m:oMath>
        <m:sSup>
          <m:sSupPr>
            <m:ctrlPr>
              <w:rPr>
                <w:rFonts w:ascii="Cambria Math" w:hAnsi="Cambria Math"/>
                <w:i/>
              </w:rPr>
            </m:ctrlPr>
          </m:sSupPr>
          <m:e>
            <m:r>
              <w:rPr>
                <w:rFonts w:ascii="Cambria Math" w:hAnsi="Cambria Math"/>
              </w:rPr>
              <m:t>W</m:t>
            </m:r>
          </m:e>
          <m:sup>
            <m:r>
              <w:rPr>
                <w:rFonts w:ascii="Cambria Math" w:hAnsi="Cambria Math"/>
              </w:rPr>
              <m:t>V</m:t>
            </m:r>
          </m:sup>
        </m:sSup>
      </m:oMath>
      <w:r>
        <w:rPr>
          <w:rFonts w:hint="eastAsia"/>
        </w:rPr>
        <w:t>相乘获取</w:t>
      </w:r>
      <w:r>
        <w:rPr>
          <w:rFonts w:hint="eastAsia"/>
        </w:rPr>
        <w:t>K</w:t>
      </w:r>
      <w:r>
        <w:rPr>
          <w:rFonts w:hint="eastAsia"/>
        </w:rPr>
        <w:t>、</w:t>
      </w:r>
      <w:r>
        <w:t>V</w:t>
      </w:r>
      <w:r>
        <w:rPr>
          <w:rFonts w:hint="eastAsia"/>
        </w:rPr>
        <w:t>的输入将来自最后一层</w:t>
      </w:r>
      <w:r>
        <w:rPr>
          <w:rFonts w:hint="eastAsia"/>
        </w:rPr>
        <w:t>Encoder</w:t>
      </w:r>
      <w:r>
        <w:rPr>
          <w:rFonts w:hint="eastAsia"/>
        </w:rPr>
        <w:t>的输出。这种</w:t>
      </w:r>
      <w:r>
        <w:rPr>
          <w:rFonts w:hint="eastAsia"/>
        </w:rPr>
        <w:t>Q</w:t>
      </w:r>
      <w:r>
        <w:rPr>
          <w:rFonts w:hint="eastAsia"/>
        </w:rPr>
        <w:t>、</w:t>
      </w:r>
      <w:r>
        <w:t>K</w:t>
      </w:r>
      <w:r>
        <w:rPr>
          <w:rFonts w:hint="eastAsia"/>
        </w:rPr>
        <w:t>、</w:t>
      </w:r>
      <w:r>
        <w:t>V</w:t>
      </w:r>
      <w:r>
        <w:rPr>
          <w:rFonts w:hint="eastAsia"/>
        </w:rPr>
        <w:t>矩阵分别来自不同模块的注意力机制被称为交叉注意力机制，引入该机制的目的是使得</w:t>
      </w:r>
      <w:r>
        <w:t>D</w:t>
      </w:r>
      <w:r>
        <w:rPr>
          <w:rFonts w:hint="eastAsia"/>
        </w:rPr>
        <w:t>ecoder</w:t>
      </w:r>
      <w:r>
        <w:rPr>
          <w:rFonts w:hint="eastAsia"/>
        </w:rPr>
        <w:t>能充分利用</w:t>
      </w:r>
      <w:r>
        <w:rPr>
          <w:rFonts w:hint="eastAsia"/>
        </w:rPr>
        <w:t>Encoder</w:t>
      </w:r>
      <w:r>
        <w:rPr>
          <w:rFonts w:hint="eastAsia"/>
        </w:rPr>
        <w:t>编码得到的原始文本的特征信息。</w:t>
      </w:r>
    </w:p>
    <w:p w14:paraId="486D4539" w14:textId="77777777" w:rsidR="00275288" w:rsidRDefault="00275288" w:rsidP="00275288">
      <w:pPr>
        <w:pStyle w:val="a7"/>
        <w:ind w:firstLine="420"/>
      </w:pPr>
      <w:r>
        <w:rPr>
          <w:rFonts w:hint="eastAsia"/>
        </w:rPr>
        <w:t>要注意的是，每一层</w:t>
      </w:r>
      <w:r>
        <w:t>D</w:t>
      </w:r>
      <w:r>
        <w:rPr>
          <w:rFonts w:hint="eastAsia"/>
        </w:rPr>
        <w:t>ecoder</w:t>
      </w:r>
      <w:r>
        <w:rPr>
          <w:rFonts w:hint="eastAsia"/>
        </w:rPr>
        <w:t>的交叉注意力层的输入都是相同的，即最后一层</w:t>
      </w:r>
      <w:r>
        <w:rPr>
          <w:rFonts w:hint="eastAsia"/>
        </w:rPr>
        <w:t>Encoder</w:t>
      </w:r>
      <w:r>
        <w:rPr>
          <w:rFonts w:hint="eastAsia"/>
        </w:rPr>
        <w:t>的输出，而非一一对应。由于翻译任务中源语言序列与目标语言序列的长度常常不相等，因此还需要一起转送填充符所在位置信息。</w:t>
      </w:r>
    </w:p>
    <w:p w14:paraId="23057C37" w14:textId="77777777" w:rsidR="00275288" w:rsidRDefault="00275288" w:rsidP="00275288">
      <w:pPr>
        <w:pStyle w:val="5"/>
        <w:numPr>
          <w:ilvl w:val="3"/>
          <w:numId w:val="1"/>
        </w:numPr>
        <w:spacing w:before="312"/>
      </w:pPr>
      <w:bookmarkStart w:id="127" w:name="_Toc134476741"/>
      <w:r>
        <w:rPr>
          <w:rFonts w:hint="eastAsia"/>
        </w:rPr>
        <w:t>带掩码的多头注意力机制</w:t>
      </w:r>
      <w:bookmarkEnd w:id="127"/>
    </w:p>
    <w:p w14:paraId="247B2206" w14:textId="77777777" w:rsidR="00275288" w:rsidRDefault="00275288" w:rsidP="00275288">
      <w:pPr>
        <w:pStyle w:val="a7"/>
        <w:ind w:firstLine="420"/>
      </w:pPr>
      <w:r>
        <w:t>D</w:t>
      </w:r>
      <w:r>
        <w:rPr>
          <w:rFonts w:hint="eastAsia"/>
        </w:rPr>
        <w:t>ecoder</w:t>
      </w:r>
      <w:r>
        <w:rPr>
          <w:rFonts w:hint="eastAsia"/>
        </w:rPr>
        <w:t>部分的注意力机制采用了带掩码的多头注意力机制（</w:t>
      </w:r>
      <w:r>
        <w:rPr>
          <w:rFonts w:hint="eastAsia"/>
        </w:rPr>
        <w:t>Masked</w:t>
      </w:r>
      <w:r>
        <w:t xml:space="preserve"> M</w:t>
      </w:r>
      <w:r>
        <w:rPr>
          <w:rFonts w:hint="eastAsia"/>
        </w:rPr>
        <w:t>ultihead</w:t>
      </w:r>
      <w:r>
        <w:t xml:space="preserve"> </w:t>
      </w:r>
      <w:r>
        <w:rPr>
          <w:rFonts w:hint="eastAsia"/>
        </w:rPr>
        <w:t>self-attention</w:t>
      </w:r>
      <w:r>
        <w:rPr>
          <w:rFonts w:hint="eastAsia"/>
        </w:rPr>
        <w:t>），使得</w:t>
      </w:r>
      <w:r w:rsidRPr="007E43E7">
        <w:rPr>
          <w:rFonts w:hint="eastAsia"/>
        </w:rPr>
        <w:t>在</w:t>
      </w:r>
      <w:r>
        <w:rPr>
          <w:rFonts w:hint="eastAsia"/>
        </w:rPr>
        <w:t>预测每个词时</w:t>
      </w:r>
      <w:r w:rsidRPr="007E43E7">
        <w:rPr>
          <w:rFonts w:hint="eastAsia"/>
        </w:rPr>
        <w:t>只能看到此时刻之前的</w:t>
      </w:r>
      <w:r>
        <w:rPr>
          <w:rFonts w:hint="eastAsia"/>
        </w:rPr>
        <w:t>信息</w:t>
      </w:r>
      <w:r w:rsidRPr="007E43E7">
        <w:rPr>
          <w:rFonts w:hint="eastAsia"/>
        </w:rPr>
        <w:t>，而无法访问此时刻之后的</w:t>
      </w:r>
      <w:r>
        <w:rPr>
          <w:rFonts w:hint="eastAsia"/>
        </w:rPr>
        <w:t>信息，</w:t>
      </w:r>
      <w:r w:rsidRPr="007E43E7">
        <w:rPr>
          <w:rFonts w:hint="eastAsia"/>
        </w:rPr>
        <w:t>防止模型在生成输出时窃取来自未来的信息。</w:t>
      </w:r>
    </w:p>
    <w:p w14:paraId="22D50411" w14:textId="77777777" w:rsidR="00275288" w:rsidRDefault="00275288" w:rsidP="00275288">
      <w:pPr>
        <w:keepNext/>
        <w:jc w:val="center"/>
      </w:pPr>
      <w:r>
        <w:rPr>
          <w:noProof/>
        </w:rPr>
        <w:lastRenderedPageBreak/>
        <w:drawing>
          <wp:inline distT="0" distB="0" distL="0" distR="0" wp14:anchorId="4B47C21B" wp14:editId="1AEE5DEE">
            <wp:extent cx="5282993" cy="1521302"/>
            <wp:effectExtent l="0" t="0" r="0" b="3175"/>
            <wp:docPr id="80967114"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114" name="图片 4" descr="图表&#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82993" cy="1521302"/>
                    </a:xfrm>
                    <a:prstGeom prst="rect">
                      <a:avLst/>
                    </a:prstGeom>
                  </pic:spPr>
                </pic:pic>
              </a:graphicData>
            </a:graphic>
          </wp:inline>
        </w:drawing>
      </w:r>
    </w:p>
    <w:p w14:paraId="6109C961"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11</w:t>
      </w:r>
      <w:r>
        <w:fldChar w:fldCharType="end"/>
      </w:r>
      <w:r>
        <w:t xml:space="preserve"> D</w:t>
      </w:r>
      <w:r>
        <w:rPr>
          <w:rFonts w:hint="eastAsia"/>
        </w:rPr>
        <w:t>ecoder</w:t>
      </w:r>
      <w:r>
        <w:rPr>
          <w:rFonts w:hint="eastAsia"/>
        </w:rPr>
        <w:t>对输入序列进行掩码的流程</w:t>
      </w:r>
    </w:p>
    <w:p w14:paraId="4F7F79D6" w14:textId="77777777" w:rsidR="00275288" w:rsidRDefault="00275288" w:rsidP="00275288">
      <w:pPr>
        <w:pStyle w:val="a7"/>
        <w:ind w:firstLine="420"/>
      </w:pPr>
      <w:r>
        <w:rPr>
          <w:rFonts w:hint="eastAsia"/>
        </w:rPr>
        <w:t>在训练时，</w:t>
      </w:r>
      <w:r>
        <w:t>D</w:t>
      </w:r>
      <w:r>
        <w:rPr>
          <w:rFonts w:hint="eastAsia"/>
        </w:rPr>
        <w:t>ecoder</w:t>
      </w:r>
      <w:r>
        <w:rPr>
          <w:rFonts w:hint="eastAsia"/>
        </w:rPr>
        <w:t>的输入是目标语言的句子经过分词器编码后的输入序列。该输入序列的开头会被加入用于表示句子起始的特殊符号</w:t>
      </w:r>
      <w:r>
        <w:rPr>
          <w:rFonts w:hint="eastAsia"/>
        </w:rPr>
        <w:t>&lt;</w:t>
      </w:r>
      <w:r>
        <w:t>/bos&gt;</w:t>
      </w:r>
      <w:r>
        <w:rPr>
          <w:rFonts w:hint="eastAsia"/>
        </w:rPr>
        <w:t>。长度为</w:t>
      </w:r>
      <m:oMath>
        <m:r>
          <w:rPr>
            <w:rFonts w:ascii="Cambria Math" w:hAnsi="Cambria Math" w:hint="eastAsia"/>
          </w:rPr>
          <m:t>seq</m:t>
        </m:r>
        <m:r>
          <w:rPr>
            <w:rFonts w:ascii="Cambria Math" w:hAnsi="Cambria Math"/>
          </w:rPr>
          <m:t>_len</m:t>
        </m:r>
      </m:oMath>
      <w:r>
        <w:rPr>
          <w:rFonts w:hint="eastAsia"/>
        </w:rPr>
        <w:t>的输入序列会被转换成</w:t>
      </w:r>
      <m:oMath>
        <m:r>
          <w:rPr>
            <w:rFonts w:ascii="Cambria Math" w:hAnsi="Cambria Math" w:hint="eastAsia"/>
          </w:rPr>
          <m:t>seq</m:t>
        </m:r>
        <m:r>
          <w:rPr>
            <w:rFonts w:ascii="Cambria Math" w:hAnsi="Cambria Math"/>
          </w:rPr>
          <m:t>_len</m:t>
        </m:r>
      </m:oMath>
      <w:r>
        <w:rPr>
          <w:rFonts w:hint="eastAsia"/>
        </w:rPr>
        <w:t>个训练样本，构成一个维度为</w:t>
      </w:r>
      <m:oMath>
        <m:r>
          <w:rPr>
            <w:rFonts w:ascii="Cambria Math" w:hAnsi="Cambria Math" w:hint="eastAsia"/>
          </w:rPr>
          <m:t>[seq</m:t>
        </m:r>
        <m:r>
          <w:rPr>
            <w:rFonts w:ascii="Cambria Math" w:hAnsi="Cambria Math"/>
          </w:rPr>
          <m:t>_len,</m:t>
        </m:r>
        <m:r>
          <w:rPr>
            <w:rFonts w:ascii="Cambria Math" w:hAnsi="Cambria Math" w:hint="eastAsia"/>
          </w:rPr>
          <m:t xml:space="preserve"> seq</m:t>
        </m:r>
        <m:r>
          <w:rPr>
            <w:rFonts w:ascii="Cambria Math" w:hAnsi="Cambria Math"/>
          </w:rPr>
          <m:t>_len]</m:t>
        </m:r>
      </m:oMath>
      <w:r>
        <w:rPr>
          <w:rFonts w:hint="eastAsia"/>
        </w:rPr>
        <w:t>的矩阵，在计算多头自注意力时，生成的权重矩阵会与</w:t>
      </w:r>
      <w:r>
        <w:rPr>
          <w:rFonts w:hint="eastAsia"/>
        </w:rPr>
        <w:t>Mask</w:t>
      </w:r>
      <w:r>
        <w:rPr>
          <w:rFonts w:hint="eastAsia"/>
        </w:rPr>
        <w:t>矩阵求</w:t>
      </w:r>
      <w:r w:rsidRPr="00C35F3A">
        <w:rPr>
          <w:rFonts w:hint="eastAsia"/>
        </w:rPr>
        <w:t>哈达玛</w:t>
      </w:r>
      <w:r w:rsidRPr="00C35F3A">
        <w:rPr>
          <w:rFonts w:hint="eastAsia"/>
        </w:rPr>
        <w:t>(Hadamard)</w:t>
      </w:r>
      <w:r w:rsidRPr="00C35F3A">
        <w:rPr>
          <w:rFonts w:hint="eastAsia"/>
        </w:rPr>
        <w:t>积</w:t>
      </w:r>
      <w:r>
        <w:rPr>
          <w:rFonts w:hint="eastAsia"/>
        </w:rPr>
        <w:t>，得到一个类似于下三角矩阵的结果。该过程中，保留的部分不会发生变化，被</w:t>
      </w:r>
      <w:r>
        <w:rPr>
          <w:rFonts w:hint="eastAsia"/>
        </w:rPr>
        <w:t>Mask</w:t>
      </w:r>
      <w:r>
        <w:rPr>
          <w:rFonts w:hint="eastAsia"/>
        </w:rPr>
        <w:t>的部分会被替换为一个非常大的负数，使得这部分在经过</w:t>
      </w:r>
      <w:r>
        <w:rPr>
          <w:rFonts w:hint="eastAsia"/>
        </w:rPr>
        <w:t>softmax</w:t>
      </w:r>
      <w:r>
        <w:rPr>
          <w:rFonts w:hint="eastAsia"/>
        </w:rPr>
        <w:t>函数后注意力权重接近于</w:t>
      </w:r>
      <w:r>
        <w:rPr>
          <w:rFonts w:hint="eastAsia"/>
        </w:rPr>
        <w:t>0</w:t>
      </w:r>
      <w:r>
        <w:rPr>
          <w:rFonts w:hint="eastAsia"/>
        </w:rPr>
        <w:t>，相当于不参与注意力运算。这种掩码方法使得各样本将可以并行地进行训练，训练目标都是预测未被掩码的部分后的第一个单词。</w:t>
      </w:r>
    </w:p>
    <w:p w14:paraId="6871DA49" w14:textId="77777777" w:rsidR="00275288" w:rsidRPr="00BC1F1A" w:rsidRDefault="00275288" w:rsidP="00275288">
      <w:pPr>
        <w:pStyle w:val="a7"/>
        <w:ind w:firstLine="420"/>
      </w:pPr>
      <w:r>
        <w:rPr>
          <w:rFonts w:hint="eastAsia"/>
        </w:rPr>
        <w:t>在推理时，</w:t>
      </w:r>
      <w:r>
        <w:t>D</w:t>
      </w:r>
      <w:r>
        <w:rPr>
          <w:rFonts w:hint="eastAsia"/>
        </w:rPr>
        <w:t>ecoder</w:t>
      </w:r>
      <w:r>
        <w:rPr>
          <w:rFonts w:hint="eastAsia"/>
        </w:rPr>
        <w:t>部分将会从开始符</w:t>
      </w:r>
      <w:r>
        <w:rPr>
          <w:rFonts w:hint="eastAsia"/>
        </w:rPr>
        <w:t>&lt;</w:t>
      </w:r>
      <w:r>
        <w:t>/</w:t>
      </w:r>
      <w:r>
        <w:rPr>
          <w:rFonts w:hint="eastAsia"/>
        </w:rPr>
        <w:t>bos</w:t>
      </w:r>
      <w:r>
        <w:t>&gt;</w:t>
      </w:r>
      <w:r>
        <w:rPr>
          <w:rFonts w:hint="eastAsia"/>
        </w:rPr>
        <w:t>开始，串行地每轮输出一个单词，直到某次输出为终结符</w:t>
      </w:r>
      <w:r>
        <w:rPr>
          <w:rFonts w:hint="eastAsia"/>
        </w:rPr>
        <w:t>&lt;</w:t>
      </w:r>
      <w:r>
        <w:t>/eos&gt;</w:t>
      </w:r>
      <w:r>
        <w:rPr>
          <w:rFonts w:hint="eastAsia"/>
        </w:rPr>
        <w:t>。</w:t>
      </w:r>
    </w:p>
    <w:p w14:paraId="72D010A9" w14:textId="77777777" w:rsidR="00275288" w:rsidRPr="00602D8D" w:rsidRDefault="00275288" w:rsidP="00275288">
      <w:pPr>
        <w:pStyle w:val="3"/>
        <w:numPr>
          <w:ilvl w:val="1"/>
          <w:numId w:val="1"/>
        </w:numPr>
        <w:spacing w:before="312"/>
      </w:pPr>
      <w:bookmarkStart w:id="128" w:name="_Toc134476742"/>
      <w:bookmarkStart w:id="129" w:name="_Toc134811627"/>
      <w:r w:rsidRPr="00602D8D">
        <w:t>BERT</w:t>
      </w:r>
      <w:r w:rsidRPr="00602D8D">
        <w:rPr>
          <w:rFonts w:hint="eastAsia"/>
        </w:rPr>
        <w:t>模型</w:t>
      </w:r>
      <w:bookmarkEnd w:id="128"/>
      <w:bookmarkEnd w:id="129"/>
    </w:p>
    <w:p w14:paraId="331C240C" w14:textId="77777777" w:rsidR="00275288" w:rsidRDefault="00275288" w:rsidP="00275288">
      <w:pPr>
        <w:pStyle w:val="a7"/>
        <w:ind w:firstLine="420"/>
      </w:pPr>
      <w:r>
        <w:rPr>
          <w:rFonts w:hint="eastAsia"/>
        </w:rPr>
        <w:t>B</w:t>
      </w:r>
      <w:r>
        <w:t>ERT</w:t>
      </w:r>
      <w:r>
        <w:rPr>
          <w:rFonts w:hint="eastAsia"/>
        </w:rPr>
        <w:t>（</w:t>
      </w:r>
      <w:r w:rsidRPr="005C5C6F">
        <w:t>Bidirectional Encoder Representations from Transformers</w:t>
      </w:r>
      <w:r>
        <w:rPr>
          <w:rFonts w:hint="eastAsia"/>
        </w:rPr>
        <w:t>）是由</w:t>
      </w:r>
      <w:r w:rsidRPr="002A23EF">
        <w:t>Jacob</w:t>
      </w:r>
      <w:r>
        <w:t xml:space="preserve"> </w:t>
      </w:r>
      <w:r w:rsidRPr="002A23EF">
        <w:t>Devlin</w:t>
      </w:r>
      <w:r>
        <w:rPr>
          <w:rFonts w:hint="eastAsia"/>
        </w:rPr>
        <w:t>等人</w:t>
      </w:r>
      <w:r w:rsidRPr="00F64240">
        <w:rPr>
          <w:vertAlign w:val="superscript"/>
        </w:rPr>
        <w:fldChar w:fldCharType="begin"/>
      </w:r>
      <w:r w:rsidRPr="00F64240">
        <w:rPr>
          <w:vertAlign w:val="superscript"/>
        </w:rPr>
        <w:instrText xml:space="preserve"> </w:instrText>
      </w:r>
      <w:r w:rsidRPr="00F64240">
        <w:rPr>
          <w:rFonts w:hint="eastAsia"/>
          <w:vertAlign w:val="superscript"/>
        </w:rPr>
        <w:instrText>REF _Ref133181352 \r \h</w:instrText>
      </w:r>
      <w:r w:rsidRPr="00F64240">
        <w:rPr>
          <w:vertAlign w:val="superscript"/>
        </w:rPr>
        <w:instrText xml:space="preserve"> </w:instrText>
      </w:r>
      <w:r>
        <w:rPr>
          <w:vertAlign w:val="superscript"/>
        </w:rPr>
        <w:instrText xml:space="preserve"> \* MERGEFORMAT </w:instrText>
      </w:r>
      <w:r w:rsidRPr="00F64240">
        <w:rPr>
          <w:vertAlign w:val="superscript"/>
        </w:rPr>
      </w:r>
      <w:r w:rsidRPr="00F64240">
        <w:rPr>
          <w:vertAlign w:val="superscript"/>
        </w:rPr>
        <w:fldChar w:fldCharType="separate"/>
      </w:r>
      <w:r>
        <w:rPr>
          <w:vertAlign w:val="superscript"/>
        </w:rPr>
        <w:t>[7]</w:t>
      </w:r>
      <w:r w:rsidRPr="00F64240">
        <w:rPr>
          <w:vertAlign w:val="superscript"/>
        </w:rPr>
        <w:fldChar w:fldCharType="end"/>
      </w:r>
      <w:r>
        <w:rPr>
          <w:rFonts w:hint="eastAsia"/>
        </w:rPr>
        <w:t>在</w:t>
      </w:r>
      <w:r>
        <w:rPr>
          <w:rFonts w:hint="eastAsia"/>
        </w:rPr>
        <w:t>2</w:t>
      </w:r>
      <w:r>
        <w:t>018</w:t>
      </w:r>
      <w:r>
        <w:rPr>
          <w:rFonts w:hint="eastAsia"/>
        </w:rPr>
        <w:t>年提出的一款基于深层</w:t>
      </w:r>
      <w:r>
        <w:rPr>
          <w:rFonts w:hint="eastAsia"/>
        </w:rPr>
        <w:t>Transformer</w:t>
      </w:r>
      <w:r>
        <w:rPr>
          <w:rFonts w:hint="eastAsia"/>
        </w:rPr>
        <w:t>的预训练模型。该模型能够充分地利用大规模无标注文本挖掘和学习</w:t>
      </w:r>
      <w:r w:rsidRPr="003B5BD9">
        <w:rPr>
          <w:rFonts w:hint="eastAsia"/>
        </w:rPr>
        <w:t>通用的语言知识，并将</w:t>
      </w:r>
      <w:r>
        <w:rPr>
          <w:rFonts w:hint="eastAsia"/>
        </w:rPr>
        <w:t>这些</w:t>
      </w:r>
      <w:r w:rsidRPr="003B5BD9">
        <w:rPr>
          <w:rFonts w:hint="eastAsia"/>
        </w:rPr>
        <w:t>知识应用于各种特定任务中。</w:t>
      </w:r>
    </w:p>
    <w:p w14:paraId="599FB58D" w14:textId="77777777" w:rsidR="00275288" w:rsidRDefault="00275288" w:rsidP="00275288">
      <w:pPr>
        <w:pStyle w:val="a7"/>
        <w:ind w:firstLine="420"/>
      </w:pPr>
      <w:r>
        <w:rPr>
          <w:rFonts w:hint="eastAsia"/>
        </w:rPr>
        <w:t>以</w:t>
      </w:r>
      <w:r>
        <w:rPr>
          <w:rFonts w:hint="eastAsia"/>
        </w:rPr>
        <w:t>B</w:t>
      </w:r>
      <w:r>
        <w:t>ERT</w:t>
      </w:r>
      <w:r>
        <w:rPr>
          <w:rFonts w:hint="eastAsia"/>
        </w:rPr>
        <w:t>为代表的预训练</w:t>
      </w:r>
      <w:r w:rsidRPr="00E247F4">
        <w:rPr>
          <w:rFonts w:hint="eastAsia"/>
        </w:rPr>
        <w:t>模型打破了</w:t>
      </w:r>
      <w:r>
        <w:rPr>
          <w:rFonts w:hint="eastAsia"/>
        </w:rPr>
        <w:t>不同</w:t>
      </w:r>
      <w:r w:rsidRPr="00E247F4">
        <w:rPr>
          <w:rFonts w:hint="eastAsia"/>
        </w:rPr>
        <w:t>自然语言处理任务之间的壁垒，使得搭建一个面向特定任务的自然语言处理模型</w:t>
      </w:r>
      <w:bookmarkStart w:id="130" w:name="_Hlk133098669"/>
      <w:r w:rsidRPr="00E247F4">
        <w:rPr>
          <w:rFonts w:hint="eastAsia"/>
        </w:rPr>
        <w:t>不再需要了解非常多的任务背景知识，只要根据任务的输入输出形式应用这些预训练语言模型就能达到一个不错的效果。</w:t>
      </w:r>
      <w:bookmarkEnd w:id="130"/>
      <w:r w:rsidRPr="00E247F4">
        <w:rPr>
          <w:rFonts w:hint="eastAsia"/>
        </w:rPr>
        <w:t>因此，该范式迅速成为自然语言处理的新范式，使得自然语言处理的模型搭建变得不再复杂</w:t>
      </w:r>
      <w:r>
        <w:rPr>
          <w:rFonts w:hint="eastAsia"/>
        </w:rPr>
        <w:t>。</w:t>
      </w:r>
    </w:p>
    <w:p w14:paraId="5F04D037" w14:textId="77777777" w:rsidR="00275288" w:rsidRDefault="00275288" w:rsidP="00275288">
      <w:pPr>
        <w:pStyle w:val="4"/>
        <w:numPr>
          <w:ilvl w:val="2"/>
          <w:numId w:val="1"/>
        </w:numPr>
        <w:spacing w:before="312"/>
      </w:pPr>
      <w:bookmarkStart w:id="131" w:name="_Toc134476743"/>
      <w:bookmarkStart w:id="132" w:name="_Toc134811628"/>
      <w:r>
        <w:rPr>
          <w:rFonts w:hint="eastAsia"/>
        </w:rPr>
        <w:t>由</w:t>
      </w:r>
      <w:r>
        <w:rPr>
          <w:rFonts w:hint="eastAsia"/>
        </w:rPr>
        <w:t>G</w:t>
      </w:r>
      <w:r>
        <w:t>PT</w:t>
      </w:r>
      <w:r>
        <w:rPr>
          <w:rFonts w:hint="eastAsia"/>
        </w:rPr>
        <w:t>得到的灵感</w:t>
      </w:r>
      <w:bookmarkEnd w:id="131"/>
      <w:bookmarkEnd w:id="132"/>
    </w:p>
    <w:p w14:paraId="56B4C0B2" w14:textId="77777777" w:rsidR="00275288" w:rsidRDefault="00275288" w:rsidP="00275288">
      <w:pPr>
        <w:pStyle w:val="a7"/>
        <w:ind w:firstLine="420"/>
      </w:pPr>
      <w:bookmarkStart w:id="133" w:name="_Hlk133180903"/>
      <w:r>
        <w:t>O</w:t>
      </w:r>
      <w:r>
        <w:rPr>
          <w:rFonts w:hint="eastAsia"/>
        </w:rPr>
        <w:t>pen</w:t>
      </w:r>
      <w:r>
        <w:t>AI</w:t>
      </w:r>
      <w:r>
        <w:rPr>
          <w:rFonts w:hint="eastAsia"/>
        </w:rPr>
        <w:t>公司</w:t>
      </w:r>
      <w:bookmarkEnd w:id="133"/>
      <w:r>
        <w:rPr>
          <w:rFonts w:hint="eastAsia"/>
        </w:rPr>
        <w:t>在</w:t>
      </w:r>
      <w:r>
        <w:rPr>
          <w:rFonts w:hint="eastAsia"/>
        </w:rPr>
        <w:t>2</w:t>
      </w:r>
      <w:r>
        <w:t>018</w:t>
      </w:r>
      <w:r>
        <w:rPr>
          <w:rFonts w:hint="eastAsia"/>
        </w:rPr>
        <w:t>年结合</w:t>
      </w:r>
      <w:r>
        <w:rPr>
          <w:rFonts w:hint="eastAsia"/>
        </w:rPr>
        <w:t>Transformer</w:t>
      </w:r>
      <w:r>
        <w:rPr>
          <w:rFonts w:hint="eastAsia"/>
        </w:rPr>
        <w:t>模型的</w:t>
      </w:r>
      <w:r>
        <w:t>D</w:t>
      </w:r>
      <w:r>
        <w:rPr>
          <w:rFonts w:hint="eastAsia"/>
        </w:rPr>
        <w:t>ecoder</w:t>
      </w:r>
      <w:r>
        <w:rPr>
          <w:rFonts w:hint="eastAsia"/>
        </w:rPr>
        <w:t>部分与预训练模型的相关工作，提出了生成式预训练（</w:t>
      </w:r>
      <w:r>
        <w:rPr>
          <w:rFonts w:hint="eastAsia"/>
        </w:rPr>
        <w:t>G</w:t>
      </w:r>
      <w:r>
        <w:t xml:space="preserve">enerative </w:t>
      </w:r>
      <w:r>
        <w:rPr>
          <w:rFonts w:hint="eastAsia"/>
        </w:rPr>
        <w:t>Pre-Training</w:t>
      </w:r>
      <w:r>
        <w:rPr>
          <w:rFonts w:hint="eastAsia"/>
        </w:rPr>
        <w:t>，</w:t>
      </w:r>
      <w:r>
        <w:rPr>
          <w:rFonts w:hint="eastAsia"/>
        </w:rPr>
        <w:t>G</w:t>
      </w:r>
      <w:r>
        <w:t>PT</w:t>
      </w:r>
      <w:r>
        <w:rPr>
          <w:rFonts w:hint="eastAsia"/>
        </w:rPr>
        <w:t>）模型</w:t>
      </w:r>
      <w:r w:rsidRPr="00A67976">
        <w:rPr>
          <w:vertAlign w:val="superscript"/>
        </w:rPr>
        <w:fldChar w:fldCharType="begin"/>
      </w:r>
      <w:r w:rsidRPr="00A67976">
        <w:rPr>
          <w:vertAlign w:val="superscript"/>
        </w:rPr>
        <w:instrText xml:space="preserve"> </w:instrText>
      </w:r>
      <w:r w:rsidRPr="00A67976">
        <w:rPr>
          <w:rFonts w:hint="eastAsia"/>
          <w:vertAlign w:val="superscript"/>
        </w:rPr>
        <w:instrText>REF _Ref133993421 \r \h</w:instrText>
      </w:r>
      <w:r w:rsidRPr="00A67976">
        <w:rPr>
          <w:vertAlign w:val="superscript"/>
        </w:rPr>
        <w:instrText xml:space="preserve"> </w:instrText>
      </w:r>
      <w:r>
        <w:rPr>
          <w:vertAlign w:val="superscript"/>
        </w:rPr>
        <w:instrText xml:space="preserve"> \* MERGEFORMAT </w:instrText>
      </w:r>
      <w:r w:rsidRPr="00A67976">
        <w:rPr>
          <w:vertAlign w:val="superscript"/>
        </w:rPr>
      </w:r>
      <w:r w:rsidRPr="00A67976">
        <w:rPr>
          <w:vertAlign w:val="superscript"/>
        </w:rPr>
        <w:fldChar w:fldCharType="separate"/>
      </w:r>
      <w:r>
        <w:rPr>
          <w:vertAlign w:val="superscript"/>
        </w:rPr>
        <w:t>[6]</w:t>
      </w:r>
      <w:r w:rsidRPr="00A67976">
        <w:rPr>
          <w:vertAlign w:val="superscript"/>
        </w:rPr>
        <w:fldChar w:fldCharType="end"/>
      </w:r>
      <w:r>
        <w:rPr>
          <w:rFonts w:hint="eastAsia"/>
        </w:rPr>
        <w:t>，提出了“生成式预训练</w:t>
      </w:r>
      <w:r>
        <w:rPr>
          <w:rFonts w:hint="eastAsia"/>
        </w:rPr>
        <w:t>+</w:t>
      </w:r>
      <w:r>
        <w:rPr>
          <w:rFonts w:hint="eastAsia"/>
        </w:rPr>
        <w:t>判别式任务微调（</w:t>
      </w:r>
      <w:r>
        <w:t>D</w:t>
      </w:r>
      <w:r w:rsidRPr="008C7833">
        <w:t xml:space="preserve">iscriminative </w:t>
      </w:r>
      <w:r>
        <w:t>F</w:t>
      </w:r>
      <w:r w:rsidRPr="008C7833">
        <w:t>ine-tuning</w:t>
      </w:r>
      <w:r>
        <w:rPr>
          <w:rFonts w:hint="eastAsia"/>
        </w:rPr>
        <w:t>）”的自然语言处理新范式，正式将自然语言处理带入了“预训练”时代。该模型的相关工作，极大地启发了</w:t>
      </w:r>
      <w:r>
        <w:rPr>
          <w:rFonts w:hint="eastAsia"/>
        </w:rPr>
        <w:t>B</w:t>
      </w:r>
      <w:r>
        <w:t>ERT</w:t>
      </w:r>
      <w:r>
        <w:rPr>
          <w:rFonts w:hint="eastAsia"/>
        </w:rPr>
        <w:t>模型的出现。</w:t>
      </w:r>
    </w:p>
    <w:p w14:paraId="6F514A06" w14:textId="77777777" w:rsidR="00275288" w:rsidRDefault="00275288" w:rsidP="00275288">
      <w:pPr>
        <w:keepNext/>
        <w:jc w:val="center"/>
      </w:pPr>
      <w:r>
        <w:rPr>
          <w:noProof/>
        </w:rPr>
        <w:lastRenderedPageBreak/>
        <w:drawing>
          <wp:inline distT="0" distB="0" distL="0" distR="0" wp14:anchorId="45962EF4" wp14:editId="2D942906">
            <wp:extent cx="4441372" cy="3090236"/>
            <wp:effectExtent l="0" t="0" r="0" b="0"/>
            <wp:docPr id="296858850"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58850" name="图片 5" descr="图示&#10;&#10;描述已自动生成"/>
                    <pic:cNvPicPr/>
                  </pic:nvPicPr>
                  <pic:blipFill rotWithShape="1">
                    <a:blip r:embed="rId39">
                      <a:extLst>
                        <a:ext uri="{28A0092B-C50C-407E-A947-70E740481C1C}">
                          <a14:useLocalDpi xmlns:a14="http://schemas.microsoft.com/office/drawing/2010/main" val="0"/>
                        </a:ext>
                      </a:extLst>
                    </a:blip>
                    <a:srcRect t="10391" r="6377" b="24468"/>
                    <a:stretch/>
                  </pic:blipFill>
                  <pic:spPr bwMode="auto">
                    <a:xfrm>
                      <a:off x="0" y="0"/>
                      <a:ext cx="4454806" cy="3099583"/>
                    </a:xfrm>
                    <a:prstGeom prst="rect">
                      <a:avLst/>
                    </a:prstGeom>
                    <a:ln>
                      <a:noFill/>
                    </a:ln>
                    <a:extLst>
                      <a:ext uri="{53640926-AAD7-44D8-BBD7-CCE9431645EC}">
                        <a14:shadowObscured xmlns:a14="http://schemas.microsoft.com/office/drawing/2010/main"/>
                      </a:ext>
                    </a:extLst>
                  </pic:spPr>
                </pic:pic>
              </a:graphicData>
            </a:graphic>
          </wp:inline>
        </w:drawing>
      </w:r>
    </w:p>
    <w:p w14:paraId="1C91AE76"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12</w:t>
      </w:r>
      <w:r>
        <w:fldChar w:fldCharType="end"/>
      </w:r>
      <w:r>
        <w:t xml:space="preserve"> GPT</w:t>
      </w:r>
      <w:r>
        <w:rPr>
          <w:rFonts w:hint="eastAsia"/>
        </w:rPr>
        <w:t>模型结构（左）与其中</w:t>
      </w:r>
      <w:r>
        <w:rPr>
          <w:rFonts w:hint="eastAsia"/>
        </w:rPr>
        <w:t>Transformer</w:t>
      </w:r>
      <w:r>
        <w:rPr>
          <w:rFonts w:hint="eastAsia"/>
        </w:rPr>
        <w:t>块的结构（右）</w:t>
      </w:r>
    </w:p>
    <w:p w14:paraId="1BDE9619" w14:textId="77777777" w:rsidR="00275288" w:rsidRPr="001A3C38" w:rsidRDefault="00275288" w:rsidP="00275288">
      <w:pPr>
        <w:pStyle w:val="a7"/>
        <w:ind w:firstLine="420"/>
      </w:pPr>
      <w:r>
        <w:rPr>
          <w:rFonts w:hint="eastAsia"/>
        </w:rPr>
        <w:t>G</w:t>
      </w:r>
      <w:r>
        <w:t>PT</w:t>
      </w:r>
      <w:r>
        <w:rPr>
          <w:rFonts w:hint="eastAsia"/>
        </w:rPr>
        <w:t>模型的结构是</w:t>
      </w:r>
      <w:r>
        <w:rPr>
          <w:rFonts w:hint="eastAsia"/>
        </w:rPr>
        <w:t>1</w:t>
      </w:r>
      <w:r>
        <w:t>2</w:t>
      </w:r>
      <w:r>
        <w:rPr>
          <w:rFonts w:hint="eastAsia"/>
        </w:rPr>
        <w:t>层堆叠的</w:t>
      </w:r>
      <w:r>
        <w:rPr>
          <w:rFonts w:hint="eastAsia"/>
        </w:rPr>
        <w:t>Transformer</w:t>
      </w:r>
      <w:r>
        <w:t xml:space="preserve"> D</w:t>
      </w:r>
      <w:r>
        <w:rPr>
          <w:rFonts w:hint="eastAsia"/>
        </w:rPr>
        <w:t>ecoder</w:t>
      </w:r>
      <w:r>
        <w:rPr>
          <w:rFonts w:hint="eastAsia"/>
        </w:rPr>
        <w:t>，由于只有</w:t>
      </w:r>
      <w:r>
        <w:t>D</w:t>
      </w:r>
      <w:r>
        <w:rPr>
          <w:rFonts w:hint="eastAsia"/>
        </w:rPr>
        <w:t>ecoder</w:t>
      </w:r>
      <w:r>
        <w:rPr>
          <w:rFonts w:hint="eastAsia"/>
        </w:rPr>
        <w:t>部分，所以去掉了交叉注意力层。该模型的输入部分采用了字符级</w:t>
      </w:r>
      <w:r>
        <w:rPr>
          <w:rFonts w:hint="eastAsia"/>
        </w:rPr>
        <w:t>B</w:t>
      </w:r>
      <w:r>
        <w:t>PE</w:t>
      </w:r>
      <w:r>
        <w:rPr>
          <w:rFonts w:hint="eastAsia"/>
        </w:rPr>
        <w:t>分词器，以及与</w:t>
      </w:r>
      <w:r>
        <w:rPr>
          <w:rFonts w:hint="eastAsia"/>
        </w:rPr>
        <w:t>Transformer</w:t>
      </w:r>
      <w:r>
        <w:rPr>
          <w:rFonts w:hint="eastAsia"/>
        </w:rPr>
        <w:t>的位置编码方法不同的可学习位置编码。这里的可学习位置编码与接下来介绍的</w:t>
      </w:r>
      <w:r>
        <w:rPr>
          <w:rFonts w:hint="eastAsia"/>
        </w:rPr>
        <w:t>B</w:t>
      </w:r>
      <w:r>
        <w:t>ERT</w:t>
      </w:r>
      <w:r>
        <w:rPr>
          <w:rFonts w:hint="eastAsia"/>
        </w:rPr>
        <w:t>模型的位置编码方式相同。除了层数更多外，</w:t>
      </w:r>
      <w:r>
        <w:rPr>
          <w:rFonts w:hint="eastAsia"/>
        </w:rPr>
        <w:t>G</w:t>
      </w:r>
      <w:r>
        <w:t>PT</w:t>
      </w:r>
      <w:r>
        <w:rPr>
          <w:rFonts w:hint="eastAsia"/>
        </w:rPr>
        <w:t>模型的词向量编码维度和注意力机制的可学习参数矩阵</w:t>
      </w:r>
      <m:oMath>
        <m:sSup>
          <m:sSupPr>
            <m:ctrlPr>
              <w:rPr>
                <w:rFonts w:ascii="Cambria Math" w:hAnsi="Cambria Math"/>
                <w:szCs w:val="21"/>
              </w:rPr>
            </m:ctrlPr>
          </m:sSupPr>
          <m:e>
            <m:r>
              <w:rPr>
                <w:rFonts w:ascii="Cambria Math" w:hAnsi="Cambria Math"/>
                <w:szCs w:val="21"/>
              </w:rPr>
              <m:t>W</m:t>
            </m:r>
          </m:e>
          <m:sup>
            <m:r>
              <w:rPr>
                <w:rFonts w:ascii="Cambria Math" w:hAnsi="Cambria Math"/>
                <w:szCs w:val="21"/>
              </w:rPr>
              <m:t>Q</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K</m:t>
            </m:r>
          </m:sup>
        </m:sSup>
      </m:oMath>
      <w:r w:rsidRPr="00BA7D3F">
        <w:rPr>
          <w:rFonts w:hint="eastAsia"/>
          <w:szCs w:val="21"/>
        </w:rPr>
        <w:t>、</w:t>
      </w:r>
      <m:oMath>
        <m:sSup>
          <m:sSupPr>
            <m:ctrlPr>
              <w:rPr>
                <w:rFonts w:ascii="Cambria Math" w:hAnsi="Cambria Math"/>
                <w:szCs w:val="21"/>
              </w:rPr>
            </m:ctrlPr>
          </m:sSupPr>
          <m:e>
            <m:r>
              <w:rPr>
                <w:rFonts w:ascii="Cambria Math" w:hAnsi="Cambria Math"/>
                <w:szCs w:val="21"/>
              </w:rPr>
              <m:t>W</m:t>
            </m:r>
          </m:e>
          <m:sup>
            <m:r>
              <m:rPr>
                <m:sty m:val="p"/>
              </m:rPr>
              <w:rPr>
                <w:rFonts w:ascii="Cambria Math" w:hAnsi="Cambria Math"/>
                <w:szCs w:val="21"/>
              </w:rPr>
              <m:t>V</m:t>
            </m:r>
          </m:sup>
        </m:sSup>
      </m:oMath>
      <w:r>
        <w:rPr>
          <w:rFonts w:hint="eastAsia"/>
          <w:szCs w:val="21"/>
        </w:rPr>
        <w:t>维度</w:t>
      </w:r>
      <w:r>
        <w:rPr>
          <w:rFonts w:hint="eastAsia"/>
        </w:rPr>
        <w:t>，即与</w:t>
      </w:r>
      <w:r>
        <w:t>T</w:t>
      </w:r>
      <w:r>
        <w:rPr>
          <w:rFonts w:hint="eastAsia"/>
        </w:rPr>
        <w:t>ransformer</w:t>
      </w:r>
      <w:r>
        <w:rPr>
          <w:rFonts w:hint="eastAsia"/>
        </w:rPr>
        <w:t>中</w:t>
      </w:r>
      <m:oMath>
        <m:sSub>
          <m:sSubPr>
            <m:ctrlPr>
              <w:rPr>
                <w:rFonts w:ascii="Cambria Math" w:hAnsi="Cambria Math"/>
                <w:i/>
              </w:rPr>
            </m:ctrlPr>
          </m:sSubPr>
          <m:e>
            <m:r>
              <w:rPr>
                <w:rFonts w:ascii="Cambria Math" w:hAnsi="Cambria Math"/>
              </w:rPr>
              <m:t>d</m:t>
            </m:r>
          </m:e>
          <m:sub>
            <m:r>
              <w:rPr>
                <w:rFonts w:ascii="Cambria Math" w:hAnsi="Cambria Math"/>
              </w:rPr>
              <m:t>m</m:t>
            </m:r>
            <m:r>
              <m:rPr>
                <m:sty m:val="p"/>
              </m:rPr>
              <w:rPr>
                <w:rFonts w:ascii="Cambria Math" w:hAnsi="Cambria Math"/>
              </w:rPr>
              <m:t>odel</m:t>
            </m:r>
          </m:sub>
        </m:sSub>
      </m:oMath>
      <w:r>
        <w:rPr>
          <w:rFonts w:hint="eastAsia"/>
        </w:rPr>
        <w:t>对应的超参数为</w:t>
      </w:r>
      <w:r>
        <w:rPr>
          <w:rFonts w:hint="eastAsia"/>
        </w:rPr>
        <w:t>7</w:t>
      </w:r>
      <w:r>
        <w:t>68</w:t>
      </w:r>
      <w:r>
        <w:rPr>
          <w:rFonts w:hint="eastAsia"/>
        </w:rPr>
        <w:t>。单个注意力头的维度仍是</w:t>
      </w:r>
      <w:r>
        <w:rPr>
          <w:rFonts w:hint="eastAsia"/>
        </w:rPr>
        <w:t>6</w:t>
      </w:r>
      <w:r>
        <w:t>4</w:t>
      </w:r>
      <w:r>
        <w:rPr>
          <w:rFonts w:hint="eastAsia"/>
        </w:rPr>
        <w:t>，总共</w:t>
      </w:r>
      <w:r>
        <w:t>12</w:t>
      </w:r>
      <w:r>
        <w:rPr>
          <w:rFonts w:hint="eastAsia"/>
        </w:rPr>
        <w:t>个注意力头。位置前馈网络的隐藏层维度保持了和词向量维度的四倍关系，即</w:t>
      </w:r>
      <w:r>
        <w:rPr>
          <w:rFonts w:hint="eastAsia"/>
        </w:rPr>
        <w:t>3</w:t>
      </w:r>
      <w:r>
        <w:t>072</w:t>
      </w:r>
      <w:r>
        <w:rPr>
          <w:rFonts w:hint="eastAsia"/>
        </w:rPr>
        <w:t>维。模型总参数量约</w:t>
      </w:r>
      <w:r>
        <w:rPr>
          <w:rFonts w:hint="eastAsia"/>
        </w:rPr>
        <w:t>1.1</w:t>
      </w:r>
      <w:r>
        <w:t>7</w:t>
      </w:r>
      <w:r>
        <w:rPr>
          <w:rFonts w:hint="eastAsia"/>
        </w:rPr>
        <w:t>亿。</w:t>
      </w:r>
    </w:p>
    <w:p w14:paraId="4530FD85" w14:textId="77777777" w:rsidR="00275288" w:rsidRDefault="00275288" w:rsidP="00275288">
      <w:pPr>
        <w:pStyle w:val="a7"/>
        <w:ind w:firstLine="420"/>
      </w:pPr>
      <w:r>
        <w:rPr>
          <w:rFonts w:hint="eastAsia"/>
        </w:rPr>
        <w:t>G</w:t>
      </w:r>
      <w:r>
        <w:t>PT</w:t>
      </w:r>
      <w:r>
        <w:rPr>
          <w:rFonts w:hint="eastAsia"/>
        </w:rPr>
        <w:t>模型的预训练任务是单向语言模型任务，基于继承自</w:t>
      </w:r>
      <w:r>
        <w:rPr>
          <w:rFonts w:hint="eastAsia"/>
        </w:rPr>
        <w:t>Transformer</w:t>
      </w:r>
      <w:r>
        <w:rPr>
          <w:rFonts w:hint="eastAsia"/>
        </w:rPr>
        <w:t>的掩码多头注意力机制实现并行化。原论文中将其称为生成式预训练，通过在约</w:t>
      </w:r>
      <w:r>
        <w:rPr>
          <w:rFonts w:hint="eastAsia"/>
        </w:rPr>
        <w:t>5</w:t>
      </w:r>
      <w:r>
        <w:t>G</w:t>
      </w:r>
      <w:r>
        <w:rPr>
          <w:rFonts w:hint="eastAsia"/>
        </w:rPr>
        <w:t>数据量的大规模的文本数据上训练一个学习更加丰富的语义表示。</w:t>
      </w:r>
    </w:p>
    <w:p w14:paraId="037AB940" w14:textId="77777777" w:rsidR="00275288" w:rsidRDefault="00275288" w:rsidP="00275288">
      <w:pPr>
        <w:pStyle w:val="a7"/>
        <w:ind w:firstLine="420"/>
      </w:pPr>
      <w:r>
        <w:rPr>
          <w:rFonts w:hint="eastAsia"/>
        </w:rPr>
        <w:t>判别式任务微调，指的是将训练好的有通用语义表示能力的模型适配到下游任务（</w:t>
      </w:r>
      <w:r>
        <w:rPr>
          <w:rFonts w:hint="eastAsia"/>
        </w:rPr>
        <w:t>Downstream</w:t>
      </w:r>
      <w:r>
        <w:t xml:space="preserve"> </w:t>
      </w:r>
      <w:r>
        <w:rPr>
          <w:rFonts w:hint="eastAsia"/>
        </w:rPr>
        <w:t>task</w:t>
      </w:r>
      <w:r>
        <w:rPr>
          <w:rFonts w:hint="eastAsia"/>
        </w:rPr>
        <w:t>）当中，使用有标注的数据进行判别式学习，使得其与下游任务的领域和形式更加契合。通过对</w:t>
      </w:r>
      <w:r>
        <w:rPr>
          <w:rFonts w:hint="eastAsia"/>
        </w:rPr>
        <w:t>G</w:t>
      </w:r>
      <w:r>
        <w:t>PT</w:t>
      </w:r>
      <w:r>
        <w:rPr>
          <w:rFonts w:hint="eastAsia"/>
        </w:rPr>
        <w:t>模型的输入与输出数据结构的设计，并使用线性层对输出数据进行合理的整合与映射，就能实现</w:t>
      </w:r>
      <w:r>
        <w:rPr>
          <w:rFonts w:hint="eastAsia"/>
        </w:rPr>
        <w:t>G</w:t>
      </w:r>
      <w:r>
        <w:t>PT</w:t>
      </w:r>
      <w:r>
        <w:rPr>
          <w:rFonts w:hint="eastAsia"/>
        </w:rPr>
        <w:t>在下游任务的应用。</w:t>
      </w:r>
    </w:p>
    <w:p w14:paraId="16218F3D" w14:textId="77777777" w:rsidR="00275288" w:rsidRDefault="00275288" w:rsidP="00275288">
      <w:pPr>
        <w:pStyle w:val="4"/>
        <w:numPr>
          <w:ilvl w:val="2"/>
          <w:numId w:val="1"/>
        </w:numPr>
        <w:spacing w:before="312"/>
      </w:pPr>
      <w:bookmarkStart w:id="134" w:name="_Toc134476744"/>
      <w:bookmarkStart w:id="135" w:name="_Toc134811629"/>
      <w:r>
        <w:rPr>
          <w:rFonts w:hint="eastAsia"/>
        </w:rPr>
        <w:t>Bert</w:t>
      </w:r>
      <w:r>
        <w:rPr>
          <w:rFonts w:hint="eastAsia"/>
        </w:rPr>
        <w:t>模型结构</w:t>
      </w:r>
      <w:bookmarkEnd w:id="134"/>
      <w:bookmarkEnd w:id="135"/>
    </w:p>
    <w:p w14:paraId="2080D979" w14:textId="77777777" w:rsidR="00275288" w:rsidRDefault="00275288" w:rsidP="00275288">
      <w:pPr>
        <w:pStyle w:val="a7"/>
        <w:ind w:firstLine="420"/>
      </w:pPr>
      <w:r>
        <w:rPr>
          <w:rFonts w:hint="eastAsia"/>
        </w:rPr>
        <w:t>B</w:t>
      </w:r>
      <w:r>
        <w:t>ERT</w:t>
      </w:r>
      <w:r>
        <w:rPr>
          <w:rFonts w:hint="eastAsia"/>
        </w:rPr>
        <w:t>模型的主要结构与</w:t>
      </w:r>
      <w:r>
        <w:t>GPT</w:t>
      </w:r>
      <w:r>
        <w:rPr>
          <w:rFonts w:hint="eastAsia"/>
        </w:rPr>
        <w:t>高度相似，都是多层堆叠的</w:t>
      </w:r>
      <w:r>
        <w:rPr>
          <w:rFonts w:hint="eastAsia"/>
        </w:rPr>
        <w:t>Transformer</w:t>
      </w:r>
      <w:r>
        <w:t xml:space="preserve"> B</w:t>
      </w:r>
      <w:r>
        <w:rPr>
          <w:rFonts w:hint="eastAsia"/>
        </w:rPr>
        <w:t>lock</w:t>
      </w:r>
      <w:r>
        <w:rPr>
          <w:rFonts w:hint="eastAsia"/>
        </w:rPr>
        <w:t>。主要区别在于</w:t>
      </w:r>
      <w:r>
        <w:t>GPT</w:t>
      </w:r>
      <w:r>
        <w:rPr>
          <w:rFonts w:hint="eastAsia"/>
        </w:rPr>
        <w:t>基于其单向语言模型预训练任务，选择了带有掩码注意力机制的</w:t>
      </w:r>
      <w:r>
        <w:rPr>
          <w:rFonts w:hint="eastAsia"/>
        </w:rPr>
        <w:t>Transformer</w:t>
      </w:r>
      <w:r>
        <w:t xml:space="preserve"> D</w:t>
      </w:r>
      <w:r>
        <w:rPr>
          <w:rFonts w:hint="eastAsia"/>
        </w:rPr>
        <w:t>ecoder</w:t>
      </w:r>
      <w:r>
        <w:rPr>
          <w:rFonts w:hint="eastAsia"/>
        </w:rPr>
        <w:t>层，而</w:t>
      </w:r>
      <w:r>
        <w:rPr>
          <w:rFonts w:hint="eastAsia"/>
        </w:rPr>
        <w:t>B</w:t>
      </w:r>
      <w:r>
        <w:t>ERT</w:t>
      </w:r>
      <w:r>
        <w:rPr>
          <w:rFonts w:hint="eastAsia"/>
        </w:rPr>
        <w:t>模型为了实现对自然语言的双向建模，采用了</w:t>
      </w:r>
      <w:r>
        <w:rPr>
          <w:rFonts w:hint="eastAsia"/>
        </w:rPr>
        <w:t>Transformer</w:t>
      </w:r>
      <w:r>
        <w:t xml:space="preserve"> E</w:t>
      </w:r>
      <w:r>
        <w:rPr>
          <w:rFonts w:hint="eastAsia"/>
        </w:rPr>
        <w:t>ncoder</w:t>
      </w:r>
      <w:r>
        <w:rPr>
          <w:rFonts w:hint="eastAsia"/>
        </w:rPr>
        <w:t>层，并针对性地设计了新的预训练任务，并改进了输入层。</w:t>
      </w:r>
    </w:p>
    <w:p w14:paraId="0A23C749" w14:textId="77777777" w:rsidR="00275288" w:rsidRDefault="00275288" w:rsidP="00275288">
      <w:pPr>
        <w:jc w:val="center"/>
        <w:rPr>
          <w:noProof/>
        </w:rPr>
      </w:pPr>
    </w:p>
    <w:p w14:paraId="19A0E435" w14:textId="77777777" w:rsidR="00275288" w:rsidRDefault="00275288" w:rsidP="00275288">
      <w:pPr>
        <w:jc w:val="center"/>
      </w:pPr>
      <w:r>
        <w:rPr>
          <w:noProof/>
        </w:rPr>
        <w:drawing>
          <wp:inline distT="0" distB="0" distL="0" distR="0" wp14:anchorId="27F6919D" wp14:editId="393D03FC">
            <wp:extent cx="5760085" cy="2992120"/>
            <wp:effectExtent l="0" t="0" r="0" b="0"/>
            <wp:docPr id="31" name="图片 3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表格&#10;&#10;描述已自动生成"/>
                    <pic:cNvPicPr/>
                  </pic:nvPicPr>
                  <pic:blipFill>
                    <a:blip r:embed="rId40"/>
                    <a:stretch>
                      <a:fillRect/>
                    </a:stretch>
                  </pic:blipFill>
                  <pic:spPr>
                    <a:xfrm>
                      <a:off x="0" y="0"/>
                      <a:ext cx="5760085" cy="2992120"/>
                    </a:xfrm>
                    <a:prstGeom prst="rect">
                      <a:avLst/>
                    </a:prstGeom>
                  </pic:spPr>
                </pic:pic>
              </a:graphicData>
            </a:graphic>
          </wp:inline>
        </w:drawing>
      </w:r>
    </w:p>
    <w:p w14:paraId="4C5F90EE"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13</w:t>
      </w:r>
      <w:r>
        <w:fldChar w:fldCharType="end"/>
      </w:r>
      <w:r>
        <w:t xml:space="preserve"> GPT</w:t>
      </w:r>
      <w:r>
        <w:rPr>
          <w:rFonts w:hint="eastAsia"/>
        </w:rPr>
        <w:t>用于多种下游任务时的输入与输出结构</w:t>
      </w:r>
    </w:p>
    <w:p w14:paraId="0947E5D6" w14:textId="77777777" w:rsidR="00275288" w:rsidRPr="00602D8D" w:rsidRDefault="00275288" w:rsidP="00275288"/>
    <w:p w14:paraId="26490162" w14:textId="77777777" w:rsidR="00275288" w:rsidRDefault="00275288" w:rsidP="00275288">
      <w:pPr>
        <w:keepNext/>
        <w:jc w:val="center"/>
      </w:pPr>
      <w:r>
        <w:rPr>
          <w:noProof/>
        </w:rPr>
        <w:drawing>
          <wp:inline distT="0" distB="0" distL="0" distR="0" wp14:anchorId="74CEAD1D" wp14:editId="37D4382F">
            <wp:extent cx="3076575" cy="2743200"/>
            <wp:effectExtent l="0" t="0" r="9525" b="0"/>
            <wp:docPr id="803033971"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3971" name="图片 6" descr="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3076575" cy="2743200"/>
                    </a:xfrm>
                    <a:prstGeom prst="rect">
                      <a:avLst/>
                    </a:prstGeom>
                  </pic:spPr>
                </pic:pic>
              </a:graphicData>
            </a:graphic>
          </wp:inline>
        </w:drawing>
      </w:r>
    </w:p>
    <w:p w14:paraId="59C6E0BF"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14</w:t>
      </w:r>
      <w:r>
        <w:fldChar w:fldCharType="end"/>
      </w:r>
      <w:r>
        <w:t xml:space="preserve"> BERT</w:t>
      </w:r>
      <w:r>
        <w:rPr>
          <w:rFonts w:hint="eastAsia"/>
        </w:rPr>
        <w:t>模型结构</w:t>
      </w:r>
    </w:p>
    <w:p w14:paraId="3DA8D88D" w14:textId="77777777" w:rsidR="00275288" w:rsidRDefault="00275288" w:rsidP="00275288">
      <w:pPr>
        <w:pStyle w:val="a7"/>
        <w:ind w:firstLine="420"/>
      </w:pPr>
      <w:r>
        <w:rPr>
          <w:rFonts w:hint="eastAsia"/>
        </w:rPr>
        <w:t>B</w:t>
      </w:r>
      <w:r>
        <w:t>ERT</w:t>
      </w:r>
      <w:r>
        <w:rPr>
          <w:rFonts w:hint="eastAsia"/>
        </w:rPr>
        <w:t>模型根据其参数规模，一般分为两个版本。基础版模型</w:t>
      </w:r>
      <w:r>
        <w:rPr>
          <w:rFonts w:hint="eastAsia"/>
        </w:rPr>
        <w:t>B</w:t>
      </w:r>
      <w:r>
        <w:t>ERT-</w:t>
      </w:r>
      <w:r>
        <w:rPr>
          <w:rFonts w:hint="eastAsia"/>
        </w:rPr>
        <w:t>base</w:t>
      </w:r>
      <w:r>
        <w:rPr>
          <w:rFonts w:hint="eastAsia"/>
        </w:rPr>
        <w:t>的模型规模超参数与</w:t>
      </w:r>
      <w:r>
        <w:t>GPT</w:t>
      </w:r>
      <w:r>
        <w:rPr>
          <w:rFonts w:hint="eastAsia"/>
        </w:rPr>
        <w:t>相同，即词向量编码维度</w:t>
      </w:r>
      <m:oMath>
        <m:r>
          <w:rPr>
            <w:rFonts w:ascii="Cambria Math" w:hAnsi="Cambria Math" w:hint="eastAsia"/>
          </w:rPr>
          <m:t>H</m:t>
        </m:r>
        <m:r>
          <w:rPr>
            <w:rFonts w:ascii="Cambria Math" w:hAnsi="Cambria Math"/>
          </w:rPr>
          <m:t>=768</m:t>
        </m:r>
      </m:oMath>
      <w:r>
        <w:rPr>
          <w:rFonts w:hint="eastAsia"/>
        </w:rPr>
        <w:t>，</w:t>
      </w:r>
      <m:oMath>
        <m:r>
          <w:rPr>
            <w:rFonts w:ascii="Cambria Math" w:hAnsi="Cambria Math" w:hint="eastAsia"/>
          </w:rPr>
          <m:t>num</m:t>
        </m:r>
        <m:r>
          <w:rPr>
            <w:rFonts w:ascii="Cambria Math" w:hAnsi="Cambria Math"/>
          </w:rPr>
          <m:t>_heads=12</m:t>
        </m:r>
      </m:oMath>
      <w:r>
        <w:rPr>
          <w:rFonts w:hint="eastAsia"/>
        </w:rPr>
        <w:t>，堆叠</w:t>
      </w:r>
      <w:r>
        <w:rPr>
          <w:rFonts w:hint="eastAsia"/>
        </w:rPr>
        <w:t>1</w:t>
      </w:r>
      <w:r>
        <w:t>2</w:t>
      </w:r>
      <w:r>
        <w:rPr>
          <w:rFonts w:hint="eastAsia"/>
        </w:rPr>
        <w:t>层。模型总参数量约</w:t>
      </w:r>
      <w:r>
        <w:rPr>
          <w:rFonts w:hint="eastAsia"/>
        </w:rPr>
        <w:t>1.1</w:t>
      </w:r>
      <w:r>
        <w:t>7</w:t>
      </w:r>
      <w:r>
        <w:rPr>
          <w:rFonts w:hint="eastAsia"/>
        </w:rPr>
        <w:t>亿。此外还有大参数量版本</w:t>
      </w:r>
      <w:r>
        <w:rPr>
          <w:rFonts w:hint="eastAsia"/>
        </w:rPr>
        <w:t>B</w:t>
      </w:r>
      <w:r>
        <w:t>ERT-</w:t>
      </w:r>
      <w:r>
        <w:rPr>
          <w:rFonts w:hint="eastAsia"/>
        </w:rPr>
        <w:t>large</w:t>
      </w:r>
      <w:r>
        <w:rPr>
          <w:rFonts w:hint="eastAsia"/>
        </w:rPr>
        <w:t>，词向量编码维度</w:t>
      </w:r>
      <m:oMath>
        <m:r>
          <w:rPr>
            <w:rFonts w:ascii="Cambria Math" w:hAnsi="Cambria Math" w:hint="eastAsia"/>
          </w:rPr>
          <m:t>H</m:t>
        </m:r>
        <m:r>
          <w:rPr>
            <w:rFonts w:ascii="Cambria Math" w:hAnsi="Cambria Math"/>
          </w:rPr>
          <m:t>=1024</m:t>
        </m:r>
      </m:oMath>
      <w:r>
        <w:rPr>
          <w:rFonts w:hint="eastAsia"/>
        </w:rPr>
        <w:t>，</w:t>
      </w:r>
      <m:oMath>
        <m:r>
          <w:rPr>
            <w:rFonts w:ascii="Cambria Math" w:hAnsi="Cambria Math" w:hint="eastAsia"/>
          </w:rPr>
          <m:t>num</m:t>
        </m:r>
        <m:r>
          <w:rPr>
            <w:rFonts w:ascii="Cambria Math" w:hAnsi="Cambria Math"/>
          </w:rPr>
          <m:t>_heads=16</m:t>
        </m:r>
      </m:oMath>
      <w:r>
        <w:rPr>
          <w:rFonts w:hint="eastAsia"/>
        </w:rPr>
        <w:t>，堆叠</w:t>
      </w:r>
      <w:r>
        <w:t>24</w:t>
      </w:r>
      <w:r>
        <w:rPr>
          <w:rFonts w:hint="eastAsia"/>
        </w:rPr>
        <w:t>层。模型总参数量约</w:t>
      </w:r>
      <w:r>
        <w:t>3.40</w:t>
      </w:r>
      <w:r>
        <w:rPr>
          <w:rFonts w:hint="eastAsia"/>
        </w:rPr>
        <w:t>亿。</w:t>
      </w:r>
      <w:r>
        <w:rPr>
          <w:rFonts w:hint="eastAsia"/>
        </w:rPr>
        <w:t>B</w:t>
      </w:r>
      <w:r>
        <w:t>ERT-</w:t>
      </w:r>
      <w:r>
        <w:rPr>
          <w:rFonts w:hint="eastAsia"/>
        </w:rPr>
        <w:t>large</w:t>
      </w:r>
      <w:r>
        <w:rPr>
          <w:rFonts w:hint="eastAsia"/>
        </w:rPr>
        <w:t>可以更充分地学习与抽取文本的信息，在绝大部分实验中的表现都略好于</w:t>
      </w:r>
      <w:r>
        <w:rPr>
          <w:rFonts w:hint="eastAsia"/>
        </w:rPr>
        <w:t>base</w:t>
      </w:r>
      <w:r>
        <w:rPr>
          <w:rFonts w:hint="eastAsia"/>
        </w:rPr>
        <w:t>版模型，但是对计算资源的消耗量远大于</w:t>
      </w:r>
      <w:r>
        <w:rPr>
          <w:rFonts w:hint="eastAsia"/>
        </w:rPr>
        <w:t>base</w:t>
      </w:r>
      <w:r>
        <w:rPr>
          <w:rFonts w:hint="eastAsia"/>
        </w:rPr>
        <w:t>版模型。本文中除非具体说明，默认的</w:t>
      </w:r>
      <w:r>
        <w:rPr>
          <w:rFonts w:hint="eastAsia"/>
        </w:rPr>
        <w:t>B</w:t>
      </w:r>
      <w:r>
        <w:t>ERT</w:t>
      </w:r>
      <w:r>
        <w:rPr>
          <w:rFonts w:hint="eastAsia"/>
        </w:rPr>
        <w:t>模型规格为基础版。</w:t>
      </w:r>
    </w:p>
    <w:p w14:paraId="118878E9" w14:textId="77777777" w:rsidR="00275288" w:rsidRDefault="00275288" w:rsidP="00275288">
      <w:pPr>
        <w:pStyle w:val="4"/>
        <w:numPr>
          <w:ilvl w:val="2"/>
          <w:numId w:val="1"/>
        </w:numPr>
        <w:spacing w:before="312"/>
      </w:pPr>
      <w:bookmarkStart w:id="136" w:name="_Toc134476745"/>
      <w:bookmarkStart w:id="137" w:name="_Toc134811630"/>
      <w:r>
        <w:lastRenderedPageBreak/>
        <w:t>BERT</w:t>
      </w:r>
      <w:r>
        <w:rPr>
          <w:rFonts w:hint="eastAsia"/>
        </w:rPr>
        <w:t>预训练任务</w:t>
      </w:r>
      <w:bookmarkEnd w:id="136"/>
      <w:bookmarkEnd w:id="137"/>
    </w:p>
    <w:p w14:paraId="3B933466" w14:textId="77777777" w:rsidR="00275288" w:rsidRDefault="00275288" w:rsidP="00275288">
      <w:pPr>
        <w:ind w:firstLine="420"/>
      </w:pPr>
      <w:r w:rsidRPr="00583171">
        <w:rPr>
          <w:rFonts w:hint="eastAsia"/>
        </w:rPr>
        <w:t>G</w:t>
      </w:r>
      <w:r w:rsidRPr="00583171">
        <w:t>PT</w:t>
      </w:r>
      <w:r w:rsidRPr="00583171">
        <w:t>的</w:t>
      </w:r>
      <w:r w:rsidRPr="00583171">
        <w:rPr>
          <w:rFonts w:hint="eastAsia"/>
        </w:rPr>
        <w:t>预训练</w:t>
      </w:r>
      <w:r>
        <w:rPr>
          <w:rFonts w:hint="eastAsia"/>
        </w:rPr>
        <w:t>任务是经典的语言模型任务，</w:t>
      </w:r>
      <w:r w:rsidRPr="00583171">
        <w:rPr>
          <w:rFonts w:hint="eastAsia"/>
        </w:rPr>
        <w:t>属于自回归（</w:t>
      </w:r>
      <w:r w:rsidRPr="00583171">
        <w:rPr>
          <w:rFonts w:hint="eastAsia"/>
        </w:rPr>
        <w:t>Auto-Regressive</w:t>
      </w:r>
      <w:r w:rsidRPr="00583171">
        <w:rPr>
          <w:rFonts w:hint="eastAsia"/>
        </w:rPr>
        <w:t>，</w:t>
      </w:r>
      <w:r w:rsidRPr="00583171">
        <w:rPr>
          <w:rFonts w:hint="eastAsia"/>
        </w:rPr>
        <w:t>A</w:t>
      </w:r>
      <w:r w:rsidRPr="00583171">
        <w:t>R</w:t>
      </w:r>
      <w:r w:rsidRPr="00583171">
        <w:rPr>
          <w:rFonts w:hint="eastAsia"/>
        </w:rPr>
        <w:t>）预训练</w:t>
      </w:r>
      <w:r>
        <w:rPr>
          <w:rFonts w:hint="eastAsia"/>
        </w:rPr>
        <w:t>。而</w:t>
      </w:r>
      <w:r>
        <w:rPr>
          <w:rFonts w:hint="eastAsia"/>
        </w:rPr>
        <w:t>B</w:t>
      </w:r>
      <w:r>
        <w:t>ERT</w:t>
      </w:r>
      <w:r>
        <w:rPr>
          <w:rFonts w:hint="eastAsia"/>
        </w:rPr>
        <w:t>的研究者突破性地引入了基于</w:t>
      </w:r>
      <w:r w:rsidRPr="00583171">
        <w:rPr>
          <w:rFonts w:hint="eastAsia"/>
        </w:rPr>
        <w:t>自编码（</w:t>
      </w:r>
      <w:r w:rsidRPr="00583171">
        <w:rPr>
          <w:rFonts w:hint="eastAsia"/>
        </w:rPr>
        <w:t>Auto-Encoding</w:t>
      </w:r>
      <w:r w:rsidRPr="00583171">
        <w:rPr>
          <w:rFonts w:hint="eastAsia"/>
        </w:rPr>
        <w:t>，</w:t>
      </w:r>
      <w:r w:rsidRPr="00583171">
        <w:rPr>
          <w:rFonts w:hint="eastAsia"/>
        </w:rPr>
        <w:t>A</w:t>
      </w:r>
      <w:r w:rsidRPr="00583171">
        <w:t>E</w:t>
      </w:r>
      <w:r w:rsidRPr="00583171">
        <w:rPr>
          <w:rFonts w:hint="eastAsia"/>
        </w:rPr>
        <w:t>）</w:t>
      </w:r>
      <w:r>
        <w:rPr>
          <w:rFonts w:hint="eastAsia"/>
        </w:rPr>
        <w:t>的</w:t>
      </w:r>
      <w:r w:rsidRPr="00583171">
        <w:rPr>
          <w:rFonts w:hint="eastAsia"/>
        </w:rPr>
        <w:t>预训练</w:t>
      </w:r>
      <w:r>
        <w:rPr>
          <w:rFonts w:hint="eastAsia"/>
        </w:rPr>
        <w:t>，具体包含掩码语言模型（</w:t>
      </w:r>
      <w:r>
        <w:rPr>
          <w:rFonts w:hint="eastAsia"/>
        </w:rPr>
        <w:t>Mask</w:t>
      </w:r>
      <w:r>
        <w:t xml:space="preserve"> L</w:t>
      </w:r>
      <w:r>
        <w:rPr>
          <w:rFonts w:hint="eastAsia"/>
        </w:rPr>
        <w:t>anguage</w:t>
      </w:r>
      <w:r>
        <w:t xml:space="preserve"> M</w:t>
      </w:r>
      <w:r>
        <w:rPr>
          <w:rFonts w:hint="eastAsia"/>
        </w:rPr>
        <w:t>odel</w:t>
      </w:r>
      <w:r>
        <w:rPr>
          <w:rFonts w:hint="eastAsia"/>
        </w:rPr>
        <w:t>，</w:t>
      </w:r>
      <w:r>
        <w:rPr>
          <w:rFonts w:hint="eastAsia"/>
        </w:rPr>
        <w:t>M</w:t>
      </w:r>
      <w:r>
        <w:t>LM</w:t>
      </w:r>
      <w:r>
        <w:rPr>
          <w:rFonts w:hint="eastAsia"/>
        </w:rPr>
        <w:t>）和下一句预测（</w:t>
      </w:r>
      <w:r>
        <w:rPr>
          <w:rFonts w:hint="eastAsia"/>
        </w:rPr>
        <w:t>Next</w:t>
      </w:r>
      <w:r>
        <w:t xml:space="preserve"> S</w:t>
      </w:r>
      <w:r>
        <w:rPr>
          <w:rFonts w:hint="eastAsia"/>
        </w:rPr>
        <w:t>entence</w:t>
      </w:r>
      <w:r>
        <w:t xml:space="preserve"> P</w:t>
      </w:r>
      <w:r>
        <w:rPr>
          <w:rFonts w:hint="eastAsia"/>
        </w:rPr>
        <w:t>rediction</w:t>
      </w:r>
      <w:r>
        <w:rPr>
          <w:rFonts w:hint="eastAsia"/>
        </w:rPr>
        <w:t>，</w:t>
      </w:r>
      <w:r>
        <w:rPr>
          <w:rFonts w:hint="eastAsia"/>
        </w:rPr>
        <w:t>N</w:t>
      </w:r>
      <w:r>
        <w:t>SP</w:t>
      </w:r>
      <w:r>
        <w:rPr>
          <w:rFonts w:hint="eastAsia"/>
        </w:rPr>
        <w:t>）任务。这些任务使得</w:t>
      </w:r>
      <w:r>
        <w:rPr>
          <w:rFonts w:hint="eastAsia"/>
        </w:rPr>
        <w:t>B</w:t>
      </w:r>
      <w:r>
        <w:t>ERT</w:t>
      </w:r>
      <w:r>
        <w:rPr>
          <w:rFonts w:hint="eastAsia"/>
        </w:rPr>
        <w:t>可以充分双向学习与表示大规模无标准文本中的信息，同时进一步加深了自然语言模型的深度。</w:t>
      </w:r>
    </w:p>
    <w:p w14:paraId="194DF7E9" w14:textId="77777777" w:rsidR="00275288" w:rsidRDefault="00275288" w:rsidP="00275288">
      <w:pPr>
        <w:pStyle w:val="5"/>
        <w:numPr>
          <w:ilvl w:val="3"/>
          <w:numId w:val="1"/>
        </w:numPr>
        <w:spacing w:before="312"/>
      </w:pPr>
      <w:r>
        <w:rPr>
          <w:rFonts w:hint="eastAsia"/>
        </w:rPr>
        <w:t>M</w:t>
      </w:r>
      <w:r>
        <w:t>LM</w:t>
      </w:r>
      <w:r>
        <w:rPr>
          <w:rFonts w:hint="eastAsia"/>
        </w:rPr>
        <w:t>任务</w:t>
      </w:r>
    </w:p>
    <w:p w14:paraId="5F2C6ABA" w14:textId="77777777" w:rsidR="00275288" w:rsidRDefault="00275288" w:rsidP="00275288">
      <w:pPr>
        <w:pStyle w:val="a7"/>
        <w:ind w:firstLine="420"/>
      </w:pPr>
      <w:r>
        <w:rPr>
          <w:rFonts w:hint="eastAsia"/>
        </w:rPr>
        <w:t>传统基于条件概率的语言模型，只能正序或者逆序对文本进行建模。</w:t>
      </w:r>
      <w:r w:rsidRPr="00CC3137">
        <w:rPr>
          <w:rFonts w:hint="eastAsia"/>
        </w:rPr>
        <w:t>如果同时进行正</w:t>
      </w:r>
      <w:r>
        <w:rPr>
          <w:rFonts w:hint="eastAsia"/>
        </w:rPr>
        <w:t>序</w:t>
      </w:r>
      <w:r w:rsidRPr="00CC3137">
        <w:rPr>
          <w:rFonts w:hint="eastAsia"/>
        </w:rPr>
        <w:t>和</w:t>
      </w:r>
      <w:r w:rsidRPr="00120FAE">
        <w:rPr>
          <w:rFonts w:hint="eastAsia"/>
        </w:rPr>
        <w:t>逆序建模</w:t>
      </w:r>
      <w:r>
        <w:rPr>
          <w:rFonts w:hint="eastAsia"/>
        </w:rPr>
        <w:t>，会使得对于正序模型而言需要预测的“未来”的词被逆序模型暴露，对于逆序模型而言需要预测的“过去”的词被正序模型暴露。使得两个模型的都倾向于从对方直接读取需要预测的词并直接输出，导致模型过于简单，无法学习深层次的语义信息。因此，如</w:t>
      </w:r>
      <w:r>
        <w:rPr>
          <w:rFonts w:hint="eastAsia"/>
        </w:rPr>
        <w:t>E</w:t>
      </w:r>
      <w:r>
        <w:t>LM</w:t>
      </w:r>
      <w:r>
        <w:rPr>
          <w:rFonts w:hint="eastAsia"/>
        </w:rPr>
        <w:t>o</w:t>
      </w:r>
      <w:r>
        <w:rPr>
          <w:rFonts w:hint="eastAsia"/>
        </w:rPr>
        <w:t>等模型会采用两个互相独立的前向与后向语言模型分别对文本进行建模。</w:t>
      </w:r>
    </w:p>
    <w:p w14:paraId="46074D8B" w14:textId="77777777" w:rsidR="00275288" w:rsidRDefault="00275288" w:rsidP="00275288">
      <w:pPr>
        <w:pStyle w:val="a7"/>
        <w:ind w:firstLine="420"/>
      </w:pPr>
      <w:r>
        <w:rPr>
          <w:rFonts w:hint="eastAsia"/>
        </w:rPr>
        <w:t>为了实现真正的双向语言建模，即当前时刻的预测同时依赖于“过去”和“未来”的上下文信息，</w:t>
      </w:r>
      <w:r>
        <w:rPr>
          <w:rFonts w:hint="eastAsia"/>
        </w:rPr>
        <w:t>B</w:t>
      </w:r>
      <w:r>
        <w:t>ERT</w:t>
      </w:r>
      <w:r>
        <w:rPr>
          <w:rFonts w:hint="eastAsia"/>
        </w:rPr>
        <w:t>的</w:t>
      </w:r>
      <w:r>
        <w:rPr>
          <w:rFonts w:hint="eastAsia"/>
        </w:rPr>
        <w:t>M</w:t>
      </w:r>
      <w:r>
        <w:t>LM</w:t>
      </w:r>
      <w:r>
        <w:rPr>
          <w:rFonts w:hint="eastAsia"/>
        </w:rPr>
        <w:t>任务采用了一种类似于完形填空（</w:t>
      </w:r>
      <w:r>
        <w:rPr>
          <w:rFonts w:hint="eastAsia"/>
        </w:rPr>
        <w:t>Clonze</w:t>
      </w:r>
      <w:r>
        <w:rPr>
          <w:rFonts w:hint="eastAsia"/>
        </w:rPr>
        <w:t>）的做法，对输入文本的部分单词进行掩码（</w:t>
      </w:r>
      <w:r>
        <w:rPr>
          <w:rFonts w:hint="eastAsia"/>
        </w:rPr>
        <w:t>Mask</w:t>
      </w:r>
      <w:r>
        <w:rPr>
          <w:rFonts w:hint="eastAsia"/>
        </w:rPr>
        <w:t>），迫使模型同时使用被掩码的单词的上下文还原被掩码位置的词。</w:t>
      </w:r>
    </w:p>
    <w:p w14:paraId="21369D86" w14:textId="77777777" w:rsidR="00275288" w:rsidRDefault="00275288" w:rsidP="00275288">
      <w:pPr>
        <w:pStyle w:val="a7"/>
        <w:ind w:firstLine="420"/>
      </w:pPr>
      <w:r>
        <w:rPr>
          <w:rFonts w:hint="eastAsia"/>
        </w:rPr>
        <w:t>在掩码时，模型根据一定比例，用预设的特殊</w:t>
      </w:r>
      <w:r>
        <w:rPr>
          <w:rFonts w:hint="eastAsia"/>
        </w:rPr>
        <w:t>token</w:t>
      </w:r>
      <w:r>
        <w:rPr>
          <w:rFonts w:hint="eastAsia"/>
        </w:rPr>
        <w:t>——</w:t>
      </w:r>
      <w:r>
        <w:rPr>
          <w:rFonts w:hint="eastAsia"/>
        </w:rPr>
        <w:t>[</w:t>
      </w:r>
      <w:r>
        <w:t>MASK]</w:t>
      </w:r>
      <w:r>
        <w:rPr>
          <w:rFonts w:hint="eastAsia"/>
        </w:rPr>
        <w:t>替换原单词，以表示该位置已经被掩码。然而，这样会造成</w:t>
      </w:r>
      <w:r w:rsidRPr="00E12A53">
        <w:rPr>
          <w:rFonts w:hint="eastAsia"/>
        </w:rPr>
        <w:t>与训练阶段和下游任务微调阶段之间的数据不一致性</w:t>
      </w:r>
      <w:r>
        <w:rPr>
          <w:rFonts w:hint="eastAsia"/>
        </w:rPr>
        <w:t>，</w:t>
      </w:r>
      <w:r w:rsidRPr="00F5341A">
        <w:rPr>
          <w:rFonts w:hint="eastAsia"/>
        </w:rPr>
        <w:t>因为专为</w:t>
      </w:r>
      <w:r>
        <w:rPr>
          <w:rFonts w:hint="eastAsia"/>
        </w:rPr>
        <w:t>M</w:t>
      </w:r>
      <w:r>
        <w:t>LM</w:t>
      </w:r>
      <w:r>
        <w:rPr>
          <w:rFonts w:hint="eastAsia"/>
        </w:rPr>
        <w:t>任务</w:t>
      </w:r>
      <w:r w:rsidRPr="00F5341A">
        <w:rPr>
          <w:rFonts w:hint="eastAsia"/>
        </w:rPr>
        <w:t>人为引入的</w:t>
      </w:r>
      <w:r>
        <w:rPr>
          <w:rFonts w:hint="eastAsia"/>
        </w:rPr>
        <w:t>[</w:t>
      </w:r>
      <w:r>
        <w:t>MASK]</w:t>
      </w:r>
      <w:r>
        <w:rPr>
          <w:rFonts w:hint="eastAsia"/>
        </w:rPr>
        <w:t>标记</w:t>
      </w:r>
      <w:r w:rsidRPr="00F5341A">
        <w:rPr>
          <w:rFonts w:hint="eastAsia"/>
        </w:rPr>
        <w:t>并不会在实际的下游任务中出现。</w:t>
      </w:r>
      <w:r w:rsidRPr="00C37AD1">
        <w:rPr>
          <w:rFonts w:hint="eastAsia"/>
        </w:rPr>
        <w:t>为了缓解这个问题，在对输入序列进行掩码时，并非总是将其替换为</w:t>
      </w:r>
      <w:r>
        <w:rPr>
          <w:rFonts w:hint="eastAsia"/>
        </w:rPr>
        <w:t>[</w:t>
      </w:r>
      <w:r>
        <w:t>MASK]</w:t>
      </w:r>
      <w:r>
        <w:rPr>
          <w:rFonts w:hint="eastAsia"/>
        </w:rPr>
        <w:t>标记，</w:t>
      </w:r>
      <w:r w:rsidRPr="00E7263A">
        <w:rPr>
          <w:rFonts w:hint="eastAsia"/>
        </w:rPr>
        <w:t>这会按照概率选择以下三种操作的一种</w:t>
      </w:r>
      <w:r>
        <w:rPr>
          <w:rFonts w:hint="eastAsia"/>
        </w:rPr>
        <w:t>：</w:t>
      </w:r>
    </w:p>
    <w:p w14:paraId="4745D0DB" w14:textId="77777777" w:rsidR="00275288" w:rsidRDefault="00275288" w:rsidP="00275288">
      <w:pPr>
        <w:pStyle w:val="af3"/>
      </w:pPr>
      <w:r>
        <w:t>表</w:t>
      </w:r>
      <w:r>
        <w:t xml:space="preserve"> </w:t>
      </w:r>
      <w:r w:rsidR="007E71A6">
        <w:fldChar w:fldCharType="begin"/>
      </w:r>
      <w:r w:rsidR="007E71A6">
        <w:instrText xml:space="preserve"> STYLEREF 2 \s </w:instrText>
      </w:r>
      <w:r w:rsidR="007E71A6">
        <w:fldChar w:fldCharType="separate"/>
      </w:r>
      <w:r>
        <w:rPr>
          <w:noProof/>
        </w:rPr>
        <w:t>3</w:t>
      </w:r>
      <w:r w:rsidR="007E71A6">
        <w:rPr>
          <w:noProof/>
        </w:rPr>
        <w:fldChar w:fldCharType="end"/>
      </w:r>
      <w:r>
        <w:t>.</w:t>
      </w:r>
      <w:r>
        <w:fldChar w:fldCharType="begin"/>
      </w:r>
      <w:r>
        <w:instrText xml:space="preserve"> SEQ </w:instrText>
      </w:r>
      <w:r>
        <w:instrText>表</w:instrText>
      </w:r>
      <w:r>
        <w:instrText xml:space="preserve"> \* ARABIC \s 2 </w:instrText>
      </w:r>
      <w:r>
        <w:fldChar w:fldCharType="separate"/>
      </w:r>
      <w:r>
        <w:rPr>
          <w:noProof/>
        </w:rPr>
        <w:t>2</w:t>
      </w:r>
      <w:r>
        <w:fldChar w:fldCharType="end"/>
      </w:r>
      <w:r>
        <w:t xml:space="preserve"> BERT</w:t>
      </w:r>
      <w:r>
        <w:rPr>
          <w:rFonts w:hint="eastAsia"/>
        </w:rPr>
        <w:t>的掩码方式举例</w:t>
      </w:r>
    </w:p>
    <w:tbl>
      <w:tblPr>
        <w:tblStyle w:val="af0"/>
        <w:tblW w:w="0" w:type="auto"/>
        <w:tblLook w:val="04A0" w:firstRow="1" w:lastRow="0" w:firstColumn="1" w:lastColumn="0" w:noHBand="0" w:noVBand="1"/>
      </w:tblPr>
      <w:tblGrid>
        <w:gridCol w:w="4530"/>
        <w:gridCol w:w="4531"/>
      </w:tblGrid>
      <w:tr w:rsidR="00275288" w14:paraId="7CB85091" w14:textId="77777777" w:rsidTr="00547D7A">
        <w:trPr>
          <w:cnfStyle w:val="100000000000" w:firstRow="1" w:lastRow="0" w:firstColumn="0" w:lastColumn="0" w:oddVBand="0" w:evenVBand="0" w:oddHBand="0" w:evenHBand="0" w:firstRowFirstColumn="0" w:firstRowLastColumn="0" w:lastRowFirstColumn="0" w:lastRowLastColumn="0"/>
        </w:trPr>
        <w:tc>
          <w:tcPr>
            <w:tcW w:w="4530" w:type="dxa"/>
          </w:tcPr>
          <w:p w14:paraId="5C6A3DB8" w14:textId="77777777" w:rsidR="00275288" w:rsidRPr="00E208C3" w:rsidRDefault="00275288" w:rsidP="00547D7A">
            <w:r>
              <w:rPr>
                <w:rFonts w:hint="eastAsia"/>
              </w:rPr>
              <w:t>原文</w:t>
            </w:r>
            <w:r w:rsidRPr="00E208C3">
              <w:rPr>
                <w:rFonts w:hint="eastAsia"/>
              </w:rPr>
              <w:t xml:space="preserve"> </w:t>
            </w:r>
          </w:p>
        </w:tc>
        <w:tc>
          <w:tcPr>
            <w:tcW w:w="4531" w:type="dxa"/>
          </w:tcPr>
          <w:p w14:paraId="72CEA5B7" w14:textId="77777777" w:rsidR="00275288" w:rsidRDefault="00275288" w:rsidP="00547D7A">
            <w:r w:rsidRPr="00E93242">
              <w:rPr>
                <w:rFonts w:hint="eastAsia"/>
                <w:iCs/>
              </w:rPr>
              <w:t>我的狗是毛茸茸的</w:t>
            </w:r>
          </w:p>
        </w:tc>
      </w:tr>
      <w:tr w:rsidR="00275288" w14:paraId="790CD467" w14:textId="77777777" w:rsidTr="00547D7A">
        <w:tc>
          <w:tcPr>
            <w:tcW w:w="4530" w:type="dxa"/>
          </w:tcPr>
          <w:p w14:paraId="45F7CAE1" w14:textId="77777777" w:rsidR="00275288" w:rsidRPr="00E93242" w:rsidRDefault="00275288" w:rsidP="00547D7A">
            <w:r w:rsidRPr="00E93242">
              <w:rPr>
                <w:rFonts w:hint="eastAsia"/>
              </w:rPr>
              <w:t>80</w:t>
            </w:r>
            <w:r w:rsidRPr="00E93242">
              <w:rPr>
                <w:rFonts w:hint="eastAsia"/>
              </w:rPr>
              <w:t>％的</w:t>
            </w:r>
            <w:r>
              <w:rPr>
                <w:rFonts w:hint="eastAsia"/>
              </w:rPr>
              <w:t>概率</w:t>
            </w:r>
            <w:r w:rsidRPr="00E93242">
              <w:rPr>
                <w:rFonts w:hint="eastAsia"/>
              </w:rPr>
              <w:t>：用</w:t>
            </w:r>
            <w:r w:rsidRPr="00E93242">
              <w:rPr>
                <w:rFonts w:hint="eastAsia"/>
              </w:rPr>
              <w:t>[MASK]</w:t>
            </w:r>
            <w:r w:rsidRPr="00E93242">
              <w:rPr>
                <w:rFonts w:hint="eastAsia"/>
              </w:rPr>
              <w:t>词块替换单词</w:t>
            </w:r>
          </w:p>
        </w:tc>
        <w:tc>
          <w:tcPr>
            <w:tcW w:w="4531" w:type="dxa"/>
          </w:tcPr>
          <w:p w14:paraId="4E2EEB7C" w14:textId="77777777" w:rsidR="00275288" w:rsidRPr="00E93242" w:rsidRDefault="00275288" w:rsidP="00547D7A">
            <w:r w:rsidRPr="00E93242">
              <w:rPr>
                <w:rFonts w:hint="eastAsia"/>
              </w:rPr>
              <w:t>我的</w:t>
            </w:r>
            <w:r w:rsidRPr="00E93242">
              <w:rPr>
                <w:rFonts w:hint="eastAsia"/>
              </w:rPr>
              <w:t>[MASK]</w:t>
            </w:r>
            <w:r w:rsidRPr="00E93242">
              <w:rPr>
                <w:rFonts w:hint="eastAsia"/>
              </w:rPr>
              <w:t>是</w:t>
            </w:r>
            <w:r>
              <w:rPr>
                <w:rFonts w:hint="eastAsia"/>
              </w:rPr>
              <w:t>毛茸茸的</w:t>
            </w:r>
          </w:p>
        </w:tc>
      </w:tr>
      <w:tr w:rsidR="00275288" w14:paraId="2951BA9F" w14:textId="77777777" w:rsidTr="00547D7A">
        <w:tc>
          <w:tcPr>
            <w:tcW w:w="4530" w:type="dxa"/>
          </w:tcPr>
          <w:p w14:paraId="7C3D63E2" w14:textId="77777777" w:rsidR="00275288" w:rsidRPr="00646726" w:rsidRDefault="00275288" w:rsidP="00547D7A">
            <w:r w:rsidRPr="00E93242">
              <w:rPr>
                <w:rFonts w:hint="eastAsia"/>
              </w:rPr>
              <w:t>10</w:t>
            </w:r>
            <w:r w:rsidRPr="00E93242">
              <w:rPr>
                <w:rFonts w:hint="eastAsia"/>
              </w:rPr>
              <w:t>％的</w:t>
            </w:r>
            <w:r>
              <w:rPr>
                <w:rFonts w:hint="eastAsia"/>
              </w:rPr>
              <w:t>概率</w:t>
            </w:r>
            <w:r w:rsidRPr="00E93242">
              <w:rPr>
                <w:rFonts w:hint="eastAsia"/>
              </w:rPr>
              <w:t>：用随机词替换遮蔽词</w:t>
            </w:r>
          </w:p>
        </w:tc>
        <w:tc>
          <w:tcPr>
            <w:tcW w:w="4531" w:type="dxa"/>
          </w:tcPr>
          <w:p w14:paraId="5A2DC7AA" w14:textId="77777777" w:rsidR="00275288" w:rsidRDefault="00275288" w:rsidP="00547D7A">
            <w:r w:rsidRPr="00E93242">
              <w:rPr>
                <w:rFonts w:hint="eastAsia"/>
              </w:rPr>
              <w:t>我的</w:t>
            </w:r>
            <w:r>
              <w:rPr>
                <w:rFonts w:hint="eastAsia"/>
              </w:rPr>
              <w:t>苹果</w:t>
            </w:r>
            <w:r w:rsidRPr="00E93242">
              <w:rPr>
                <w:rFonts w:hint="eastAsia"/>
              </w:rPr>
              <w:t>是</w:t>
            </w:r>
            <w:r>
              <w:rPr>
                <w:rFonts w:hint="eastAsia"/>
              </w:rPr>
              <w:t>毛茸茸的</w:t>
            </w:r>
          </w:p>
        </w:tc>
      </w:tr>
      <w:tr w:rsidR="00275288" w14:paraId="1E45086D" w14:textId="77777777" w:rsidTr="00547D7A">
        <w:tc>
          <w:tcPr>
            <w:tcW w:w="4530" w:type="dxa"/>
          </w:tcPr>
          <w:p w14:paraId="3F7134E3" w14:textId="77777777" w:rsidR="00275288" w:rsidRPr="00646726" w:rsidRDefault="00275288" w:rsidP="00547D7A">
            <w:r w:rsidRPr="00E93242">
              <w:rPr>
                <w:rFonts w:hint="eastAsia"/>
              </w:rPr>
              <w:t>10</w:t>
            </w:r>
            <w:r w:rsidRPr="00E93242">
              <w:rPr>
                <w:rFonts w:hint="eastAsia"/>
              </w:rPr>
              <w:t>％的</w:t>
            </w:r>
            <w:r>
              <w:rPr>
                <w:rFonts w:hint="eastAsia"/>
              </w:rPr>
              <w:t>概率</w:t>
            </w:r>
            <w:r w:rsidRPr="00E93242">
              <w:rPr>
                <w:rFonts w:hint="eastAsia"/>
              </w:rPr>
              <w:t>：保持单词不变</w:t>
            </w:r>
          </w:p>
        </w:tc>
        <w:tc>
          <w:tcPr>
            <w:tcW w:w="4531" w:type="dxa"/>
          </w:tcPr>
          <w:p w14:paraId="7506BB1C" w14:textId="77777777" w:rsidR="00275288" w:rsidRDefault="00275288" w:rsidP="00547D7A">
            <w:pPr>
              <w:keepNext/>
            </w:pPr>
            <w:r w:rsidRPr="00E93242">
              <w:rPr>
                <w:rFonts w:hint="eastAsia"/>
                <w:iCs/>
              </w:rPr>
              <w:t>我的狗是毛茸茸的</w:t>
            </w:r>
          </w:p>
        </w:tc>
      </w:tr>
    </w:tbl>
    <w:p w14:paraId="5960FCC3" w14:textId="77777777" w:rsidR="00275288" w:rsidRDefault="00275288" w:rsidP="00275288">
      <w:pPr>
        <w:pStyle w:val="a7"/>
        <w:ind w:firstLine="420"/>
      </w:pPr>
      <w:r>
        <w:rPr>
          <w:rFonts w:hint="eastAsia"/>
        </w:rPr>
        <w:t>这使得模型并不知道具体哪些单词已经被随机替换并且需要预测，迫使模型学习每个词的语义表示。模型</w:t>
      </w:r>
      <w:r w:rsidRPr="002E4F97">
        <w:rPr>
          <w:rFonts w:hint="eastAsia"/>
        </w:rPr>
        <w:t>不仅需要理解当前空缺位置之前的词，同时还要理解空缺位置之后的词，从而达到双向语言建模的目的。</w:t>
      </w:r>
    </w:p>
    <w:p w14:paraId="78CDA365" w14:textId="77777777" w:rsidR="00275288" w:rsidRDefault="00275288" w:rsidP="00275288">
      <w:pPr>
        <w:pStyle w:val="a7"/>
        <w:ind w:firstLine="420"/>
      </w:pPr>
      <w:r>
        <w:rPr>
          <w:rFonts w:hint="eastAsia"/>
        </w:rPr>
        <w:t>实验显示，选择</w:t>
      </w:r>
      <w:r>
        <w:rPr>
          <w:rFonts w:hint="eastAsia"/>
        </w:rPr>
        <w:t>1</w:t>
      </w:r>
      <w:r>
        <w:t>5%</w:t>
      </w:r>
      <w:r>
        <w:rPr>
          <w:rFonts w:hint="eastAsia"/>
        </w:rPr>
        <w:t>的掩码比例时</w:t>
      </w:r>
      <w:r>
        <w:rPr>
          <w:rFonts w:hint="eastAsia"/>
        </w:rPr>
        <w:t>B</w:t>
      </w:r>
      <w:r>
        <w:t>ERT</w:t>
      </w:r>
      <w:r>
        <w:rPr>
          <w:rFonts w:hint="eastAsia"/>
        </w:rPr>
        <w:t>模型的表现最好。这是一个较小的比例，使得</w:t>
      </w:r>
      <w:r>
        <w:rPr>
          <w:rFonts w:hint="eastAsia"/>
        </w:rPr>
        <w:t>B</w:t>
      </w:r>
      <w:r>
        <w:t>ERT</w:t>
      </w:r>
      <w:r>
        <w:rPr>
          <w:rFonts w:hint="eastAsia"/>
        </w:rPr>
        <w:t>模型的收敛略慢于传统的单向语言模型。对这一比例的解释是，自然语言较高的信息密度使得较大的掩码比例对模型而言理解与还原的难度过大，会损害模型的理解能力。</w:t>
      </w:r>
    </w:p>
    <w:p w14:paraId="040262BD" w14:textId="77777777" w:rsidR="00275288" w:rsidRDefault="00275288" w:rsidP="00275288">
      <w:pPr>
        <w:pStyle w:val="5"/>
        <w:numPr>
          <w:ilvl w:val="3"/>
          <w:numId w:val="1"/>
        </w:numPr>
        <w:spacing w:before="312"/>
      </w:pPr>
      <w:r>
        <w:rPr>
          <w:rFonts w:hint="eastAsia"/>
        </w:rPr>
        <w:lastRenderedPageBreak/>
        <w:t>N</w:t>
      </w:r>
      <w:r>
        <w:t>SP</w:t>
      </w:r>
      <w:r>
        <w:rPr>
          <w:rFonts w:hint="eastAsia"/>
        </w:rPr>
        <w:t>任务</w:t>
      </w:r>
    </w:p>
    <w:p w14:paraId="6A92A8AD" w14:textId="77777777" w:rsidR="00275288" w:rsidRDefault="00275288" w:rsidP="00275288">
      <w:pPr>
        <w:pStyle w:val="a7"/>
        <w:ind w:firstLine="420"/>
      </w:pPr>
      <w:r>
        <w:rPr>
          <w:rFonts w:hint="eastAsia"/>
        </w:rPr>
        <w:t>对于阅读理解、文本蕴涵等需要两端或多段文本输入的任务来说，</w:t>
      </w:r>
      <w:r>
        <w:rPr>
          <w:rFonts w:hint="eastAsia"/>
        </w:rPr>
        <w:t>B</w:t>
      </w:r>
      <w:r>
        <w:t>ERT</w:t>
      </w:r>
      <w:r>
        <w:rPr>
          <w:rFonts w:hint="eastAsia"/>
        </w:rPr>
        <w:t>模型无法仅依靠</w:t>
      </w:r>
      <w:r>
        <w:rPr>
          <w:rFonts w:hint="eastAsia"/>
        </w:rPr>
        <w:t>M</w:t>
      </w:r>
      <w:r>
        <w:t>LM</w:t>
      </w:r>
      <w:r>
        <w:rPr>
          <w:rFonts w:hint="eastAsia"/>
        </w:rPr>
        <w:t>任务显式学习多段文本的关联。因此</w:t>
      </w:r>
      <w:r>
        <w:rPr>
          <w:rFonts w:hint="eastAsia"/>
        </w:rPr>
        <w:t>B</w:t>
      </w:r>
      <w:r>
        <w:t>ERT</w:t>
      </w:r>
      <w:r>
        <w:rPr>
          <w:rFonts w:hint="eastAsia"/>
        </w:rPr>
        <w:t>模型引入了第二个预训练任务</w:t>
      </w:r>
      <w:r>
        <w:rPr>
          <w:rFonts w:hint="eastAsia"/>
        </w:rPr>
        <w:t>N</w:t>
      </w:r>
      <w:r>
        <w:t>SP</w:t>
      </w:r>
      <w:r>
        <w:rPr>
          <w:rFonts w:hint="eastAsia"/>
        </w:rPr>
        <w:t>任务。</w:t>
      </w:r>
      <w:r>
        <w:rPr>
          <w:rFonts w:hint="eastAsia"/>
        </w:rPr>
        <w:t>N</w:t>
      </w:r>
      <w:r>
        <w:t>SP</w:t>
      </w:r>
      <w:r>
        <w:rPr>
          <w:rFonts w:hint="eastAsia"/>
        </w:rPr>
        <w:t>任务是个二分类任务，要求模型判断句子</w:t>
      </w:r>
      <w:r>
        <w:t>B</w:t>
      </w:r>
      <w:r>
        <w:rPr>
          <w:rFonts w:hint="eastAsia"/>
        </w:rPr>
        <w:t>是否是句子</w:t>
      </w:r>
      <w:r>
        <w:rPr>
          <w:rFonts w:hint="eastAsia"/>
        </w:rPr>
        <w:t>A</w:t>
      </w:r>
      <w:r>
        <w:rPr>
          <w:rFonts w:hint="eastAsia"/>
        </w:rPr>
        <w:t>的下一句。训练的正样本来自语料库中自然相邻的两个句子</w:t>
      </w:r>
      <w:r>
        <w:rPr>
          <w:rFonts w:hint="eastAsia"/>
        </w:rPr>
        <w:t>A</w:t>
      </w:r>
      <w:r>
        <w:rPr>
          <w:rFonts w:hint="eastAsia"/>
        </w:rPr>
        <w:t>和</w:t>
      </w:r>
      <w:r>
        <w:rPr>
          <w:rFonts w:hint="eastAsia"/>
        </w:rPr>
        <w:t>B</w:t>
      </w:r>
      <w:r>
        <w:rPr>
          <w:rFonts w:hint="eastAsia"/>
        </w:rPr>
        <w:t>，负样本则是将句子</w:t>
      </w:r>
      <w:r>
        <w:rPr>
          <w:rFonts w:hint="eastAsia"/>
        </w:rPr>
        <w:t>B</w:t>
      </w:r>
      <w:r>
        <w:rPr>
          <w:rFonts w:hint="eastAsia"/>
        </w:rPr>
        <w:t>替换为语料库中任意一个其他句子。</w:t>
      </w:r>
    </w:p>
    <w:p w14:paraId="175DE1A5" w14:textId="77777777" w:rsidR="00275288" w:rsidRDefault="00275288" w:rsidP="00275288">
      <w:pPr>
        <w:pStyle w:val="af3"/>
      </w:pPr>
      <w:r>
        <w:t>表</w:t>
      </w:r>
      <w:r>
        <w:t xml:space="preserve"> </w:t>
      </w:r>
      <w:r w:rsidR="007E71A6">
        <w:fldChar w:fldCharType="begin"/>
      </w:r>
      <w:r w:rsidR="007E71A6">
        <w:instrText xml:space="preserve"> STY</w:instrText>
      </w:r>
      <w:r w:rsidR="007E71A6">
        <w:instrText xml:space="preserve">LEREF 2 \s </w:instrText>
      </w:r>
      <w:r w:rsidR="007E71A6">
        <w:fldChar w:fldCharType="separate"/>
      </w:r>
      <w:r>
        <w:rPr>
          <w:noProof/>
        </w:rPr>
        <w:t>3</w:t>
      </w:r>
      <w:r w:rsidR="007E71A6">
        <w:rPr>
          <w:noProof/>
        </w:rPr>
        <w:fldChar w:fldCharType="end"/>
      </w:r>
      <w:r>
        <w:t>.</w:t>
      </w:r>
      <w:r>
        <w:fldChar w:fldCharType="begin"/>
      </w:r>
      <w:r>
        <w:instrText xml:space="preserve"> SEQ </w:instrText>
      </w:r>
      <w:r>
        <w:instrText>表</w:instrText>
      </w:r>
      <w:r>
        <w:instrText xml:space="preserve"> \* ARABIC \s 2 </w:instrText>
      </w:r>
      <w:r>
        <w:fldChar w:fldCharType="separate"/>
      </w:r>
      <w:r>
        <w:rPr>
          <w:noProof/>
        </w:rPr>
        <w:t>3</w:t>
      </w:r>
      <w:r>
        <w:fldChar w:fldCharType="end"/>
      </w:r>
      <w:r>
        <w:t xml:space="preserve"> BERT</w:t>
      </w:r>
      <w:r>
        <w:rPr>
          <w:rFonts w:hint="eastAsia"/>
        </w:rPr>
        <w:t>的</w:t>
      </w:r>
      <w:r>
        <w:rPr>
          <w:rFonts w:hint="eastAsia"/>
        </w:rPr>
        <w:t>N</w:t>
      </w:r>
      <w:r>
        <w:t>SP</w:t>
      </w:r>
      <w:r>
        <w:rPr>
          <w:rFonts w:hint="eastAsia"/>
        </w:rPr>
        <w:t>任务样本举例</w:t>
      </w:r>
    </w:p>
    <w:tbl>
      <w:tblPr>
        <w:tblStyle w:val="af0"/>
        <w:tblW w:w="0" w:type="auto"/>
        <w:tblLook w:val="04A0" w:firstRow="1" w:lastRow="0" w:firstColumn="1" w:lastColumn="0" w:noHBand="0" w:noVBand="1"/>
      </w:tblPr>
      <w:tblGrid>
        <w:gridCol w:w="6374"/>
        <w:gridCol w:w="2687"/>
      </w:tblGrid>
      <w:tr w:rsidR="00275288" w14:paraId="71F70856" w14:textId="77777777" w:rsidTr="00547D7A">
        <w:trPr>
          <w:cnfStyle w:val="100000000000" w:firstRow="1" w:lastRow="0" w:firstColumn="0" w:lastColumn="0" w:oddVBand="0" w:evenVBand="0" w:oddHBand="0" w:evenHBand="0" w:firstRowFirstColumn="0" w:firstRowLastColumn="0" w:lastRowFirstColumn="0" w:lastRowLastColumn="0"/>
        </w:trPr>
        <w:tc>
          <w:tcPr>
            <w:tcW w:w="6374" w:type="dxa"/>
          </w:tcPr>
          <w:p w14:paraId="07A646E5" w14:textId="77777777" w:rsidR="00275288" w:rsidRDefault="00275288" w:rsidP="00547D7A">
            <w:pPr>
              <w:pStyle w:val="a7"/>
              <w:ind w:firstLine="360"/>
            </w:pPr>
            <w:r>
              <w:rPr>
                <w:rFonts w:hint="eastAsia"/>
              </w:rPr>
              <w:t>输入</w:t>
            </w:r>
          </w:p>
        </w:tc>
        <w:tc>
          <w:tcPr>
            <w:tcW w:w="2687" w:type="dxa"/>
          </w:tcPr>
          <w:p w14:paraId="10FA6B67" w14:textId="77777777" w:rsidR="00275288" w:rsidRDefault="00275288" w:rsidP="00547D7A">
            <w:pPr>
              <w:pStyle w:val="a7"/>
              <w:ind w:firstLine="360"/>
            </w:pPr>
            <w:r>
              <w:rPr>
                <w:rFonts w:hint="eastAsia"/>
              </w:rPr>
              <w:t>Label</w:t>
            </w:r>
          </w:p>
        </w:tc>
      </w:tr>
      <w:tr w:rsidR="00275288" w14:paraId="70DD1E82" w14:textId="77777777" w:rsidTr="00547D7A">
        <w:tc>
          <w:tcPr>
            <w:tcW w:w="6374" w:type="dxa"/>
          </w:tcPr>
          <w:p w14:paraId="2D07B4BE" w14:textId="77777777" w:rsidR="00275288" w:rsidRPr="00C93565" w:rsidRDefault="00275288" w:rsidP="00547D7A">
            <w:pPr>
              <w:pStyle w:val="a7"/>
              <w:ind w:firstLine="360"/>
              <w:rPr>
                <w:rFonts w:cs="宋体"/>
                <w:kern w:val="0"/>
                <w:szCs w:val="18"/>
              </w:rPr>
            </w:pPr>
            <w:r w:rsidRPr="00C93565">
              <w:rPr>
                <w:rFonts w:cs="宋体" w:hint="eastAsia"/>
                <w:iCs/>
                <w:kern w:val="0"/>
                <w:szCs w:val="18"/>
              </w:rPr>
              <w:t>[CLS]</w:t>
            </w:r>
            <w:r w:rsidRPr="00C93565">
              <w:rPr>
                <w:rFonts w:cs="宋体" w:hint="eastAsia"/>
                <w:iCs/>
                <w:kern w:val="0"/>
                <w:szCs w:val="18"/>
              </w:rPr>
              <w:t>男子到商店</w:t>
            </w:r>
            <w:r w:rsidRPr="00C93565">
              <w:rPr>
                <w:rFonts w:cs="宋体" w:hint="eastAsia"/>
                <w:iCs/>
                <w:kern w:val="0"/>
                <w:szCs w:val="18"/>
              </w:rPr>
              <w:t>[SEP]</w:t>
            </w:r>
            <w:r w:rsidRPr="00C93565">
              <w:rPr>
                <w:rFonts w:cs="宋体" w:hint="eastAsia"/>
                <w:iCs/>
                <w:kern w:val="0"/>
                <w:szCs w:val="18"/>
              </w:rPr>
              <w:t>他买了一加仑牛奶</w:t>
            </w:r>
            <w:r w:rsidRPr="00C93565">
              <w:rPr>
                <w:rFonts w:cs="宋体" w:hint="eastAsia"/>
                <w:iCs/>
                <w:kern w:val="0"/>
                <w:szCs w:val="18"/>
              </w:rPr>
              <w:t>[SEP]</w:t>
            </w:r>
          </w:p>
        </w:tc>
        <w:tc>
          <w:tcPr>
            <w:tcW w:w="2687" w:type="dxa"/>
          </w:tcPr>
          <w:p w14:paraId="1BADAD46" w14:textId="77777777" w:rsidR="00275288" w:rsidRPr="00C93565" w:rsidRDefault="00275288" w:rsidP="00547D7A">
            <w:pPr>
              <w:pStyle w:val="a7"/>
              <w:ind w:firstLine="360"/>
              <w:rPr>
                <w:szCs w:val="18"/>
              </w:rPr>
            </w:pPr>
            <w:r w:rsidRPr="00C93565">
              <w:rPr>
                <w:rFonts w:cs="宋体" w:hint="eastAsia"/>
                <w:iCs/>
                <w:kern w:val="0"/>
                <w:szCs w:val="18"/>
              </w:rPr>
              <w:t>IsNext</w:t>
            </w:r>
          </w:p>
        </w:tc>
      </w:tr>
      <w:tr w:rsidR="00275288" w14:paraId="4F70B4D6" w14:textId="77777777" w:rsidTr="00547D7A">
        <w:tc>
          <w:tcPr>
            <w:tcW w:w="6374" w:type="dxa"/>
          </w:tcPr>
          <w:p w14:paraId="6DE85763" w14:textId="77777777" w:rsidR="00275288" w:rsidRPr="00C93565" w:rsidRDefault="00275288" w:rsidP="00547D7A">
            <w:pPr>
              <w:pStyle w:val="a7"/>
              <w:ind w:firstLine="360"/>
              <w:rPr>
                <w:rFonts w:cs="宋体"/>
                <w:kern w:val="0"/>
                <w:szCs w:val="18"/>
              </w:rPr>
            </w:pPr>
            <w:r w:rsidRPr="00C93565">
              <w:rPr>
                <w:rFonts w:cs="宋体" w:hint="eastAsia"/>
                <w:iCs/>
                <w:kern w:val="0"/>
                <w:szCs w:val="18"/>
              </w:rPr>
              <w:t>[CLS]</w:t>
            </w:r>
            <w:r w:rsidRPr="00C93565">
              <w:rPr>
                <w:rFonts w:cs="宋体" w:hint="eastAsia"/>
                <w:iCs/>
                <w:kern w:val="0"/>
                <w:szCs w:val="18"/>
              </w:rPr>
              <w:t>男子到商店</w:t>
            </w:r>
            <w:r w:rsidRPr="00C93565">
              <w:rPr>
                <w:rFonts w:cs="宋体" w:hint="eastAsia"/>
                <w:iCs/>
                <w:kern w:val="0"/>
                <w:szCs w:val="18"/>
              </w:rPr>
              <w:t>[SEP]</w:t>
            </w:r>
            <w:r w:rsidRPr="00C93565">
              <w:rPr>
                <w:rFonts w:cs="宋体" w:hint="eastAsia"/>
                <w:iCs/>
                <w:kern w:val="0"/>
                <w:szCs w:val="18"/>
              </w:rPr>
              <w:t>企鹅是飞行鸟类</w:t>
            </w:r>
            <w:r w:rsidRPr="00C93565">
              <w:rPr>
                <w:rFonts w:cs="宋体" w:hint="eastAsia"/>
                <w:iCs/>
                <w:kern w:val="0"/>
                <w:szCs w:val="18"/>
              </w:rPr>
              <w:t>[SEP]</w:t>
            </w:r>
          </w:p>
        </w:tc>
        <w:tc>
          <w:tcPr>
            <w:tcW w:w="2687" w:type="dxa"/>
          </w:tcPr>
          <w:p w14:paraId="056D5C0B" w14:textId="77777777" w:rsidR="00275288" w:rsidRPr="00C93565" w:rsidRDefault="00275288" w:rsidP="00547D7A">
            <w:pPr>
              <w:pStyle w:val="a7"/>
              <w:keepNext/>
              <w:ind w:firstLine="360"/>
              <w:rPr>
                <w:szCs w:val="18"/>
              </w:rPr>
            </w:pPr>
            <w:r w:rsidRPr="00C93565">
              <w:rPr>
                <w:rFonts w:cs="宋体"/>
                <w:iCs/>
                <w:kern w:val="0"/>
                <w:szCs w:val="18"/>
              </w:rPr>
              <w:t>N</w:t>
            </w:r>
            <w:r w:rsidRPr="00C93565">
              <w:rPr>
                <w:rFonts w:cs="宋体" w:hint="eastAsia"/>
                <w:iCs/>
                <w:kern w:val="0"/>
                <w:szCs w:val="18"/>
              </w:rPr>
              <w:t>otNext</w:t>
            </w:r>
          </w:p>
        </w:tc>
      </w:tr>
    </w:tbl>
    <w:p w14:paraId="31D66157" w14:textId="77777777" w:rsidR="00275288" w:rsidRDefault="00275288" w:rsidP="00275288">
      <w:pPr>
        <w:pStyle w:val="a7"/>
        <w:ind w:firstLine="420"/>
      </w:pPr>
      <w:r>
        <w:rPr>
          <w:rFonts w:hint="eastAsia"/>
        </w:rPr>
        <w:t>N</w:t>
      </w:r>
      <w:r>
        <w:t>SP</w:t>
      </w:r>
      <w:r>
        <w:rPr>
          <w:rFonts w:hint="eastAsia"/>
        </w:rPr>
        <w:t>任务的正负样本比例控制在</w:t>
      </w:r>
      <w:r>
        <w:rPr>
          <w:rFonts w:hint="eastAsia"/>
        </w:rPr>
        <w:t>1:</w:t>
      </w:r>
      <w:r>
        <w:t>1</w:t>
      </w:r>
      <w:r>
        <w:rPr>
          <w:rFonts w:hint="eastAsia"/>
        </w:rPr>
        <w:t>。由于其较为简单的设计，因此可以自动生成大量训练样本，而且可以达到很高（</w:t>
      </w:r>
      <w:r>
        <w:rPr>
          <w:rFonts w:hint="eastAsia"/>
        </w:rPr>
        <w:t>9</w:t>
      </w:r>
      <w:r>
        <w:t>7%</w:t>
      </w:r>
      <w:r>
        <w:rPr>
          <w:rFonts w:hint="eastAsia"/>
        </w:rPr>
        <w:t>—</w:t>
      </w:r>
      <w:r>
        <w:t>98%</w:t>
      </w:r>
      <w:r>
        <w:rPr>
          <w:rFonts w:hint="eastAsia"/>
        </w:rPr>
        <w:t>）的准确率。</w:t>
      </w:r>
    </w:p>
    <w:p w14:paraId="08611A27" w14:textId="77777777" w:rsidR="00275288" w:rsidRDefault="00275288" w:rsidP="00275288">
      <w:pPr>
        <w:pStyle w:val="4"/>
        <w:numPr>
          <w:ilvl w:val="2"/>
          <w:numId w:val="1"/>
        </w:numPr>
        <w:spacing w:before="312"/>
      </w:pPr>
      <w:bookmarkStart w:id="138" w:name="_Toc134476746"/>
      <w:bookmarkStart w:id="139" w:name="_Toc134811631"/>
      <w:r>
        <w:rPr>
          <w:rFonts w:hint="eastAsia"/>
        </w:rPr>
        <w:t>B</w:t>
      </w:r>
      <w:r>
        <w:t>ERT</w:t>
      </w:r>
      <w:r>
        <w:rPr>
          <w:rFonts w:hint="eastAsia"/>
        </w:rPr>
        <w:t>模型输入</w:t>
      </w:r>
      <w:bookmarkEnd w:id="138"/>
      <w:bookmarkEnd w:id="139"/>
    </w:p>
    <w:p w14:paraId="103511F4" w14:textId="77777777" w:rsidR="00275288" w:rsidRDefault="00275288" w:rsidP="00275288">
      <w:pPr>
        <w:pStyle w:val="a7"/>
        <w:ind w:firstLine="420"/>
      </w:pPr>
      <w:r>
        <w:rPr>
          <w:rFonts w:hint="eastAsia"/>
        </w:rPr>
        <w:t>对于</w:t>
      </w:r>
      <w:r>
        <w:rPr>
          <w:rFonts w:hint="eastAsia"/>
        </w:rPr>
        <w:t>B</w:t>
      </w:r>
      <w:r>
        <w:t>ERT</w:t>
      </w:r>
      <w:r>
        <w:rPr>
          <w:rFonts w:hint="eastAsia"/>
        </w:rPr>
        <w:t>模型而言，需要在充分理解模型主要算法与预训练任务的基础，才能理解</w:t>
      </w:r>
      <w:r>
        <w:rPr>
          <w:rFonts w:hint="eastAsia"/>
        </w:rPr>
        <w:t>B</w:t>
      </w:r>
      <w:r>
        <w:t>ERT</w:t>
      </w:r>
      <w:r>
        <w:rPr>
          <w:rFonts w:hint="eastAsia"/>
        </w:rPr>
        <w:t>模型的输入部分的设计原理。</w:t>
      </w:r>
      <w:r>
        <w:rPr>
          <w:rFonts w:hint="eastAsia"/>
        </w:rPr>
        <w:t>B</w:t>
      </w:r>
      <w:r>
        <w:t>ERT</w:t>
      </w:r>
      <w:r>
        <w:rPr>
          <w:rFonts w:hint="eastAsia"/>
        </w:rPr>
        <w:t>的输入层由三个部分组成，分别为词向量（</w:t>
      </w:r>
      <w:r>
        <w:rPr>
          <w:rFonts w:hint="eastAsia"/>
        </w:rPr>
        <w:t>Token</w:t>
      </w:r>
      <w:r>
        <w:t xml:space="preserve"> E</w:t>
      </w:r>
      <w:r>
        <w:rPr>
          <w:rFonts w:hint="eastAsia"/>
        </w:rPr>
        <w:t>mbedding</w:t>
      </w:r>
      <w:r>
        <w:rPr>
          <w:rFonts w:hint="eastAsia"/>
        </w:rPr>
        <w:t>），块向量（</w:t>
      </w:r>
      <w:r>
        <w:rPr>
          <w:rFonts w:hint="eastAsia"/>
        </w:rPr>
        <w:t>Token</w:t>
      </w:r>
      <w:r>
        <w:t xml:space="preserve"> E</w:t>
      </w:r>
      <w:r>
        <w:rPr>
          <w:rFonts w:hint="eastAsia"/>
        </w:rPr>
        <w:t>mbedding</w:t>
      </w:r>
      <w:r>
        <w:rPr>
          <w:rFonts w:hint="eastAsia"/>
        </w:rPr>
        <w:t>）和位置向量（</w:t>
      </w:r>
      <w:r>
        <w:rPr>
          <w:rFonts w:hint="eastAsia"/>
        </w:rPr>
        <w:t>Token</w:t>
      </w:r>
      <w:r>
        <w:t xml:space="preserve"> E</w:t>
      </w:r>
      <w:r>
        <w:rPr>
          <w:rFonts w:hint="eastAsia"/>
        </w:rPr>
        <w:t>mbedding</w:t>
      </w:r>
      <w:r>
        <w:rPr>
          <w:rFonts w:hint="eastAsia"/>
        </w:rPr>
        <w:t>）。以上三个向量的维度相同，在基础模型中维度</w:t>
      </w:r>
      <m:oMath>
        <m:r>
          <w:rPr>
            <w:rFonts w:ascii="Cambria Math" w:hAnsi="Cambria Math"/>
          </w:rPr>
          <m:t>H=768</m:t>
        </m:r>
      </m:oMath>
      <w:r>
        <w:rPr>
          <w:rFonts w:hint="eastAsia"/>
        </w:rPr>
        <w:t>，最终的输入为以上三个向量按位置相加的得到。如</w:t>
      </w:r>
      <w:r>
        <w:fldChar w:fldCharType="begin"/>
      </w:r>
      <w:r>
        <w:instrText xml:space="preserve"> </w:instrText>
      </w:r>
      <w:r>
        <w:rPr>
          <w:rFonts w:hint="eastAsia"/>
        </w:rPr>
        <w:instrText>REF _Ref133994170 \h</w:instrText>
      </w:r>
      <w:r>
        <w:instrText xml:space="preserve"> </w:instrText>
      </w:r>
      <w:r>
        <w:fldChar w:fldCharType="separate"/>
      </w:r>
      <w:r>
        <w:rPr>
          <w:rFonts w:hint="eastAsia"/>
        </w:rPr>
        <w:t>图</w:t>
      </w:r>
      <w:r>
        <w:rPr>
          <w:rFonts w:hint="eastAsia"/>
        </w:rPr>
        <w:t xml:space="preserve"> </w:t>
      </w:r>
      <w:r>
        <w:rPr>
          <w:noProof/>
        </w:rPr>
        <w:t>3</w:t>
      </w:r>
      <w:r>
        <w:t>.</w:t>
      </w:r>
      <w:r>
        <w:rPr>
          <w:noProof/>
        </w:rPr>
        <w:t>15</w:t>
      </w:r>
      <w:r>
        <w:fldChar w:fldCharType="end"/>
      </w:r>
      <w:r>
        <w:rPr>
          <w:rFonts w:hint="eastAsia"/>
        </w:rPr>
        <w:t>所示。</w:t>
      </w:r>
    </w:p>
    <w:p w14:paraId="5EFE7190" w14:textId="77777777" w:rsidR="00275288" w:rsidRDefault="00275288" w:rsidP="00275288">
      <w:pPr>
        <w:keepNext/>
        <w:jc w:val="center"/>
      </w:pPr>
      <w:r>
        <w:rPr>
          <w:noProof/>
        </w:rPr>
        <w:drawing>
          <wp:inline distT="0" distB="0" distL="0" distR="0" wp14:anchorId="637C2648" wp14:editId="2CD595BD">
            <wp:extent cx="5654040" cy="1691640"/>
            <wp:effectExtent l="0" t="0" r="3810" b="3810"/>
            <wp:docPr id="958712881" name="图片 9587128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2881" name="图片 1" descr="图示&#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4040" cy="1691640"/>
                    </a:xfrm>
                    <a:prstGeom prst="rect">
                      <a:avLst/>
                    </a:prstGeom>
                  </pic:spPr>
                </pic:pic>
              </a:graphicData>
            </a:graphic>
          </wp:inline>
        </w:drawing>
      </w:r>
    </w:p>
    <w:p w14:paraId="62579CCB" w14:textId="77777777" w:rsidR="00275288" w:rsidRDefault="00275288" w:rsidP="00275288">
      <w:pPr>
        <w:pStyle w:val="af"/>
        <w:spacing w:after="312"/>
      </w:pPr>
      <w:bookmarkStart w:id="140" w:name="_Ref13399417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15</w:t>
      </w:r>
      <w:r>
        <w:fldChar w:fldCharType="end"/>
      </w:r>
      <w:bookmarkEnd w:id="140"/>
      <w:r>
        <w:t xml:space="preserve"> BERT</w:t>
      </w:r>
      <w:r>
        <w:rPr>
          <w:rFonts w:hint="eastAsia"/>
        </w:rPr>
        <w:t>模型的输入层结构</w:t>
      </w:r>
    </w:p>
    <w:p w14:paraId="5626FEC5" w14:textId="77777777" w:rsidR="00275288" w:rsidRDefault="00275288" w:rsidP="00275288">
      <w:pPr>
        <w:pStyle w:val="a7"/>
        <w:ind w:firstLine="420"/>
      </w:pPr>
      <w:r>
        <w:rPr>
          <w:rFonts w:hint="eastAsia"/>
        </w:rPr>
        <w:t>用公式表示如式</w:t>
      </w:r>
      <w:r>
        <w:fldChar w:fldCharType="begin"/>
      </w:r>
      <w:r>
        <w:instrText xml:space="preserve"> </w:instrText>
      </w:r>
      <w:r>
        <w:rPr>
          <w:rFonts w:hint="eastAsia"/>
        </w:rPr>
        <w:instrText>REF _Ref134740496 \h</w:instrText>
      </w:r>
      <w:r>
        <w:instrText xml:space="preserve"> </w:instrText>
      </w:r>
      <w:r>
        <w:fldChar w:fldCharType="separate"/>
      </w:r>
      <w:r>
        <w:rPr>
          <w:rFonts w:hint="eastAsia"/>
          <w:shd w:val="clear" w:color="auto" w:fill="FFFFFF"/>
        </w:rPr>
        <w:t>（</w:t>
      </w:r>
      <w:r>
        <w:rPr>
          <w:noProof/>
        </w:rPr>
        <w:t>3</w:t>
      </w:r>
      <w:r>
        <w:t>.</w:t>
      </w:r>
      <w:r>
        <w:rPr>
          <w:noProof/>
        </w:rPr>
        <w:t>14</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5"/>
        <w:gridCol w:w="4997"/>
        <w:gridCol w:w="788"/>
      </w:tblGrid>
      <w:tr w:rsidR="00275288" w14:paraId="3DA6F51A" w14:textId="77777777" w:rsidTr="00547D7A">
        <w:tc>
          <w:tcPr>
            <w:tcW w:w="3278" w:type="dxa"/>
            <w:vAlign w:val="center"/>
          </w:tcPr>
          <w:p w14:paraId="3108C267" w14:textId="77777777" w:rsidR="00275288" w:rsidRDefault="00275288" w:rsidP="00547D7A">
            <w:pPr>
              <w:pStyle w:val="a7"/>
              <w:ind w:firstLineChars="0" w:firstLine="0"/>
              <w:rPr>
                <w:shd w:val="clear" w:color="auto" w:fill="FFFFFF"/>
              </w:rPr>
            </w:pPr>
          </w:p>
        </w:tc>
        <w:tc>
          <w:tcPr>
            <w:tcW w:w="5002" w:type="dxa"/>
            <w:vAlign w:val="center"/>
          </w:tcPr>
          <w:p w14:paraId="3816C668" w14:textId="77777777" w:rsidR="00275288" w:rsidRPr="00AF4D1E" w:rsidRDefault="007E71A6" w:rsidP="00547D7A">
            <w:pPr>
              <w:pStyle w:val="a7"/>
              <w:ind w:firstLine="360"/>
            </w:pPr>
            <m:oMathPara>
              <m:oMathParaPr>
                <m:jc m:val="left"/>
              </m:oMathParaPr>
              <m:oMath>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word</m:t>
                    </m:r>
                  </m:sub>
                </m:sSub>
                <m:r>
                  <m:rPr>
                    <m:sty m:val="p"/>
                  </m:rP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tok</m:t>
                    </m:r>
                  </m:sub>
                </m:sSub>
                <m:r>
                  <m:rPr>
                    <m:sty m:val="p"/>
                  </m:rP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seg</m:t>
                    </m:r>
                  </m:sub>
                </m:sSub>
                <m:r>
                  <m:rPr>
                    <m:sty m:val="p"/>
                  </m:rP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pos</m:t>
                    </m:r>
                  </m:sub>
                </m:sSub>
              </m:oMath>
            </m:oMathPara>
          </w:p>
        </w:tc>
        <w:tc>
          <w:tcPr>
            <w:tcW w:w="780" w:type="dxa"/>
            <w:vAlign w:val="center"/>
          </w:tcPr>
          <w:p w14:paraId="5CC64737" w14:textId="77777777" w:rsidR="00275288" w:rsidRDefault="00275288" w:rsidP="00547D7A">
            <w:pPr>
              <w:pStyle w:val="a7"/>
              <w:ind w:firstLineChars="0" w:firstLine="0"/>
              <w:jc w:val="right"/>
              <w:rPr>
                <w:shd w:val="clear" w:color="auto" w:fill="FFFFFF"/>
              </w:rPr>
            </w:pPr>
            <w:bookmarkStart w:id="141" w:name="_Ref134740496"/>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14</w:t>
            </w:r>
            <w:r>
              <w:fldChar w:fldCharType="end"/>
            </w:r>
            <w:r>
              <w:rPr>
                <w:rFonts w:hint="eastAsia"/>
                <w:shd w:val="clear" w:color="auto" w:fill="FFFFFF"/>
              </w:rPr>
              <w:t>）</w:t>
            </w:r>
            <w:bookmarkEnd w:id="141"/>
          </w:p>
        </w:tc>
      </w:tr>
    </w:tbl>
    <w:p w14:paraId="4915C468" w14:textId="77777777" w:rsidR="00275288" w:rsidRDefault="00275288" w:rsidP="00275288">
      <w:pPr>
        <w:pStyle w:val="5"/>
        <w:numPr>
          <w:ilvl w:val="3"/>
          <w:numId w:val="1"/>
        </w:numPr>
        <w:spacing w:before="312"/>
      </w:pPr>
      <w:r>
        <w:rPr>
          <w:rFonts w:hint="eastAsia"/>
        </w:rPr>
        <w:t>词向量部分</w:t>
      </w:r>
    </w:p>
    <w:p w14:paraId="631C9B14" w14:textId="77777777" w:rsidR="00275288" w:rsidRDefault="00275288" w:rsidP="00275288">
      <w:pPr>
        <w:pStyle w:val="a7"/>
        <w:ind w:firstLine="420"/>
      </w:pPr>
      <w:r>
        <w:rPr>
          <w:rFonts w:hint="eastAsia"/>
        </w:rPr>
        <w:t>B</w:t>
      </w:r>
      <w:r>
        <w:t>ERT</w:t>
      </w:r>
      <w:r>
        <w:rPr>
          <w:rFonts w:hint="eastAsia"/>
        </w:rPr>
        <w:t>模型的词向量部分与传统模型的词向量部分类似，通过词向量矩阵将输入的</w:t>
      </w:r>
      <w:r>
        <w:rPr>
          <w:rFonts w:hint="eastAsia"/>
        </w:rPr>
        <w:t>token</w:t>
      </w:r>
      <w:r>
        <w:rPr>
          <w:rFonts w:hint="eastAsia"/>
        </w:rPr>
        <w:t>转化为向量表示。如式</w:t>
      </w:r>
      <w:r>
        <w:fldChar w:fldCharType="begin"/>
      </w:r>
      <w:r>
        <w:instrText xml:space="preserve"> </w:instrText>
      </w:r>
      <w:r>
        <w:rPr>
          <w:rFonts w:hint="eastAsia"/>
        </w:rPr>
        <w:instrText>REF _Ref134741264 \h</w:instrText>
      </w:r>
      <w:r>
        <w:instrText xml:space="preserve"> </w:instrText>
      </w:r>
      <w:r>
        <w:fldChar w:fldCharType="separate"/>
      </w:r>
      <w:r>
        <w:rPr>
          <w:rFonts w:hint="eastAsia"/>
          <w:shd w:val="clear" w:color="auto" w:fill="FFFFFF"/>
        </w:rPr>
        <w:t>（</w:t>
      </w:r>
      <w:r>
        <w:rPr>
          <w:noProof/>
        </w:rPr>
        <w:t>3</w:t>
      </w:r>
      <w:r>
        <w:t>.</w:t>
      </w:r>
      <w:r>
        <w:rPr>
          <w:noProof/>
        </w:rPr>
        <w:t>15</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19"/>
        <w:gridCol w:w="4653"/>
        <w:gridCol w:w="788"/>
      </w:tblGrid>
      <w:tr w:rsidR="00275288" w14:paraId="484AF471" w14:textId="77777777" w:rsidTr="00547D7A">
        <w:tc>
          <w:tcPr>
            <w:tcW w:w="3969" w:type="dxa"/>
            <w:vAlign w:val="center"/>
          </w:tcPr>
          <w:p w14:paraId="5B762B2D" w14:textId="77777777" w:rsidR="00275288" w:rsidRDefault="00275288" w:rsidP="00547D7A">
            <w:pPr>
              <w:pStyle w:val="a7"/>
              <w:ind w:firstLineChars="0" w:firstLine="0"/>
              <w:rPr>
                <w:shd w:val="clear" w:color="auto" w:fill="FFFFFF"/>
              </w:rPr>
            </w:pPr>
          </w:p>
        </w:tc>
        <w:tc>
          <w:tcPr>
            <w:tcW w:w="5002" w:type="dxa"/>
            <w:vAlign w:val="center"/>
          </w:tcPr>
          <w:p w14:paraId="5F63402D" w14:textId="77777777" w:rsidR="00275288" w:rsidRPr="00563ED2" w:rsidRDefault="007E71A6" w:rsidP="00547D7A">
            <w:pPr>
              <w:pStyle w:val="a7"/>
              <w:ind w:firstLine="360"/>
            </w:pPr>
            <m:oMathPara>
              <m:oMathParaPr>
                <m:jc m:val="left"/>
              </m:oMathParaPr>
              <m:oMath>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tok</m:t>
                    </m:r>
                  </m:sub>
                </m:sSub>
                <m:r>
                  <m:rPr>
                    <m:sty m:val="p"/>
                  </m:rP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O</m:t>
                    </m:r>
                  </m:e>
                  <m:sub>
                    <m:r>
                      <m:rPr>
                        <m:sty m:val="p"/>
                      </m:rPr>
                      <w:rPr>
                        <w:rFonts w:ascii="Cambria Math" w:hAnsi="Cambria Math"/>
                        <w:color w:val="1B1B1B"/>
                        <w:sz w:val="18"/>
                        <w:szCs w:val="18"/>
                      </w:rPr>
                      <m:t>tok</m:t>
                    </m:r>
                  </m:sub>
                </m:sSub>
                <m:sSubSup>
                  <m:sSubSupPr>
                    <m:ctrlPr>
                      <w:rPr>
                        <w:rFonts w:ascii="Cambria Math" w:hAnsi="Cambria Math"/>
                        <w:color w:val="1B1B1B"/>
                        <w:sz w:val="18"/>
                        <w:szCs w:val="18"/>
                      </w:rPr>
                    </m:ctrlPr>
                  </m:sSubSupPr>
                  <m:e>
                    <m:r>
                      <m:rPr>
                        <m:sty m:val="p"/>
                      </m:rPr>
                      <w:rPr>
                        <w:rFonts w:ascii="Cambria Math" w:hAnsi="Cambria Math"/>
                        <w:color w:val="1B1B1B"/>
                        <w:sz w:val="18"/>
                        <w:szCs w:val="18"/>
                      </w:rPr>
                      <m:t>W</m:t>
                    </m:r>
                  </m:e>
                  <m:sub>
                    <m:r>
                      <m:rPr>
                        <m:sty m:val="p"/>
                      </m:rPr>
                      <w:rPr>
                        <w:rFonts w:ascii="Cambria Math" w:hAnsi="Cambria Math"/>
                        <w:color w:val="1B1B1B"/>
                        <w:sz w:val="18"/>
                        <w:szCs w:val="18"/>
                      </w:rPr>
                      <m:t>tok</m:t>
                    </m:r>
                  </m:sub>
                  <m:sup>
                    <m:d>
                      <m:dPr>
                        <m:begChr m:val="|"/>
                        <m:endChr m:val="|"/>
                        <m:ctrlPr>
                          <w:rPr>
                            <w:rFonts w:ascii="Cambria Math" w:hAnsi="Cambria Math"/>
                            <w:color w:val="1B1B1B"/>
                            <w:sz w:val="18"/>
                            <w:szCs w:val="18"/>
                          </w:rPr>
                        </m:ctrlPr>
                      </m:dPr>
                      <m:e>
                        <m:r>
                          <m:rPr>
                            <m:sty m:val="p"/>
                          </m:rPr>
                          <w:rPr>
                            <w:rFonts w:ascii="Cambria Math" w:hAnsi="Cambria Math"/>
                            <w:color w:val="1B1B1B"/>
                            <w:sz w:val="18"/>
                            <w:szCs w:val="18"/>
                          </w:rPr>
                          <m:t>V</m:t>
                        </m:r>
                      </m:e>
                    </m:d>
                    <m:r>
                      <m:rPr>
                        <m:sty m:val="p"/>
                      </m:rPr>
                      <w:rPr>
                        <w:rFonts w:ascii="Cambria Math" w:hAnsi="Cambria Math" w:hint="eastAsia"/>
                        <w:color w:val="1B1B1B"/>
                        <w:sz w:val="18"/>
                        <w:szCs w:val="18"/>
                      </w:rPr>
                      <m:t>×</m:t>
                    </m:r>
                    <m:r>
                      <m:rPr>
                        <m:sty m:val="p"/>
                      </m:rPr>
                      <w:rPr>
                        <w:rFonts w:ascii="Cambria Math" w:hAnsi="Cambria Math"/>
                        <w:color w:val="1B1B1B"/>
                        <w:sz w:val="18"/>
                        <w:szCs w:val="18"/>
                      </w:rPr>
                      <m:t>H</m:t>
                    </m:r>
                  </m:sup>
                </m:sSubSup>
              </m:oMath>
            </m:oMathPara>
          </w:p>
        </w:tc>
        <w:tc>
          <w:tcPr>
            <w:tcW w:w="780" w:type="dxa"/>
            <w:vAlign w:val="center"/>
          </w:tcPr>
          <w:p w14:paraId="7DA1EE96" w14:textId="77777777" w:rsidR="00275288" w:rsidRDefault="00275288" w:rsidP="00547D7A">
            <w:pPr>
              <w:pStyle w:val="a7"/>
              <w:ind w:firstLineChars="0" w:firstLine="0"/>
              <w:jc w:val="right"/>
              <w:rPr>
                <w:shd w:val="clear" w:color="auto" w:fill="FFFFFF"/>
              </w:rPr>
            </w:pPr>
            <w:bookmarkStart w:id="142" w:name="_Ref13474126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15</w:t>
            </w:r>
            <w:r>
              <w:fldChar w:fldCharType="end"/>
            </w:r>
            <w:r>
              <w:rPr>
                <w:rFonts w:hint="eastAsia"/>
                <w:shd w:val="clear" w:color="auto" w:fill="FFFFFF"/>
              </w:rPr>
              <w:t>）</w:t>
            </w:r>
            <w:bookmarkEnd w:id="142"/>
          </w:p>
        </w:tc>
      </w:tr>
    </w:tbl>
    <w:p w14:paraId="7E9067F1" w14:textId="77777777" w:rsidR="00275288" w:rsidRDefault="00275288" w:rsidP="00275288">
      <w:pPr>
        <w:pStyle w:val="a7"/>
        <w:ind w:firstLine="420"/>
      </w:pPr>
      <w:r w:rsidRPr="00BA39D4">
        <w:rPr>
          <w:rFonts w:hint="eastAsia"/>
        </w:rPr>
        <w:t>式中</w:t>
      </w:r>
      <m:oMath>
        <m:sSub>
          <m:sSubPr>
            <m:ctrlPr>
              <w:rPr>
                <w:rFonts w:ascii="Cambria Math" w:hAnsi="Cambria Math"/>
              </w:rPr>
            </m:ctrlPr>
          </m:sSubPr>
          <m:e>
            <m:r>
              <w:rPr>
                <w:rFonts w:ascii="Cambria Math" w:hAnsi="Cambria Math"/>
              </w:rPr>
              <m:t>O</m:t>
            </m:r>
          </m:e>
          <m:sub>
            <m:r>
              <w:rPr>
                <w:rFonts w:ascii="Cambria Math" w:hAnsi="Cambria Math"/>
              </w:rPr>
              <m:t>tok</m:t>
            </m:r>
          </m:sub>
        </m:sSub>
      </m:oMath>
      <w:r w:rsidRPr="00BA39D4">
        <w:rPr>
          <w:rFonts w:hint="eastAsia"/>
        </w:rPr>
        <w:t>是</w:t>
      </w:r>
      <w:r w:rsidRPr="00670CE4">
        <w:rPr>
          <w:rFonts w:hint="eastAsia"/>
        </w:rPr>
        <w:t>依据</w:t>
      </w:r>
      <w:r>
        <w:rPr>
          <w:rFonts w:hint="eastAsia"/>
        </w:rPr>
        <w:t>token</w:t>
      </w:r>
      <w:r w:rsidRPr="00670CE4">
        <w:rPr>
          <w:rFonts w:hint="eastAsia"/>
        </w:rPr>
        <w:t>在词典中位置下标构造的</w:t>
      </w:r>
      <w:r w:rsidRPr="00670CE4">
        <w:rPr>
          <w:rFonts w:hint="eastAsia"/>
        </w:rPr>
        <w:t>one-hot</w:t>
      </w:r>
      <w:r w:rsidRPr="00670CE4">
        <w:rPr>
          <w:rFonts w:hint="eastAsia"/>
        </w:rPr>
        <w:t>编码表示</w:t>
      </w:r>
      <w:r>
        <w:rPr>
          <w:rFonts w:hint="eastAsia"/>
        </w:rPr>
        <w:t>，字典长度</w:t>
      </w:r>
      <m:oMath>
        <m:d>
          <m:dPr>
            <m:begChr m:val="|"/>
            <m:endChr m:val="|"/>
            <m:ctrlPr>
              <w:rPr>
                <w:rFonts w:ascii="Cambria Math" w:hAnsi="Cambria Math"/>
              </w:rPr>
            </m:ctrlPr>
          </m:dPr>
          <m:e>
            <m:r>
              <w:rPr>
                <w:rFonts w:ascii="Cambria Math" w:hAnsi="Cambria Math"/>
              </w:rPr>
              <m:t>V</m:t>
            </m:r>
          </m:e>
        </m:d>
        <m:r>
          <m:rPr>
            <m:sty m:val="p"/>
          </m:rPr>
          <w:rPr>
            <w:rFonts w:ascii="Cambria Math" w:hAnsi="Cambria Math"/>
          </w:rPr>
          <m:t>=21128</m:t>
        </m:r>
      </m:oMath>
      <w:r>
        <w:rPr>
          <w:rFonts w:hint="eastAsia"/>
        </w:rPr>
        <w:t>。</w:t>
      </w:r>
    </w:p>
    <w:p w14:paraId="04F0810A" w14:textId="77777777" w:rsidR="00275288" w:rsidRDefault="00275288" w:rsidP="00275288">
      <w:pPr>
        <w:pStyle w:val="a7"/>
        <w:ind w:firstLine="420"/>
      </w:pPr>
      <w:r>
        <w:rPr>
          <w:rFonts w:hint="eastAsia"/>
        </w:rPr>
        <w:t>B</w:t>
      </w:r>
      <w:r>
        <w:t>ERT</w:t>
      </w:r>
      <w:r>
        <w:rPr>
          <w:rFonts w:hint="eastAsia"/>
        </w:rPr>
        <w:t>模型在用于中文时，依旧使用的与英文版相同的</w:t>
      </w:r>
      <w:r>
        <w:rPr>
          <w:rFonts w:hint="eastAsia"/>
        </w:rPr>
        <w:t>WordPiece</w:t>
      </w:r>
      <w:r>
        <w:rPr>
          <w:rFonts w:hint="eastAsia"/>
        </w:rPr>
        <w:t>算法关于具体的字典生成与分词器训练过程，研究者表示其使用的是</w:t>
      </w:r>
      <w:r>
        <w:rPr>
          <w:rFonts w:hint="eastAsia"/>
        </w:rPr>
        <w:t>Google</w:t>
      </w:r>
      <w:r>
        <w:rPr>
          <w:rFonts w:hint="eastAsia"/>
        </w:rPr>
        <w:t>内部的</w:t>
      </w:r>
      <w:r>
        <w:rPr>
          <w:rFonts w:hint="eastAsia"/>
        </w:rPr>
        <w:t>WordPiece</w:t>
      </w:r>
      <w:r>
        <w:rPr>
          <w:rFonts w:hint="eastAsia"/>
        </w:rPr>
        <w:t>工具，并没有开源。推测其主要过程与前文提到的方法类似，先使用</w:t>
      </w:r>
      <w:r>
        <w:rPr>
          <w:rFonts w:hint="eastAsia"/>
        </w:rPr>
        <w:t>C</w:t>
      </w:r>
      <w:r>
        <w:t>WS</w:t>
      </w:r>
      <w:r>
        <w:rPr>
          <w:rFonts w:hint="eastAsia"/>
        </w:rPr>
        <w:t>将中文训练语料转化为自然词之后，再输入</w:t>
      </w:r>
      <w:r>
        <w:rPr>
          <w:rFonts w:hint="eastAsia"/>
        </w:rPr>
        <w:t>WordPiece</w:t>
      </w:r>
      <w:r>
        <w:rPr>
          <w:rFonts w:hint="eastAsia"/>
        </w:rPr>
        <w:t>算法。</w:t>
      </w:r>
    </w:p>
    <w:p w14:paraId="1993131C" w14:textId="77777777" w:rsidR="00275288" w:rsidRDefault="00275288" w:rsidP="00275288">
      <w:pPr>
        <w:pStyle w:val="a7"/>
        <w:ind w:firstLine="420"/>
      </w:pPr>
      <w:r>
        <w:rPr>
          <w:rFonts w:hint="eastAsia"/>
        </w:rPr>
        <w:t>B</w:t>
      </w:r>
      <w:r>
        <w:t>ERT</w:t>
      </w:r>
      <w:r>
        <w:rPr>
          <w:rFonts w:hint="eastAsia"/>
        </w:rPr>
        <w:t>字典中含有一些特殊</w:t>
      </w:r>
      <w:r>
        <w:rPr>
          <w:rFonts w:hint="eastAsia"/>
        </w:rPr>
        <w:t>token</w:t>
      </w:r>
      <w:r>
        <w:rPr>
          <w:rFonts w:hint="eastAsia"/>
        </w:rPr>
        <w:t>。如</w:t>
      </w:r>
      <w:r>
        <w:fldChar w:fldCharType="begin"/>
      </w:r>
      <w:r>
        <w:instrText xml:space="preserve"> </w:instrText>
      </w:r>
      <w:r>
        <w:rPr>
          <w:rFonts w:hint="eastAsia"/>
        </w:rPr>
        <w:instrText>REF _Ref134071092 \h</w:instrText>
      </w:r>
      <w:r>
        <w:instrText xml:space="preserve"> </w:instrText>
      </w:r>
      <w:r>
        <w:fldChar w:fldCharType="separate"/>
      </w:r>
      <w:r>
        <w:t>表</w:t>
      </w:r>
      <w:r>
        <w:t xml:space="preserve"> </w:t>
      </w:r>
      <w:r>
        <w:rPr>
          <w:noProof/>
        </w:rPr>
        <w:t>3</w:t>
      </w:r>
      <w:r>
        <w:t>.</w:t>
      </w:r>
      <w:r>
        <w:rPr>
          <w:noProof/>
        </w:rPr>
        <w:t>4</w:t>
      </w:r>
      <w:r>
        <w:fldChar w:fldCharType="end"/>
      </w:r>
      <w:r>
        <w:rPr>
          <w:rFonts w:hint="eastAsia"/>
        </w:rPr>
        <w:t>所示：</w:t>
      </w:r>
    </w:p>
    <w:p w14:paraId="3A50CEAC" w14:textId="77777777" w:rsidR="00275288" w:rsidRDefault="00275288" w:rsidP="00275288">
      <w:pPr>
        <w:pStyle w:val="af3"/>
      </w:pPr>
      <w:bookmarkStart w:id="143" w:name="_Ref134071092"/>
      <w:r>
        <w:t>表</w:t>
      </w:r>
      <w:r>
        <w:t xml:space="preserve"> </w:t>
      </w:r>
      <w:r w:rsidR="007E71A6">
        <w:fldChar w:fldCharType="begin"/>
      </w:r>
      <w:r w:rsidR="007E71A6">
        <w:instrText xml:space="preserve"> STYLEREF 2 \s </w:instrText>
      </w:r>
      <w:r w:rsidR="007E71A6">
        <w:fldChar w:fldCharType="separate"/>
      </w:r>
      <w:r>
        <w:rPr>
          <w:noProof/>
        </w:rPr>
        <w:t>3</w:t>
      </w:r>
      <w:r w:rsidR="007E71A6">
        <w:rPr>
          <w:noProof/>
        </w:rPr>
        <w:fldChar w:fldCharType="end"/>
      </w:r>
      <w:r>
        <w:t>.</w:t>
      </w:r>
      <w:r>
        <w:fldChar w:fldCharType="begin"/>
      </w:r>
      <w:r>
        <w:instrText xml:space="preserve"> SEQ </w:instrText>
      </w:r>
      <w:r>
        <w:instrText>表</w:instrText>
      </w:r>
      <w:r>
        <w:instrText xml:space="preserve"> \* ARABIC \s 2 </w:instrText>
      </w:r>
      <w:r>
        <w:fldChar w:fldCharType="separate"/>
      </w:r>
      <w:r>
        <w:rPr>
          <w:noProof/>
        </w:rPr>
        <w:t>4</w:t>
      </w:r>
      <w:r>
        <w:fldChar w:fldCharType="end"/>
      </w:r>
      <w:bookmarkEnd w:id="143"/>
      <w:r>
        <w:t xml:space="preserve"> BERT</w:t>
      </w:r>
      <w:r>
        <w:rPr>
          <w:rFonts w:hint="eastAsia"/>
        </w:rPr>
        <w:t>字典中的特殊</w:t>
      </w:r>
      <w:r>
        <w:rPr>
          <w:rFonts w:hint="eastAsia"/>
        </w:rPr>
        <w:t>token</w:t>
      </w:r>
      <w:r>
        <w:rPr>
          <w:rFonts w:hint="eastAsia"/>
        </w:rPr>
        <w:t>及其位置下标和含义</w:t>
      </w:r>
    </w:p>
    <w:tbl>
      <w:tblPr>
        <w:tblStyle w:val="af0"/>
        <w:tblW w:w="0" w:type="auto"/>
        <w:tblLook w:val="04A0" w:firstRow="1" w:lastRow="0" w:firstColumn="1" w:lastColumn="0" w:noHBand="0" w:noVBand="1"/>
      </w:tblPr>
      <w:tblGrid>
        <w:gridCol w:w="1413"/>
        <w:gridCol w:w="1276"/>
        <w:gridCol w:w="6372"/>
      </w:tblGrid>
      <w:tr w:rsidR="00275288" w14:paraId="6958E32F" w14:textId="77777777" w:rsidTr="00547D7A">
        <w:trPr>
          <w:cnfStyle w:val="100000000000" w:firstRow="1" w:lastRow="0" w:firstColumn="0" w:lastColumn="0" w:oddVBand="0" w:evenVBand="0" w:oddHBand="0" w:evenHBand="0" w:firstRowFirstColumn="0" w:firstRowLastColumn="0" w:lastRowFirstColumn="0" w:lastRowLastColumn="0"/>
        </w:trPr>
        <w:tc>
          <w:tcPr>
            <w:tcW w:w="1413" w:type="dxa"/>
          </w:tcPr>
          <w:p w14:paraId="49156A7C" w14:textId="77777777" w:rsidR="00275288" w:rsidRDefault="00275288" w:rsidP="00547D7A">
            <w:pPr>
              <w:pStyle w:val="a7"/>
              <w:ind w:firstLineChars="0" w:firstLine="0"/>
            </w:pPr>
            <w:r>
              <w:rPr>
                <w:rFonts w:hint="eastAsia"/>
              </w:rPr>
              <w:t>特殊</w:t>
            </w:r>
            <w:r>
              <w:rPr>
                <w:rFonts w:hint="eastAsia"/>
              </w:rPr>
              <w:t>token</w:t>
            </w:r>
          </w:p>
        </w:tc>
        <w:tc>
          <w:tcPr>
            <w:tcW w:w="1276" w:type="dxa"/>
          </w:tcPr>
          <w:p w14:paraId="55A2F442" w14:textId="77777777" w:rsidR="00275288" w:rsidRDefault="00275288" w:rsidP="00547D7A">
            <w:pPr>
              <w:pStyle w:val="a7"/>
              <w:ind w:firstLineChars="0" w:firstLine="0"/>
              <w:jc w:val="left"/>
            </w:pPr>
            <w:r>
              <w:rPr>
                <w:rFonts w:hint="eastAsia"/>
              </w:rPr>
              <w:t>位置下标</w:t>
            </w:r>
          </w:p>
        </w:tc>
        <w:tc>
          <w:tcPr>
            <w:tcW w:w="6372" w:type="dxa"/>
          </w:tcPr>
          <w:p w14:paraId="67816051" w14:textId="77777777" w:rsidR="00275288" w:rsidRDefault="00275288" w:rsidP="00547D7A">
            <w:pPr>
              <w:pStyle w:val="a7"/>
              <w:ind w:firstLineChars="0" w:firstLine="0"/>
            </w:pPr>
            <w:r>
              <w:rPr>
                <w:rFonts w:hint="eastAsia"/>
              </w:rPr>
              <w:t>含义</w:t>
            </w:r>
          </w:p>
        </w:tc>
      </w:tr>
      <w:tr w:rsidR="00275288" w14:paraId="1909C55E" w14:textId="77777777" w:rsidTr="00547D7A">
        <w:tc>
          <w:tcPr>
            <w:tcW w:w="1413" w:type="dxa"/>
          </w:tcPr>
          <w:p w14:paraId="12106129" w14:textId="77777777" w:rsidR="00275288" w:rsidRDefault="00275288" w:rsidP="00547D7A">
            <w:pPr>
              <w:pStyle w:val="a7"/>
              <w:ind w:firstLineChars="0" w:firstLine="0"/>
              <w:jc w:val="left"/>
            </w:pPr>
            <w:r>
              <w:rPr>
                <w:rFonts w:hint="eastAsia"/>
              </w:rPr>
              <w:t>[</w:t>
            </w:r>
            <w:r>
              <w:t>PAD]</w:t>
            </w:r>
          </w:p>
        </w:tc>
        <w:tc>
          <w:tcPr>
            <w:tcW w:w="1276" w:type="dxa"/>
          </w:tcPr>
          <w:p w14:paraId="196C28A1" w14:textId="77777777" w:rsidR="00275288" w:rsidRDefault="00275288" w:rsidP="00547D7A">
            <w:pPr>
              <w:pStyle w:val="a7"/>
              <w:ind w:firstLineChars="0" w:firstLine="0"/>
              <w:jc w:val="left"/>
            </w:pPr>
            <w:r>
              <w:rPr>
                <w:rFonts w:hint="eastAsia"/>
              </w:rPr>
              <w:t>0</w:t>
            </w:r>
          </w:p>
        </w:tc>
        <w:tc>
          <w:tcPr>
            <w:tcW w:w="6372" w:type="dxa"/>
          </w:tcPr>
          <w:p w14:paraId="655F6DF2" w14:textId="77777777" w:rsidR="00275288" w:rsidRDefault="00275288" w:rsidP="00547D7A">
            <w:pPr>
              <w:pStyle w:val="a7"/>
              <w:ind w:firstLineChars="0" w:firstLine="0"/>
            </w:pPr>
            <w:r>
              <w:rPr>
                <w:rFonts w:hint="eastAsia"/>
              </w:rPr>
              <w:t>填充（</w:t>
            </w:r>
            <w:r>
              <w:rPr>
                <w:rFonts w:hint="eastAsia"/>
              </w:rPr>
              <w:t>padding</w:t>
            </w:r>
            <w:r>
              <w:rPr>
                <w:rFonts w:hint="eastAsia"/>
              </w:rPr>
              <w:t>）位，用于填充数据样本中的各句子到相同的长度</w:t>
            </w:r>
          </w:p>
        </w:tc>
      </w:tr>
      <w:tr w:rsidR="00275288" w14:paraId="56EE3638" w14:textId="77777777" w:rsidTr="00547D7A">
        <w:tc>
          <w:tcPr>
            <w:tcW w:w="1413" w:type="dxa"/>
          </w:tcPr>
          <w:p w14:paraId="26E56292" w14:textId="77777777" w:rsidR="00275288" w:rsidRDefault="00275288" w:rsidP="00547D7A">
            <w:pPr>
              <w:pStyle w:val="a7"/>
              <w:ind w:firstLineChars="0" w:firstLine="0"/>
              <w:jc w:val="left"/>
            </w:pPr>
            <w:r>
              <w:rPr>
                <w:rFonts w:hint="eastAsia"/>
              </w:rPr>
              <w:t>[</w:t>
            </w:r>
            <w:r>
              <w:t>UNK]</w:t>
            </w:r>
          </w:p>
        </w:tc>
        <w:tc>
          <w:tcPr>
            <w:tcW w:w="1276" w:type="dxa"/>
          </w:tcPr>
          <w:p w14:paraId="49033017" w14:textId="77777777" w:rsidR="00275288" w:rsidRDefault="00275288" w:rsidP="00547D7A">
            <w:pPr>
              <w:pStyle w:val="a7"/>
              <w:ind w:firstLineChars="0" w:firstLine="0"/>
              <w:jc w:val="left"/>
            </w:pPr>
            <w:r>
              <w:rPr>
                <w:rFonts w:hint="eastAsia"/>
              </w:rPr>
              <w:t>1</w:t>
            </w:r>
            <w:r>
              <w:t>00</w:t>
            </w:r>
          </w:p>
        </w:tc>
        <w:tc>
          <w:tcPr>
            <w:tcW w:w="6372" w:type="dxa"/>
          </w:tcPr>
          <w:p w14:paraId="1A58ACE9" w14:textId="77777777" w:rsidR="00275288" w:rsidRDefault="00275288" w:rsidP="00547D7A">
            <w:pPr>
              <w:pStyle w:val="a7"/>
              <w:ind w:firstLineChars="0" w:firstLine="0"/>
            </w:pPr>
            <w:r>
              <w:rPr>
                <w:rFonts w:hint="eastAsia"/>
              </w:rPr>
              <w:t>未知（</w:t>
            </w:r>
            <w:r>
              <w:rPr>
                <w:rFonts w:hint="eastAsia"/>
              </w:rPr>
              <w:t>unknown</w:t>
            </w:r>
            <w:r>
              <w:rPr>
                <w:rFonts w:hint="eastAsia"/>
              </w:rPr>
              <w:t>）的输入，用于表示字典外输入</w:t>
            </w:r>
          </w:p>
        </w:tc>
      </w:tr>
      <w:tr w:rsidR="00275288" w14:paraId="56359661" w14:textId="77777777" w:rsidTr="00547D7A">
        <w:tc>
          <w:tcPr>
            <w:tcW w:w="1413" w:type="dxa"/>
          </w:tcPr>
          <w:p w14:paraId="0BA2D871" w14:textId="77777777" w:rsidR="00275288" w:rsidRDefault="00275288" w:rsidP="00547D7A">
            <w:pPr>
              <w:pStyle w:val="a7"/>
              <w:ind w:firstLineChars="0" w:firstLine="0"/>
              <w:jc w:val="left"/>
            </w:pPr>
            <w:r>
              <w:rPr>
                <w:rFonts w:hint="eastAsia"/>
              </w:rPr>
              <w:t>[</w:t>
            </w:r>
            <w:r>
              <w:t>CLS]</w:t>
            </w:r>
          </w:p>
        </w:tc>
        <w:tc>
          <w:tcPr>
            <w:tcW w:w="1276" w:type="dxa"/>
          </w:tcPr>
          <w:p w14:paraId="01560F37" w14:textId="77777777" w:rsidR="00275288" w:rsidRDefault="00275288" w:rsidP="00547D7A">
            <w:pPr>
              <w:pStyle w:val="a7"/>
              <w:ind w:firstLineChars="0" w:firstLine="0"/>
              <w:jc w:val="left"/>
            </w:pPr>
            <w:r>
              <w:rPr>
                <w:rFonts w:hint="eastAsia"/>
              </w:rPr>
              <w:t>1</w:t>
            </w:r>
            <w:r>
              <w:t>01</w:t>
            </w:r>
          </w:p>
        </w:tc>
        <w:tc>
          <w:tcPr>
            <w:tcW w:w="6372" w:type="dxa"/>
          </w:tcPr>
          <w:p w14:paraId="5D92723E" w14:textId="77777777" w:rsidR="00275288" w:rsidRDefault="00275288" w:rsidP="00547D7A">
            <w:pPr>
              <w:pStyle w:val="a7"/>
              <w:ind w:firstLineChars="0" w:firstLine="0"/>
            </w:pPr>
            <w:r>
              <w:rPr>
                <w:rFonts w:hint="eastAsia"/>
              </w:rPr>
              <w:t>句子的起始，也是句子分类（</w:t>
            </w:r>
            <w:r>
              <w:rPr>
                <w:rFonts w:hint="eastAsia"/>
              </w:rPr>
              <w:t>Classification</w:t>
            </w:r>
            <w:r>
              <w:rPr>
                <w:rFonts w:hint="eastAsia"/>
              </w:rPr>
              <w:t>）任务的特征向量</w:t>
            </w:r>
          </w:p>
        </w:tc>
      </w:tr>
      <w:tr w:rsidR="00275288" w14:paraId="7E4AE720" w14:textId="77777777" w:rsidTr="00547D7A">
        <w:tc>
          <w:tcPr>
            <w:tcW w:w="1413" w:type="dxa"/>
          </w:tcPr>
          <w:p w14:paraId="60D6F515" w14:textId="77777777" w:rsidR="00275288" w:rsidRDefault="00275288" w:rsidP="00547D7A">
            <w:pPr>
              <w:pStyle w:val="a7"/>
              <w:ind w:firstLineChars="0" w:firstLine="0"/>
              <w:jc w:val="left"/>
            </w:pPr>
            <w:r>
              <w:rPr>
                <w:rFonts w:hint="eastAsia"/>
              </w:rPr>
              <w:t>[</w:t>
            </w:r>
            <w:r>
              <w:t>SEP]</w:t>
            </w:r>
          </w:p>
        </w:tc>
        <w:tc>
          <w:tcPr>
            <w:tcW w:w="1276" w:type="dxa"/>
          </w:tcPr>
          <w:p w14:paraId="31850B69" w14:textId="77777777" w:rsidR="00275288" w:rsidRDefault="00275288" w:rsidP="00547D7A">
            <w:pPr>
              <w:pStyle w:val="a7"/>
              <w:ind w:firstLineChars="0" w:firstLine="0"/>
              <w:jc w:val="left"/>
            </w:pPr>
            <w:r>
              <w:rPr>
                <w:rFonts w:hint="eastAsia"/>
              </w:rPr>
              <w:t>1</w:t>
            </w:r>
            <w:r>
              <w:t>02</w:t>
            </w:r>
          </w:p>
        </w:tc>
        <w:tc>
          <w:tcPr>
            <w:tcW w:w="6372" w:type="dxa"/>
          </w:tcPr>
          <w:p w14:paraId="58137A62" w14:textId="77777777" w:rsidR="00275288" w:rsidRDefault="00275288" w:rsidP="00547D7A">
            <w:pPr>
              <w:pStyle w:val="a7"/>
              <w:ind w:firstLineChars="0" w:firstLine="0"/>
            </w:pPr>
            <w:r>
              <w:t>句子的结束，也在</w:t>
            </w:r>
            <w:r>
              <w:rPr>
                <w:rFonts w:hint="eastAsia"/>
              </w:rPr>
              <w:t>N</w:t>
            </w:r>
            <w:r>
              <w:t>SP</w:t>
            </w:r>
            <w:r>
              <w:t>等有两个输入</w:t>
            </w:r>
            <w:r>
              <w:rPr>
                <w:rStyle w:val="a8"/>
                <w:rFonts w:hint="eastAsia"/>
              </w:rPr>
              <w:t>序列</w:t>
            </w:r>
            <w:r>
              <w:t>的任务中作为分隔符</w:t>
            </w:r>
          </w:p>
        </w:tc>
      </w:tr>
      <w:tr w:rsidR="00275288" w14:paraId="7EEBFE4B" w14:textId="77777777" w:rsidTr="00547D7A">
        <w:tc>
          <w:tcPr>
            <w:tcW w:w="1413" w:type="dxa"/>
          </w:tcPr>
          <w:p w14:paraId="1A91BB8D" w14:textId="77777777" w:rsidR="00275288" w:rsidRDefault="00275288" w:rsidP="00547D7A">
            <w:pPr>
              <w:pStyle w:val="a7"/>
              <w:ind w:firstLineChars="0" w:firstLine="0"/>
              <w:jc w:val="left"/>
            </w:pPr>
            <w:r>
              <w:rPr>
                <w:rFonts w:hint="eastAsia"/>
              </w:rPr>
              <w:t>[</w:t>
            </w:r>
            <w:r>
              <w:t>MASK]</w:t>
            </w:r>
          </w:p>
        </w:tc>
        <w:tc>
          <w:tcPr>
            <w:tcW w:w="1276" w:type="dxa"/>
          </w:tcPr>
          <w:p w14:paraId="63D4CCB0" w14:textId="77777777" w:rsidR="00275288" w:rsidRDefault="00275288" w:rsidP="00547D7A">
            <w:pPr>
              <w:pStyle w:val="a7"/>
              <w:ind w:firstLineChars="0" w:firstLine="0"/>
              <w:jc w:val="left"/>
            </w:pPr>
            <w:r>
              <w:rPr>
                <w:rFonts w:hint="eastAsia"/>
              </w:rPr>
              <w:t>1</w:t>
            </w:r>
            <w:r>
              <w:t>03</w:t>
            </w:r>
          </w:p>
        </w:tc>
        <w:tc>
          <w:tcPr>
            <w:tcW w:w="6372" w:type="dxa"/>
          </w:tcPr>
          <w:p w14:paraId="75BD6C2D" w14:textId="77777777" w:rsidR="00275288" w:rsidRDefault="00275288" w:rsidP="00547D7A">
            <w:pPr>
              <w:pStyle w:val="a7"/>
              <w:keepNext/>
              <w:ind w:firstLineChars="0" w:firstLine="0"/>
            </w:pPr>
            <w:r>
              <w:rPr>
                <w:rFonts w:hint="eastAsia"/>
              </w:rPr>
              <w:t>用于在</w:t>
            </w:r>
            <w:r>
              <w:rPr>
                <w:rFonts w:hint="eastAsia"/>
              </w:rPr>
              <w:t>M</w:t>
            </w:r>
            <w:r>
              <w:t>LM</w:t>
            </w:r>
            <w:r>
              <w:rPr>
                <w:rFonts w:hint="eastAsia"/>
              </w:rPr>
              <w:t>任务中表示被掩码的</w:t>
            </w:r>
            <w:r>
              <w:rPr>
                <w:rFonts w:hint="eastAsia"/>
              </w:rPr>
              <w:t>token</w:t>
            </w:r>
          </w:p>
        </w:tc>
      </w:tr>
    </w:tbl>
    <w:p w14:paraId="3E877E81" w14:textId="77777777" w:rsidR="00275288" w:rsidRDefault="00275288" w:rsidP="00275288">
      <w:pPr>
        <w:pStyle w:val="a7"/>
        <w:ind w:firstLineChars="0" w:firstLine="420"/>
      </w:pPr>
      <w:r>
        <w:rPr>
          <w:rFonts w:hint="eastAsia"/>
        </w:rPr>
        <w:t>除此之外，字典中</w:t>
      </w:r>
      <w:r w:rsidRPr="00670CE4">
        <w:rPr>
          <w:rFonts w:hint="eastAsia"/>
        </w:rPr>
        <w:t>位置下标</w:t>
      </w:r>
      <w:r>
        <w:rPr>
          <w:rFonts w:hint="eastAsia"/>
        </w:rPr>
        <w:t>1</w:t>
      </w:r>
      <w:r>
        <w:rPr>
          <w:rFonts w:hint="eastAsia"/>
        </w:rPr>
        <w:t>到</w:t>
      </w:r>
      <w:r>
        <w:rPr>
          <w:rFonts w:hint="eastAsia"/>
        </w:rPr>
        <w:t>9</w:t>
      </w:r>
      <w:r>
        <w:t>9</w:t>
      </w:r>
      <w:r>
        <w:rPr>
          <w:rFonts w:hint="eastAsia"/>
        </w:rPr>
        <w:t>为保留位置，可以由根据具体任务手动加入新的</w:t>
      </w:r>
      <w:r>
        <w:rPr>
          <w:rFonts w:hint="eastAsia"/>
        </w:rPr>
        <w:t>token</w:t>
      </w:r>
      <w:r>
        <w:rPr>
          <w:rFonts w:hint="eastAsia"/>
        </w:rPr>
        <w:t>。</w:t>
      </w:r>
    </w:p>
    <w:p w14:paraId="6F0CED0F" w14:textId="77777777" w:rsidR="00275288" w:rsidRDefault="00275288" w:rsidP="00275288">
      <w:pPr>
        <w:pStyle w:val="a7"/>
        <w:ind w:firstLine="420"/>
      </w:pPr>
      <w:r>
        <w:rPr>
          <w:rFonts w:hint="eastAsia"/>
        </w:rPr>
        <w:t>B</w:t>
      </w:r>
      <w:r>
        <w:t>ERT</w:t>
      </w:r>
      <w:r>
        <w:rPr>
          <w:rFonts w:hint="eastAsia"/>
        </w:rPr>
        <w:t>字典中除了中文字符外，还有一些常用的英文单词、数字、标点符号等等，这些内容可能包含有</w:t>
      </w:r>
      <w:r>
        <w:rPr>
          <w:rFonts w:hint="eastAsia"/>
        </w:rPr>
        <w:t>Google</w:t>
      </w:r>
      <w:r>
        <w:rPr>
          <w:rFonts w:hint="eastAsia"/>
        </w:rPr>
        <w:t>团队凭借经验加入的部分。从结果上来看，这套字典的使用非常广泛，是大量后续研究和生产应用的默认标准字典。</w:t>
      </w:r>
    </w:p>
    <w:p w14:paraId="5DEF3C41" w14:textId="77777777" w:rsidR="00275288" w:rsidRDefault="00275288" w:rsidP="00275288">
      <w:pPr>
        <w:pStyle w:val="a7"/>
        <w:ind w:firstLine="420"/>
      </w:pPr>
      <w:r>
        <w:rPr>
          <w:rFonts w:hint="eastAsia"/>
        </w:rPr>
        <w:t>但是，一个汉字作为一个子词的分词粒度，相当于字符（</w:t>
      </w:r>
      <w:r>
        <w:rPr>
          <w:rFonts w:hint="eastAsia"/>
        </w:rPr>
        <w:t>Character</w:t>
      </w:r>
      <w:r>
        <w:rPr>
          <w:rFonts w:hint="eastAsia"/>
        </w:rPr>
        <w:t>）级分词。与中文的自然语言使用习惯相比，明显偏细。针对这一问题，一种直接的解决思路是扩展词典，加入大量符合中文使用习惯的多字词和短语。比如腾讯技术工程部门曾尝试设计并训练了词典大小在</w:t>
      </w:r>
      <w:r>
        <w:rPr>
          <w:rFonts w:hint="eastAsia"/>
        </w:rPr>
        <w:t>8</w:t>
      </w:r>
      <w:r>
        <w:t>0K</w:t>
      </w:r>
      <w:r>
        <w:rPr>
          <w:rFonts w:hint="eastAsia"/>
        </w:rPr>
        <w:t>和</w:t>
      </w:r>
      <w:r>
        <w:rPr>
          <w:rFonts w:hint="eastAsia"/>
        </w:rPr>
        <w:t>5</w:t>
      </w:r>
      <w:r>
        <w:t>00K</w:t>
      </w:r>
      <w:r>
        <w:rPr>
          <w:rFonts w:hint="eastAsia"/>
        </w:rPr>
        <w:t>级别的</w:t>
      </w:r>
      <w:r>
        <w:rPr>
          <w:rFonts w:hint="eastAsia"/>
        </w:rPr>
        <w:t>B</w:t>
      </w:r>
      <w:r>
        <w:t>ERT</w:t>
      </w:r>
      <w:r>
        <w:rPr>
          <w:rFonts w:hint="eastAsia"/>
        </w:rPr>
        <w:t>，并使用自适应（</w:t>
      </w:r>
      <w:r>
        <w:t>A</w:t>
      </w:r>
      <w:r w:rsidRPr="00120D89">
        <w:t>daptive</w:t>
      </w:r>
      <w:r>
        <w:rPr>
          <w:rFonts w:hint="eastAsia"/>
        </w:rPr>
        <w:t>）</w:t>
      </w:r>
      <w:r>
        <w:rPr>
          <w:rFonts w:hint="eastAsia"/>
        </w:rPr>
        <w:t>Softmax</w:t>
      </w:r>
      <w:r>
        <w:rPr>
          <w:rFonts w:hint="eastAsia"/>
        </w:rPr>
        <w:t>结构避免词向量矩阵参数量过大。但是最终模型的表现并不理想，甚至不能有效解决未登录词的问题。此外也有一些研究发现对于中文语言模型而言，词（</w:t>
      </w:r>
      <w:r>
        <w:rPr>
          <w:rFonts w:hint="eastAsia"/>
        </w:rPr>
        <w:t>Word</w:t>
      </w:r>
      <w:r>
        <w:rPr>
          <w:rFonts w:hint="eastAsia"/>
        </w:rPr>
        <w:t>）级别的分词并不是必须的</w:t>
      </w:r>
      <w:r w:rsidRPr="00213DEA">
        <w:rPr>
          <w:vertAlign w:val="superscript"/>
        </w:rPr>
        <w:fldChar w:fldCharType="begin"/>
      </w:r>
      <w:r w:rsidRPr="00213DEA">
        <w:rPr>
          <w:vertAlign w:val="superscript"/>
        </w:rPr>
        <w:instrText xml:space="preserve"> </w:instrText>
      </w:r>
      <w:r w:rsidRPr="00213DEA">
        <w:rPr>
          <w:rFonts w:hint="eastAsia"/>
          <w:vertAlign w:val="superscript"/>
        </w:rPr>
        <w:instrText>REF _Ref134067651 \r \h</w:instrText>
      </w:r>
      <w:r w:rsidRPr="00213DEA">
        <w:rPr>
          <w:vertAlign w:val="superscript"/>
        </w:rPr>
        <w:instrText xml:space="preserve"> </w:instrText>
      </w:r>
      <w:r>
        <w:rPr>
          <w:vertAlign w:val="superscript"/>
        </w:rPr>
        <w:instrText xml:space="preserve"> \* MERGEFORMAT </w:instrText>
      </w:r>
      <w:r w:rsidRPr="00213DEA">
        <w:rPr>
          <w:vertAlign w:val="superscript"/>
        </w:rPr>
      </w:r>
      <w:r w:rsidRPr="00213DEA">
        <w:rPr>
          <w:vertAlign w:val="superscript"/>
        </w:rPr>
        <w:fldChar w:fldCharType="separate"/>
      </w:r>
      <w:r>
        <w:rPr>
          <w:vertAlign w:val="superscript"/>
        </w:rPr>
        <w:t>[49]</w:t>
      </w:r>
      <w:r w:rsidRPr="00213DEA">
        <w:rPr>
          <w:vertAlign w:val="superscript"/>
        </w:rPr>
        <w:fldChar w:fldCharType="end"/>
      </w:r>
      <w:r>
        <w:rPr>
          <w:rFonts w:hint="eastAsia"/>
        </w:rPr>
        <w:t>。本文的</w:t>
      </w:r>
      <w:r>
        <w:fldChar w:fldCharType="begin"/>
      </w:r>
      <w:r>
        <w:instrText xml:space="preserve"> </w:instrText>
      </w:r>
      <w:r>
        <w:rPr>
          <w:rFonts w:hint="eastAsia"/>
        </w:rPr>
        <w:instrText>REF _Ref134067674 \r \h</w:instrText>
      </w:r>
      <w:r>
        <w:instrText xml:space="preserve"> </w:instrText>
      </w:r>
      <w:r>
        <w:fldChar w:fldCharType="separate"/>
      </w:r>
      <w:r>
        <w:t>3.4</w:t>
      </w:r>
      <w:r>
        <w:fldChar w:fldCharType="end"/>
      </w:r>
      <w:r>
        <w:rPr>
          <w:rFonts w:hint="eastAsia"/>
        </w:rPr>
        <w:t>章节将会详细介绍一种能有效解决字级词典粒度偏细的问题的方法。</w:t>
      </w:r>
    </w:p>
    <w:p w14:paraId="3DE7615B" w14:textId="77777777" w:rsidR="00275288" w:rsidRDefault="00275288" w:rsidP="00275288">
      <w:pPr>
        <w:pStyle w:val="5"/>
        <w:numPr>
          <w:ilvl w:val="3"/>
          <w:numId w:val="1"/>
        </w:numPr>
        <w:spacing w:before="312"/>
      </w:pPr>
      <w:r>
        <w:rPr>
          <w:rFonts w:hint="eastAsia"/>
        </w:rPr>
        <w:t>块向量部分</w:t>
      </w:r>
    </w:p>
    <w:p w14:paraId="708EAE6E" w14:textId="77777777" w:rsidR="00275288" w:rsidRDefault="00275288" w:rsidP="00275288">
      <w:pPr>
        <w:pStyle w:val="a7"/>
        <w:ind w:firstLine="420"/>
      </w:pPr>
      <w:r>
        <w:rPr>
          <w:rFonts w:hint="eastAsia"/>
        </w:rPr>
        <w:t>由于</w:t>
      </w:r>
      <w:r>
        <w:rPr>
          <w:rFonts w:hint="eastAsia"/>
        </w:rPr>
        <w:t>B</w:t>
      </w:r>
      <w:r>
        <w:t>ERT</w:t>
      </w:r>
      <w:r>
        <w:rPr>
          <w:rFonts w:hint="eastAsia"/>
        </w:rPr>
        <w:t>模型只有</w:t>
      </w:r>
      <w:r>
        <w:rPr>
          <w:rFonts w:hint="eastAsia"/>
        </w:rPr>
        <w:t>Encoder</w:t>
      </w:r>
      <w:r>
        <w:rPr>
          <w:rFonts w:hint="eastAsia"/>
        </w:rPr>
        <w:t>部分，即每条输入样本只能有一个序列，</w:t>
      </w:r>
      <w:r>
        <w:t>在</w:t>
      </w:r>
      <w:r>
        <w:rPr>
          <w:rFonts w:hint="eastAsia"/>
        </w:rPr>
        <w:t>用于</w:t>
      </w:r>
      <w:r>
        <w:rPr>
          <w:rFonts w:hint="eastAsia"/>
        </w:rPr>
        <w:t>N</w:t>
      </w:r>
      <w:r>
        <w:t>SP</w:t>
      </w:r>
      <w:r>
        <w:t>等有两个输</w:t>
      </w:r>
      <w:r w:rsidRPr="00567891">
        <w:rPr>
          <w:rStyle w:val="a8"/>
        </w:rPr>
        <w:t>入</w:t>
      </w:r>
      <w:r>
        <w:rPr>
          <w:rStyle w:val="a8"/>
          <w:rFonts w:hint="eastAsia"/>
        </w:rPr>
        <w:t>序列</w:t>
      </w:r>
      <w:r w:rsidRPr="00567891">
        <w:rPr>
          <w:rStyle w:val="a8"/>
        </w:rPr>
        <w:t>的任务时</w:t>
      </w:r>
      <w:r w:rsidRPr="00567891">
        <w:rPr>
          <w:rStyle w:val="a8"/>
          <w:rFonts w:hint="eastAsia"/>
        </w:rPr>
        <w:t>，就需要将两个</w:t>
      </w:r>
      <w:r>
        <w:rPr>
          <w:rStyle w:val="a8"/>
          <w:rFonts w:hint="eastAsia"/>
        </w:rPr>
        <w:t>序列</w:t>
      </w:r>
      <w:r w:rsidRPr="00567891">
        <w:rPr>
          <w:rStyle w:val="a8"/>
          <w:rFonts w:hint="eastAsia"/>
        </w:rPr>
        <w:t>拼接起来，中间插入</w:t>
      </w:r>
      <w:r w:rsidRPr="00567891">
        <w:rPr>
          <w:rStyle w:val="a8"/>
          <w:rFonts w:hint="eastAsia"/>
        </w:rPr>
        <w:t>[</w:t>
      </w:r>
      <w:r w:rsidRPr="00567891">
        <w:rPr>
          <w:rStyle w:val="a8"/>
        </w:rPr>
        <w:t>SEP]</w:t>
      </w:r>
      <w:r w:rsidRPr="00567891">
        <w:rPr>
          <w:rStyle w:val="a8"/>
        </w:rPr>
        <w:t>作为分隔符</w:t>
      </w:r>
      <w:r w:rsidRPr="00567891">
        <w:rPr>
          <w:rStyle w:val="a8"/>
          <w:rFonts w:hint="eastAsia"/>
        </w:rPr>
        <w:t>，</w:t>
      </w:r>
      <w:r w:rsidRPr="00567891">
        <w:rPr>
          <w:rStyle w:val="a8"/>
        </w:rPr>
        <w:t>同时</w:t>
      </w:r>
      <w:r w:rsidRPr="00567891">
        <w:rPr>
          <w:rStyle w:val="a8"/>
          <w:rFonts w:hint="eastAsia"/>
        </w:rPr>
        <w:t>对拼接后序列的各</w:t>
      </w:r>
      <w:r w:rsidRPr="00567891">
        <w:rPr>
          <w:rStyle w:val="a8"/>
          <w:rFonts w:hint="eastAsia"/>
        </w:rPr>
        <w:t>token</w:t>
      </w:r>
      <w:r w:rsidRPr="00567891">
        <w:rPr>
          <w:rStyle w:val="a8"/>
          <w:rFonts w:hint="eastAsia"/>
        </w:rPr>
        <w:t>属于哪一个</w:t>
      </w:r>
      <w:r>
        <w:rPr>
          <w:rStyle w:val="a8"/>
          <w:rFonts w:hint="eastAsia"/>
        </w:rPr>
        <w:t>序列</w:t>
      </w:r>
      <w:r w:rsidRPr="00567891">
        <w:rPr>
          <w:rStyle w:val="a8"/>
          <w:rFonts w:hint="eastAsia"/>
        </w:rPr>
        <w:t>进行标记，并且使模型可以学习这一部分隶属信息。</w:t>
      </w:r>
      <w:r>
        <w:rPr>
          <w:rFonts w:hint="eastAsia"/>
        </w:rPr>
        <w:t>如式</w:t>
      </w:r>
      <w:r>
        <w:fldChar w:fldCharType="begin"/>
      </w:r>
      <w:r>
        <w:instrText xml:space="preserve"> </w:instrText>
      </w:r>
      <w:r>
        <w:rPr>
          <w:rFonts w:hint="eastAsia"/>
        </w:rPr>
        <w:instrText>REF _Ref134741321 \h</w:instrText>
      </w:r>
      <w:r>
        <w:instrText xml:space="preserve"> </w:instrText>
      </w:r>
      <w:r>
        <w:fldChar w:fldCharType="separate"/>
      </w:r>
      <w:r>
        <w:rPr>
          <w:rFonts w:hint="eastAsia"/>
          <w:shd w:val="clear" w:color="auto" w:fill="FFFFFF"/>
        </w:rPr>
        <w:t>（</w:t>
      </w:r>
      <w:r>
        <w:rPr>
          <w:noProof/>
        </w:rPr>
        <w:t>3</w:t>
      </w:r>
      <w:r>
        <w:t>.</w:t>
      </w:r>
      <w:r>
        <w:rPr>
          <w:noProof/>
        </w:rPr>
        <w:t>16</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19"/>
        <w:gridCol w:w="4653"/>
        <w:gridCol w:w="788"/>
      </w:tblGrid>
      <w:tr w:rsidR="00275288" w14:paraId="298B4FE8" w14:textId="77777777" w:rsidTr="00547D7A">
        <w:tc>
          <w:tcPr>
            <w:tcW w:w="3969" w:type="dxa"/>
            <w:vAlign w:val="center"/>
          </w:tcPr>
          <w:p w14:paraId="2CC6B204" w14:textId="77777777" w:rsidR="00275288" w:rsidRDefault="00275288" w:rsidP="00547D7A">
            <w:pPr>
              <w:pStyle w:val="a7"/>
              <w:ind w:firstLineChars="0" w:firstLine="0"/>
              <w:jc w:val="left"/>
              <w:rPr>
                <w:shd w:val="clear" w:color="auto" w:fill="FFFFFF"/>
              </w:rPr>
            </w:pPr>
          </w:p>
        </w:tc>
        <w:tc>
          <w:tcPr>
            <w:tcW w:w="5002" w:type="dxa"/>
            <w:vAlign w:val="center"/>
          </w:tcPr>
          <w:p w14:paraId="5DA80743" w14:textId="77777777" w:rsidR="00275288" w:rsidRPr="00563ED2" w:rsidRDefault="007E71A6" w:rsidP="00547D7A">
            <w:pPr>
              <w:pStyle w:val="a7"/>
              <w:ind w:firstLine="360"/>
            </w:pPr>
            <m:oMathPara>
              <m:oMathParaPr>
                <m:jc m:val="left"/>
              </m:oMathParaPr>
              <m:oMath>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seg</m:t>
                    </m:r>
                  </m:sub>
                </m:sSub>
                <m: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O</m:t>
                    </m:r>
                  </m:e>
                  <m:sub>
                    <m:r>
                      <m:rPr>
                        <m:sty m:val="p"/>
                      </m:rPr>
                      <w:rPr>
                        <w:rFonts w:ascii="Cambria Math" w:hAnsi="Cambria Math"/>
                        <w:color w:val="1B1B1B"/>
                        <w:sz w:val="18"/>
                        <w:szCs w:val="18"/>
                      </w:rPr>
                      <m:t>seg</m:t>
                    </m:r>
                  </m:sub>
                </m:sSub>
                <m:sSubSup>
                  <m:sSubSupPr>
                    <m:ctrlPr>
                      <w:rPr>
                        <w:rFonts w:ascii="Cambria Math" w:hAnsi="Cambria Math"/>
                        <w:color w:val="1B1B1B"/>
                        <w:sz w:val="18"/>
                        <w:szCs w:val="18"/>
                      </w:rPr>
                    </m:ctrlPr>
                  </m:sSubSupPr>
                  <m:e>
                    <m:r>
                      <m:rPr>
                        <m:sty m:val="p"/>
                      </m:rPr>
                      <w:rPr>
                        <w:rFonts w:ascii="Cambria Math" w:hAnsi="Cambria Math"/>
                        <w:color w:val="1B1B1B"/>
                        <w:sz w:val="18"/>
                        <w:szCs w:val="18"/>
                      </w:rPr>
                      <m:t>W</m:t>
                    </m:r>
                  </m:e>
                  <m:sub>
                    <m:r>
                      <m:rPr>
                        <m:sty m:val="p"/>
                      </m:rPr>
                      <w:rPr>
                        <w:rFonts w:ascii="Cambria Math" w:hAnsi="Cambria Math"/>
                        <w:color w:val="1B1B1B"/>
                        <w:sz w:val="18"/>
                        <w:szCs w:val="18"/>
                      </w:rPr>
                      <m:t>seg</m:t>
                    </m:r>
                  </m:sub>
                  <m:sup>
                    <m:d>
                      <m:dPr>
                        <m:begChr m:val="|"/>
                        <m:endChr m:val="|"/>
                        <m:ctrlPr>
                          <w:rPr>
                            <w:rFonts w:ascii="Cambria Math" w:hAnsi="Cambria Math"/>
                            <w:color w:val="1B1B1B"/>
                            <w:sz w:val="18"/>
                            <w:szCs w:val="18"/>
                          </w:rPr>
                        </m:ctrlPr>
                      </m:dPr>
                      <m:e>
                        <m:r>
                          <m:rPr>
                            <m:sty m:val="p"/>
                          </m:rPr>
                          <w:rPr>
                            <w:rFonts w:ascii="Cambria Math" w:hAnsi="Cambria Math"/>
                            <w:color w:val="1B1B1B"/>
                            <w:sz w:val="18"/>
                            <w:szCs w:val="18"/>
                          </w:rPr>
                          <m:t>S</m:t>
                        </m:r>
                      </m:e>
                    </m:d>
                    <m:r>
                      <m:rPr>
                        <m:sty m:val="p"/>
                      </m:rPr>
                      <w:rPr>
                        <w:rFonts w:ascii="Cambria Math" w:hAnsi="Cambria Math" w:hint="eastAsia"/>
                        <w:color w:val="1B1B1B"/>
                        <w:sz w:val="18"/>
                        <w:szCs w:val="18"/>
                      </w:rPr>
                      <m:t>×</m:t>
                    </m:r>
                    <m:r>
                      <m:rPr>
                        <m:sty m:val="p"/>
                      </m:rPr>
                      <w:rPr>
                        <w:rFonts w:ascii="Cambria Math" w:hAnsi="Cambria Math"/>
                        <w:color w:val="1B1B1B"/>
                        <w:sz w:val="18"/>
                        <w:szCs w:val="18"/>
                      </w:rPr>
                      <m:t>H</m:t>
                    </m:r>
                  </m:sup>
                </m:sSubSup>
              </m:oMath>
            </m:oMathPara>
          </w:p>
        </w:tc>
        <w:tc>
          <w:tcPr>
            <w:tcW w:w="780" w:type="dxa"/>
            <w:vAlign w:val="center"/>
          </w:tcPr>
          <w:p w14:paraId="122B7DF1" w14:textId="77777777" w:rsidR="00275288" w:rsidRDefault="00275288" w:rsidP="00547D7A">
            <w:pPr>
              <w:pStyle w:val="a7"/>
              <w:ind w:firstLineChars="0" w:firstLine="0"/>
              <w:jc w:val="right"/>
              <w:rPr>
                <w:shd w:val="clear" w:color="auto" w:fill="FFFFFF"/>
              </w:rPr>
            </w:pPr>
            <w:bookmarkStart w:id="144" w:name="_Ref134741321"/>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16</w:t>
            </w:r>
            <w:r>
              <w:fldChar w:fldCharType="end"/>
            </w:r>
            <w:r>
              <w:rPr>
                <w:rFonts w:hint="eastAsia"/>
                <w:shd w:val="clear" w:color="auto" w:fill="FFFFFF"/>
              </w:rPr>
              <w:t>）</w:t>
            </w:r>
            <w:bookmarkEnd w:id="144"/>
          </w:p>
        </w:tc>
      </w:tr>
    </w:tbl>
    <w:p w14:paraId="60854A73" w14:textId="77777777" w:rsidR="00275288" w:rsidRDefault="007E71A6" w:rsidP="00275288">
      <w:pPr>
        <w:pStyle w:val="a7"/>
        <w:ind w:firstLine="360"/>
        <w:rPr>
          <w:rStyle w:val="a8"/>
        </w:rPr>
      </w:pPr>
      <m:oMath>
        <m:sSub>
          <m:sSubPr>
            <m:ctrlPr>
              <w:rPr>
                <w:rFonts w:ascii="Cambria Math" w:hAnsi="Cambria Math"/>
                <w:color w:val="1B1B1B"/>
                <w:sz w:val="18"/>
                <w:szCs w:val="18"/>
              </w:rPr>
            </m:ctrlPr>
          </m:sSubPr>
          <m:e>
            <m:r>
              <m:rPr>
                <m:sty m:val="p"/>
              </m:rPr>
              <w:rPr>
                <w:rFonts w:ascii="Cambria Math" w:hAnsi="Cambria Math"/>
                <w:color w:val="1B1B1B"/>
                <w:sz w:val="18"/>
                <w:szCs w:val="18"/>
              </w:rPr>
              <m:t>O</m:t>
            </m:r>
          </m:e>
          <m:sub>
            <m:r>
              <m:rPr>
                <m:sty m:val="p"/>
              </m:rPr>
              <w:rPr>
                <w:rFonts w:ascii="Cambria Math" w:hAnsi="Cambria Math"/>
                <w:color w:val="1B1B1B"/>
                <w:sz w:val="18"/>
                <w:szCs w:val="18"/>
              </w:rPr>
              <m:t>seg</m:t>
            </m:r>
          </m:sub>
        </m:sSub>
      </m:oMath>
      <w:r w:rsidR="00275288" w:rsidRPr="00567891">
        <w:rPr>
          <w:rStyle w:val="a8"/>
          <w:rFonts w:hint="eastAsia"/>
        </w:rPr>
        <w:t>依据</w:t>
      </w:r>
      <w:r w:rsidR="00275288" w:rsidRPr="00567891">
        <w:rPr>
          <w:rStyle w:val="a8"/>
          <w:rFonts w:hint="eastAsia"/>
        </w:rPr>
        <w:t>token</w:t>
      </w:r>
      <w:r w:rsidR="00275288" w:rsidRPr="00567891">
        <w:rPr>
          <w:rStyle w:val="a8"/>
          <w:rFonts w:hint="eastAsia"/>
        </w:rPr>
        <w:t>在两个</w:t>
      </w:r>
      <w:r w:rsidR="00275288">
        <w:rPr>
          <w:rStyle w:val="a8"/>
          <w:rFonts w:hint="eastAsia"/>
        </w:rPr>
        <w:t>序列</w:t>
      </w:r>
      <w:r w:rsidR="00275288" w:rsidRPr="00567891">
        <w:rPr>
          <w:rStyle w:val="a8"/>
          <w:rFonts w:hint="eastAsia"/>
        </w:rPr>
        <w:t>中隶属关系构造的</w:t>
      </w:r>
      <w:r w:rsidR="00275288" w:rsidRPr="00567891">
        <w:rPr>
          <w:rStyle w:val="a8"/>
          <w:rFonts w:hint="eastAsia"/>
        </w:rPr>
        <w:t>one-hot</w:t>
      </w:r>
      <w:r w:rsidR="00275288" w:rsidRPr="00567891">
        <w:rPr>
          <w:rStyle w:val="a8"/>
          <w:rFonts w:hint="eastAsia"/>
        </w:rPr>
        <w:t>编码表示</w:t>
      </w:r>
      <w:r w:rsidR="00275288">
        <w:rPr>
          <w:rStyle w:val="a8"/>
          <w:rFonts w:hint="eastAsia"/>
        </w:rPr>
        <w:t>，</w:t>
      </w:r>
      <m:oMath>
        <m:r>
          <w:rPr>
            <w:rStyle w:val="a8"/>
            <w:rFonts w:ascii="Cambria Math" w:hAnsi="Cambria Math" w:hint="eastAsia"/>
          </w:rPr>
          <m:t>|</m:t>
        </m:r>
        <m:r>
          <w:rPr>
            <w:rStyle w:val="a8"/>
            <w:rFonts w:ascii="Cambria Math" w:hAnsi="Cambria Math"/>
          </w:rPr>
          <m:t>S</m:t>
        </m:r>
        <m:r>
          <w:rPr>
            <w:rStyle w:val="a8"/>
            <w:rFonts w:ascii="Cambria Math" w:hAnsi="Cambria Math"/>
          </w:rPr>
          <m:t>|=2</m:t>
        </m:r>
      </m:oMath>
      <w:r w:rsidR="00275288">
        <w:rPr>
          <w:rStyle w:val="a8"/>
          <w:rFonts w:hint="eastAsia"/>
        </w:rPr>
        <w:t>，表示最多可以拼接两个输入序列。</w:t>
      </w:r>
    </w:p>
    <w:p w14:paraId="74860F71" w14:textId="77777777" w:rsidR="00275288" w:rsidRPr="00BF5AAB" w:rsidRDefault="00275288" w:rsidP="00275288">
      <w:pPr>
        <w:pStyle w:val="5"/>
        <w:numPr>
          <w:ilvl w:val="3"/>
          <w:numId w:val="1"/>
        </w:numPr>
        <w:spacing w:before="312"/>
        <w:rPr>
          <w:rStyle w:val="a8"/>
          <w:rFonts w:eastAsia="黑体"/>
        </w:rPr>
      </w:pPr>
      <w:r w:rsidRPr="00BF5AAB">
        <w:rPr>
          <w:rStyle w:val="a8"/>
          <w:rFonts w:eastAsia="黑体" w:hint="eastAsia"/>
        </w:rPr>
        <w:t>位置向量部分</w:t>
      </w:r>
    </w:p>
    <w:p w14:paraId="560B50F2" w14:textId="77777777" w:rsidR="00275288" w:rsidRDefault="00275288" w:rsidP="00275288">
      <w:pPr>
        <w:pStyle w:val="a7"/>
        <w:ind w:firstLine="420"/>
      </w:pPr>
      <w:r>
        <w:rPr>
          <w:rFonts w:hint="eastAsia"/>
        </w:rPr>
        <w:t>与</w:t>
      </w:r>
      <w:r>
        <w:rPr>
          <w:rFonts w:hint="eastAsia"/>
        </w:rPr>
        <w:t>Transformer</w:t>
      </w:r>
      <w:r>
        <w:rPr>
          <w:rFonts w:hint="eastAsia"/>
        </w:rPr>
        <w:t>中的固定式位置编码不同，</w:t>
      </w:r>
      <w:r>
        <w:rPr>
          <w:rFonts w:hint="eastAsia"/>
        </w:rPr>
        <w:t>B</w:t>
      </w:r>
      <w:r>
        <w:t>ERT</w:t>
      </w:r>
      <w:r>
        <w:rPr>
          <w:rFonts w:hint="eastAsia"/>
        </w:rPr>
        <w:t>采用了可学习式位置编码。这是一种非常简单直观的位置编码方式，即让模型在训练过程中自行学习各位置的信息并使用位置向量进行表示。如式</w:t>
      </w:r>
      <w:r>
        <w:fldChar w:fldCharType="begin"/>
      </w:r>
      <w:r>
        <w:instrText xml:space="preserve"> </w:instrText>
      </w:r>
      <w:r>
        <w:rPr>
          <w:rFonts w:hint="eastAsia"/>
        </w:rPr>
        <w:instrText>REF _Ref134741325 \h</w:instrText>
      </w:r>
      <w:r>
        <w:instrText xml:space="preserve"> </w:instrText>
      </w:r>
      <w:r>
        <w:fldChar w:fldCharType="separate"/>
      </w:r>
      <w:r>
        <w:rPr>
          <w:rFonts w:hint="eastAsia"/>
          <w:shd w:val="clear" w:color="auto" w:fill="FFFFFF"/>
        </w:rPr>
        <w:t>（</w:t>
      </w:r>
      <w:r>
        <w:rPr>
          <w:noProof/>
        </w:rPr>
        <w:t>3</w:t>
      </w:r>
      <w:r>
        <w:t>.</w:t>
      </w:r>
      <w:r>
        <w:rPr>
          <w:noProof/>
        </w:rPr>
        <w:t>17</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618"/>
        <w:gridCol w:w="4654"/>
        <w:gridCol w:w="788"/>
      </w:tblGrid>
      <w:tr w:rsidR="00275288" w14:paraId="79A55686" w14:textId="77777777" w:rsidTr="00547D7A">
        <w:tc>
          <w:tcPr>
            <w:tcW w:w="3969" w:type="dxa"/>
            <w:vAlign w:val="center"/>
          </w:tcPr>
          <w:p w14:paraId="0B2D272A" w14:textId="77777777" w:rsidR="00275288" w:rsidRDefault="00275288" w:rsidP="00547D7A">
            <w:pPr>
              <w:pStyle w:val="a7"/>
              <w:ind w:firstLineChars="0" w:firstLine="0"/>
              <w:jc w:val="left"/>
              <w:rPr>
                <w:shd w:val="clear" w:color="auto" w:fill="FFFFFF"/>
              </w:rPr>
            </w:pPr>
          </w:p>
        </w:tc>
        <w:tc>
          <w:tcPr>
            <w:tcW w:w="5002" w:type="dxa"/>
            <w:vAlign w:val="center"/>
          </w:tcPr>
          <w:p w14:paraId="5E44222A" w14:textId="77777777" w:rsidR="00275288" w:rsidRPr="0001664D" w:rsidRDefault="007E71A6" w:rsidP="00547D7A">
            <w:pPr>
              <w:pStyle w:val="a7"/>
              <w:ind w:firstLine="360"/>
            </w:pPr>
            <m:oMathPara>
              <m:oMathParaPr>
                <m:jc m:val="left"/>
              </m:oMathParaPr>
              <m:oMath>
                <m:sSub>
                  <m:sSubPr>
                    <m:ctrlPr>
                      <w:rPr>
                        <w:rFonts w:ascii="Cambria Math" w:hAnsi="Cambria Math"/>
                        <w:color w:val="1B1B1B"/>
                        <w:sz w:val="18"/>
                        <w:szCs w:val="18"/>
                      </w:rPr>
                    </m:ctrlPr>
                  </m:sSubPr>
                  <m:e>
                    <m:r>
                      <m:rPr>
                        <m:sty m:val="p"/>
                      </m:rPr>
                      <w:rPr>
                        <w:rFonts w:ascii="Cambria Math" w:hAnsi="Cambria Math"/>
                        <w:color w:val="1B1B1B"/>
                        <w:sz w:val="18"/>
                        <w:szCs w:val="18"/>
                      </w:rPr>
                      <m:t>E</m:t>
                    </m:r>
                  </m:e>
                  <m:sub>
                    <m:r>
                      <m:rPr>
                        <m:sty m:val="p"/>
                      </m:rPr>
                      <w:rPr>
                        <w:rFonts w:ascii="Cambria Math" w:hAnsi="Cambria Math"/>
                        <w:color w:val="1B1B1B"/>
                        <w:sz w:val="18"/>
                        <w:szCs w:val="18"/>
                      </w:rPr>
                      <m:t>pos</m:t>
                    </m:r>
                  </m:sub>
                </m:sSub>
                <m:r>
                  <w:rPr>
                    <w:rFonts w:ascii="Cambria Math" w:hAnsi="Cambria Math"/>
                    <w:color w:val="1B1B1B"/>
                    <w:sz w:val="18"/>
                    <w:szCs w:val="18"/>
                  </w:rPr>
                  <m:t>=</m:t>
                </m:r>
                <m:sSub>
                  <m:sSubPr>
                    <m:ctrlPr>
                      <w:rPr>
                        <w:rFonts w:ascii="Cambria Math" w:hAnsi="Cambria Math"/>
                        <w:color w:val="1B1B1B"/>
                        <w:sz w:val="18"/>
                        <w:szCs w:val="18"/>
                      </w:rPr>
                    </m:ctrlPr>
                  </m:sSubPr>
                  <m:e>
                    <m:r>
                      <m:rPr>
                        <m:sty m:val="p"/>
                      </m:rPr>
                      <w:rPr>
                        <w:rFonts w:ascii="Cambria Math" w:hAnsi="Cambria Math"/>
                        <w:color w:val="1B1B1B"/>
                        <w:sz w:val="18"/>
                        <w:szCs w:val="18"/>
                      </w:rPr>
                      <m:t>O</m:t>
                    </m:r>
                  </m:e>
                  <m:sub>
                    <m:r>
                      <m:rPr>
                        <m:sty m:val="p"/>
                      </m:rPr>
                      <w:rPr>
                        <w:rFonts w:ascii="Cambria Math" w:hAnsi="Cambria Math"/>
                        <w:color w:val="1B1B1B"/>
                        <w:sz w:val="18"/>
                        <w:szCs w:val="18"/>
                      </w:rPr>
                      <m:t>pos</m:t>
                    </m:r>
                  </m:sub>
                </m:sSub>
                <m:sSubSup>
                  <m:sSubSupPr>
                    <m:ctrlPr>
                      <w:rPr>
                        <w:rFonts w:ascii="Cambria Math" w:hAnsi="Cambria Math"/>
                        <w:color w:val="1B1B1B"/>
                        <w:sz w:val="18"/>
                        <w:szCs w:val="18"/>
                      </w:rPr>
                    </m:ctrlPr>
                  </m:sSubSupPr>
                  <m:e>
                    <m:r>
                      <m:rPr>
                        <m:sty m:val="p"/>
                      </m:rPr>
                      <w:rPr>
                        <w:rFonts w:ascii="Cambria Math" w:hAnsi="Cambria Math"/>
                        <w:color w:val="1B1B1B"/>
                        <w:sz w:val="18"/>
                        <w:szCs w:val="18"/>
                      </w:rPr>
                      <m:t>W</m:t>
                    </m:r>
                  </m:e>
                  <m:sub>
                    <m:r>
                      <m:rPr>
                        <m:sty m:val="p"/>
                      </m:rPr>
                      <w:rPr>
                        <w:rFonts w:ascii="Cambria Math" w:hAnsi="Cambria Math"/>
                        <w:color w:val="1B1B1B"/>
                        <w:sz w:val="18"/>
                        <w:szCs w:val="18"/>
                      </w:rPr>
                      <m:t>pos</m:t>
                    </m:r>
                  </m:sub>
                  <m:sup>
                    <m:d>
                      <m:dPr>
                        <m:begChr m:val="|"/>
                        <m:endChr m:val="|"/>
                        <m:ctrlPr>
                          <w:rPr>
                            <w:rFonts w:ascii="Cambria Math" w:hAnsi="Cambria Math"/>
                            <w:color w:val="1B1B1B"/>
                            <w:sz w:val="18"/>
                            <w:szCs w:val="18"/>
                          </w:rPr>
                        </m:ctrlPr>
                      </m:dPr>
                      <m:e>
                        <m:r>
                          <m:rPr>
                            <m:sty m:val="p"/>
                          </m:rPr>
                          <w:rPr>
                            <w:rFonts w:ascii="Cambria Math" w:hAnsi="Cambria Math"/>
                            <w:color w:val="1B1B1B"/>
                            <w:sz w:val="18"/>
                            <w:szCs w:val="18"/>
                          </w:rPr>
                          <m:t>P</m:t>
                        </m:r>
                      </m:e>
                    </m:d>
                    <m:r>
                      <m:rPr>
                        <m:sty m:val="p"/>
                      </m:rPr>
                      <w:rPr>
                        <w:rFonts w:ascii="Cambria Math" w:hAnsi="Cambria Math" w:hint="eastAsia"/>
                        <w:color w:val="1B1B1B"/>
                        <w:sz w:val="18"/>
                        <w:szCs w:val="18"/>
                      </w:rPr>
                      <m:t>×</m:t>
                    </m:r>
                    <m:r>
                      <m:rPr>
                        <m:sty m:val="p"/>
                      </m:rPr>
                      <w:rPr>
                        <w:rFonts w:ascii="Cambria Math" w:hAnsi="Cambria Math"/>
                        <w:color w:val="1B1B1B"/>
                        <w:sz w:val="18"/>
                        <w:szCs w:val="18"/>
                      </w:rPr>
                      <m:t>H</m:t>
                    </m:r>
                  </m:sup>
                </m:sSubSup>
              </m:oMath>
            </m:oMathPara>
          </w:p>
        </w:tc>
        <w:tc>
          <w:tcPr>
            <w:tcW w:w="780" w:type="dxa"/>
            <w:vAlign w:val="center"/>
          </w:tcPr>
          <w:p w14:paraId="76DF9007" w14:textId="77777777" w:rsidR="00275288" w:rsidRDefault="00275288" w:rsidP="00547D7A">
            <w:pPr>
              <w:pStyle w:val="a7"/>
              <w:ind w:firstLineChars="0" w:firstLine="0"/>
              <w:jc w:val="right"/>
              <w:rPr>
                <w:shd w:val="clear" w:color="auto" w:fill="FFFFFF"/>
              </w:rPr>
            </w:pPr>
            <w:bookmarkStart w:id="145" w:name="_Ref134741325"/>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17</w:t>
            </w:r>
            <w:r>
              <w:fldChar w:fldCharType="end"/>
            </w:r>
            <w:r>
              <w:rPr>
                <w:rFonts w:hint="eastAsia"/>
                <w:shd w:val="clear" w:color="auto" w:fill="FFFFFF"/>
              </w:rPr>
              <w:t>）</w:t>
            </w:r>
            <w:bookmarkEnd w:id="145"/>
          </w:p>
        </w:tc>
      </w:tr>
    </w:tbl>
    <w:p w14:paraId="56F547CB" w14:textId="77777777" w:rsidR="00275288" w:rsidRDefault="00275288" w:rsidP="00275288">
      <w:pPr>
        <w:pStyle w:val="a7"/>
        <w:ind w:firstLine="420"/>
      </w:pPr>
      <w:r>
        <w:rPr>
          <w:rFonts w:hint="eastAsia"/>
        </w:rPr>
        <w:t>式中</w:t>
      </w:r>
      <m:oMath>
        <m:sSub>
          <m:sSubPr>
            <m:ctrlPr>
              <w:rPr>
                <w:rFonts w:ascii="Cambria Math" w:hAnsi="Cambria Math"/>
              </w:rPr>
            </m:ctrlPr>
          </m:sSubPr>
          <m:e>
            <m:r>
              <w:rPr>
                <w:rFonts w:ascii="Cambria Math" w:hAnsi="Cambria Math"/>
              </w:rPr>
              <m:t>O</m:t>
            </m:r>
          </m:e>
          <m:sub>
            <m:r>
              <w:rPr>
                <w:rFonts w:ascii="Cambria Math" w:hAnsi="Cambria Math"/>
              </w:rPr>
              <m:t>pos</m:t>
            </m:r>
          </m:sub>
        </m:sSub>
      </m:oMath>
      <w:r w:rsidRPr="009D15C6">
        <w:rPr>
          <w:rFonts w:hint="eastAsia"/>
        </w:rPr>
        <w:t>是根据</w:t>
      </w:r>
      <w:r w:rsidRPr="009D15C6">
        <w:rPr>
          <w:rFonts w:hint="eastAsia"/>
        </w:rPr>
        <w:t>token</w:t>
      </w:r>
      <w:r w:rsidRPr="009D15C6">
        <w:rPr>
          <w:rFonts w:hint="eastAsia"/>
        </w:rPr>
        <w:t>在句子中的位置下标构造的</w:t>
      </w:r>
      <w:r w:rsidRPr="009D15C6">
        <w:rPr>
          <w:rFonts w:hint="eastAsia"/>
        </w:rPr>
        <w:t>one-hot</w:t>
      </w:r>
      <w:r w:rsidRPr="009D15C6">
        <w:rPr>
          <w:rFonts w:hint="eastAsia"/>
        </w:rPr>
        <w:t>编码表示</w:t>
      </w:r>
      <w:r>
        <w:rPr>
          <w:rFonts w:hint="eastAsia"/>
        </w:rPr>
        <w:t>，</w:t>
      </w:r>
      <m:oMath>
        <m:d>
          <m:dPr>
            <m:begChr m:val="|"/>
            <m:endChr m:val="|"/>
            <m:ctrlPr>
              <w:rPr>
                <w:rFonts w:ascii="Cambria Math" w:hAnsi="Cambria Math"/>
                <w:i/>
              </w:rPr>
            </m:ctrlPr>
          </m:dPr>
          <m:e>
            <m:r>
              <w:rPr>
                <w:rFonts w:ascii="Cambria Math" w:hAnsi="Cambria Math"/>
              </w:rPr>
              <m:t>P</m:t>
            </m:r>
          </m:e>
        </m:d>
        <m:r>
          <w:rPr>
            <w:rFonts w:ascii="Cambria Math" w:hAnsi="Cambria Math"/>
          </w:rPr>
          <m:t>=512</m:t>
        </m:r>
      </m:oMath>
      <w:r>
        <w:rPr>
          <w:rFonts w:hint="eastAsia"/>
        </w:rPr>
        <w:t>表示最长可以编码的序列长度。</w:t>
      </w:r>
    </w:p>
    <w:p w14:paraId="1AD00CFE" w14:textId="77777777" w:rsidR="00275288" w:rsidRDefault="00275288" w:rsidP="00275288">
      <w:pPr>
        <w:pStyle w:val="a7"/>
        <w:ind w:firstLine="420"/>
      </w:pPr>
      <w:bookmarkStart w:id="146" w:name="_Hlk132296716"/>
      <w:r>
        <w:rPr>
          <w:rFonts w:hint="eastAsia"/>
        </w:rPr>
        <w:t>很显然，</w:t>
      </w:r>
      <w:r>
        <w:rPr>
          <w:rFonts w:hint="eastAsia"/>
        </w:rPr>
        <w:t>B</w:t>
      </w:r>
      <w:r>
        <w:t>ERT</w:t>
      </w:r>
      <w:r>
        <w:rPr>
          <w:rFonts w:hint="eastAsia"/>
        </w:rPr>
        <w:t>这种位置编码方式无法处理超过预设最长可以编码的序列长度的输入。如果为了避免无法处理长输入序列，预设一个很大的</w:t>
      </w:r>
      <m:oMath>
        <m:d>
          <m:dPr>
            <m:begChr m:val="|"/>
            <m:endChr m:val="|"/>
            <m:ctrlPr>
              <w:rPr>
                <w:rFonts w:ascii="Cambria Math" w:hAnsi="Cambria Math"/>
                <w:i/>
              </w:rPr>
            </m:ctrlPr>
          </m:dPr>
          <m:e>
            <m:r>
              <w:rPr>
                <w:rFonts w:ascii="Cambria Math" w:hAnsi="Cambria Math"/>
              </w:rPr>
              <m:t>P</m:t>
            </m:r>
          </m:e>
        </m:d>
      </m:oMath>
      <w:r>
        <w:rPr>
          <w:rFonts w:hint="eastAsia"/>
        </w:rPr>
        <w:t>，则会由于缺乏足够长的预训练语料导致靠后的位置编码得不到充分的预训练。</w:t>
      </w:r>
      <m:oMath>
        <m:d>
          <m:dPr>
            <m:begChr m:val="|"/>
            <m:endChr m:val="|"/>
            <m:ctrlPr>
              <w:rPr>
                <w:rFonts w:ascii="Cambria Math" w:hAnsi="Cambria Math"/>
                <w:i/>
              </w:rPr>
            </m:ctrlPr>
          </m:dPr>
          <m:e>
            <m:r>
              <w:rPr>
                <w:rFonts w:ascii="Cambria Math" w:hAnsi="Cambria Math"/>
              </w:rPr>
              <m:t>P</m:t>
            </m:r>
          </m:e>
        </m:d>
        <m:r>
          <w:rPr>
            <w:rFonts w:ascii="Cambria Math" w:hAnsi="Cambria Math"/>
          </w:rPr>
          <m:t>=512</m:t>
        </m:r>
      </m:oMath>
      <w:r>
        <w:rPr>
          <w:rFonts w:hint="eastAsia"/>
        </w:rPr>
        <w:t>被认为是一个权衡各方利弊后得到的较为合理的值。对于需要处理大量长度超过</w:t>
      </w:r>
      <w:r>
        <w:rPr>
          <w:rFonts w:hint="eastAsia"/>
        </w:rPr>
        <w:t>5</w:t>
      </w:r>
      <w:r>
        <w:t>12</w:t>
      </w:r>
      <w:r>
        <w:rPr>
          <w:rFonts w:hint="eastAsia"/>
        </w:rPr>
        <w:t>的输入序列的任务，应当考虑采取一些对长文本输入进行处理的方法，或者选择经过后世研究者改进的模型，比如引入了块级循环</w:t>
      </w:r>
      <w:r>
        <w:rPr>
          <w:rFonts w:hint="eastAsia"/>
        </w:rPr>
        <w:t>S</w:t>
      </w:r>
      <w:r w:rsidRPr="006F53E5">
        <w:t>egment-level Recurrence</w:t>
      </w:r>
      <w:r>
        <w:rPr>
          <w:rFonts w:hint="eastAsia"/>
        </w:rPr>
        <w:t>）和相对位置编码（</w:t>
      </w:r>
      <w:r w:rsidRPr="00F818F5">
        <w:t>Relative Position Encoding</w:t>
      </w:r>
      <w:r>
        <w:rPr>
          <w:rFonts w:hint="eastAsia"/>
        </w:rPr>
        <w:t>）的</w:t>
      </w:r>
      <w:r>
        <w:rPr>
          <w:rFonts w:hint="eastAsia"/>
        </w:rPr>
        <w:t>X</w:t>
      </w:r>
      <w:r>
        <w:t>LN</w:t>
      </w:r>
      <w:r>
        <w:rPr>
          <w:rFonts w:hint="eastAsia"/>
        </w:rPr>
        <w:t>et</w:t>
      </w:r>
      <w:r w:rsidRPr="00942EA7">
        <w:rPr>
          <w:vertAlign w:val="superscript"/>
        </w:rPr>
        <w:fldChar w:fldCharType="begin"/>
      </w:r>
      <w:r w:rsidRPr="00942EA7">
        <w:rPr>
          <w:vertAlign w:val="superscript"/>
        </w:rPr>
        <w:instrText xml:space="preserve"> </w:instrText>
      </w:r>
      <w:r w:rsidRPr="00942EA7">
        <w:rPr>
          <w:rFonts w:hint="eastAsia"/>
          <w:vertAlign w:val="superscript"/>
        </w:rPr>
        <w:instrText>REF _Ref133183651 \r \h</w:instrText>
      </w:r>
      <w:r w:rsidRPr="00942EA7">
        <w:rPr>
          <w:vertAlign w:val="superscript"/>
        </w:rPr>
        <w:instrText xml:space="preserve">  \* MERGEFORMAT </w:instrText>
      </w:r>
      <w:r w:rsidRPr="00942EA7">
        <w:rPr>
          <w:vertAlign w:val="superscript"/>
        </w:rPr>
      </w:r>
      <w:r w:rsidRPr="00942EA7">
        <w:rPr>
          <w:vertAlign w:val="superscript"/>
        </w:rPr>
        <w:fldChar w:fldCharType="separate"/>
      </w:r>
      <w:r>
        <w:rPr>
          <w:vertAlign w:val="superscript"/>
        </w:rPr>
        <w:t>[9]</w:t>
      </w:r>
      <w:r w:rsidRPr="00942EA7">
        <w:rPr>
          <w:vertAlign w:val="superscript"/>
        </w:rPr>
        <w:fldChar w:fldCharType="end"/>
      </w:r>
      <w:r>
        <w:rPr>
          <w:rFonts w:hint="eastAsia"/>
        </w:rPr>
        <w:t>。</w:t>
      </w:r>
    </w:p>
    <w:bookmarkEnd w:id="146"/>
    <w:p w14:paraId="3A8F225F" w14:textId="77777777" w:rsidR="00275288" w:rsidRDefault="00275288" w:rsidP="00275288">
      <w:pPr>
        <w:pStyle w:val="5"/>
        <w:numPr>
          <w:ilvl w:val="3"/>
          <w:numId w:val="1"/>
        </w:numPr>
        <w:spacing w:before="312"/>
      </w:pPr>
      <w:r>
        <w:rPr>
          <w:rFonts w:hint="eastAsia"/>
        </w:rPr>
        <w:t>输入特征融和的原理</w:t>
      </w:r>
    </w:p>
    <w:p w14:paraId="202675E6" w14:textId="77777777" w:rsidR="00275288" w:rsidRDefault="00275288" w:rsidP="00275288">
      <w:pPr>
        <w:pStyle w:val="a7"/>
        <w:ind w:firstLine="420"/>
      </w:pPr>
      <w:r>
        <w:rPr>
          <w:rFonts w:hint="eastAsia"/>
        </w:rPr>
        <w:t>将词向量（</w:t>
      </w:r>
      <w:r>
        <w:rPr>
          <w:rFonts w:hint="eastAsia"/>
        </w:rPr>
        <w:t>Token</w:t>
      </w:r>
      <w:r>
        <w:t xml:space="preserve"> E</w:t>
      </w:r>
      <w:r>
        <w:rPr>
          <w:rFonts w:hint="eastAsia"/>
        </w:rPr>
        <w:t>mbedding</w:t>
      </w:r>
      <w:r>
        <w:rPr>
          <w:rFonts w:hint="eastAsia"/>
        </w:rPr>
        <w:t>），块向量（</w:t>
      </w:r>
      <w:r>
        <w:rPr>
          <w:rFonts w:hint="eastAsia"/>
        </w:rPr>
        <w:t>Token</w:t>
      </w:r>
      <w:r>
        <w:t xml:space="preserve"> E</w:t>
      </w:r>
      <w:r>
        <w:rPr>
          <w:rFonts w:hint="eastAsia"/>
        </w:rPr>
        <w:t>mbedding</w:t>
      </w:r>
      <w:r>
        <w:rPr>
          <w:rFonts w:hint="eastAsia"/>
        </w:rPr>
        <w:t>）和位置向量（</w:t>
      </w:r>
      <w:r>
        <w:rPr>
          <w:rFonts w:hint="eastAsia"/>
        </w:rPr>
        <w:t>Token</w:t>
      </w:r>
      <w:r>
        <w:t xml:space="preserve"> E</w:t>
      </w:r>
      <w:r>
        <w:rPr>
          <w:rFonts w:hint="eastAsia"/>
        </w:rPr>
        <w:t>mbedding</w:t>
      </w:r>
      <w:r>
        <w:rPr>
          <w:rFonts w:hint="eastAsia"/>
        </w:rPr>
        <w:t>）进行特征融合，最符合的方法应该是将三个向量拼接（</w:t>
      </w:r>
      <w:r>
        <w:rPr>
          <w:rFonts w:hint="eastAsia"/>
        </w:rPr>
        <w:t>Concat</w:t>
      </w:r>
      <w:r>
        <w:rPr>
          <w:rFonts w:hint="eastAsia"/>
        </w:rPr>
        <w:t>）后作为最终的输入向量。即：</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8"/>
        <w:gridCol w:w="5254"/>
        <w:gridCol w:w="828"/>
      </w:tblGrid>
      <w:tr w:rsidR="00275288" w14:paraId="69AB5F59" w14:textId="77777777" w:rsidTr="00547D7A">
        <w:tc>
          <w:tcPr>
            <w:tcW w:w="2835" w:type="dxa"/>
            <w:vAlign w:val="center"/>
          </w:tcPr>
          <w:p w14:paraId="7E85B4CB" w14:textId="77777777" w:rsidR="00275288" w:rsidRDefault="00275288" w:rsidP="00547D7A">
            <w:pPr>
              <w:pStyle w:val="a7"/>
              <w:ind w:firstLineChars="0" w:firstLine="0"/>
              <w:jc w:val="left"/>
              <w:rPr>
                <w:shd w:val="clear" w:color="auto" w:fill="FFFFFF"/>
              </w:rPr>
            </w:pPr>
          </w:p>
        </w:tc>
        <w:tc>
          <w:tcPr>
            <w:tcW w:w="5002" w:type="dxa"/>
            <w:vAlign w:val="center"/>
          </w:tcPr>
          <w:p w14:paraId="6A75D172" w14:textId="77777777" w:rsidR="00275288" w:rsidRPr="00E2052D" w:rsidRDefault="007E71A6" w:rsidP="00547D7A">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word</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O</m:t>
                              </m:r>
                            </m:e>
                            <m:sub>
                              <m:r>
                                <w:rPr>
                                  <w:rFonts w:ascii="Cambria Math" w:hAnsi="Cambria Math"/>
                                </w:rPr>
                                <m:t>tok</m:t>
                              </m:r>
                            </m:sub>
                          </m:sSub>
                        </m:e>
                        <m:e>
                          <m:sSub>
                            <m:sSubPr>
                              <m:ctrlPr>
                                <w:rPr>
                                  <w:rFonts w:ascii="Cambria Math" w:hAnsi="Cambria Math"/>
                                </w:rPr>
                              </m:ctrlPr>
                            </m:sSubPr>
                            <m:e>
                              <m:r>
                                <w:rPr>
                                  <w:rFonts w:ascii="Cambria Math" w:hAnsi="Cambria Math"/>
                                </w:rPr>
                                <m:t>O</m:t>
                              </m:r>
                            </m:e>
                            <m:sub>
                              <m:r>
                                <w:rPr>
                                  <w:rFonts w:ascii="Cambria Math" w:hAnsi="Cambria Math"/>
                                </w:rPr>
                                <m:t>seg</m:t>
                              </m:r>
                            </m:sub>
                          </m:sSub>
                        </m:e>
                        <m:e>
                          <m:sSub>
                            <m:sSubPr>
                              <m:ctrlPr>
                                <w:rPr>
                                  <w:rFonts w:ascii="Cambria Math" w:hAnsi="Cambria Math"/>
                                </w:rPr>
                              </m:ctrlPr>
                            </m:sSubPr>
                            <m:e>
                              <m:r>
                                <w:rPr>
                                  <w:rFonts w:ascii="Cambria Math" w:hAnsi="Cambria Math"/>
                                </w:rPr>
                                <m:t>O</m:t>
                              </m:r>
                            </m:e>
                            <m:sub>
                              <m:r>
                                <w:rPr>
                                  <w:rFonts w:ascii="Cambria Math" w:hAnsi="Cambria Math"/>
                                </w:rPr>
                                <m:t>pos</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W</m:t>
                              </m:r>
                            </m:e>
                            <m:sub>
                              <m:r>
                                <w:rPr>
                                  <w:rFonts w:ascii="Cambria Math" w:hAnsi="Cambria Math"/>
                                </w:rPr>
                                <m:t>tok</m:t>
                              </m:r>
                            </m:sub>
                            <m:sup>
                              <m:d>
                                <m:dPr>
                                  <m:begChr m:val="|"/>
                                  <m:endChr m:val="|"/>
                                  <m:ctrlPr>
                                    <w:rPr>
                                      <w:rFonts w:ascii="Cambria Math" w:hAnsi="Cambria Math"/>
                                    </w:rPr>
                                  </m:ctrlPr>
                                </m:dPr>
                                <m:e>
                                  <m:r>
                                    <w:rPr>
                                      <w:rFonts w:ascii="Cambria Math" w:hAnsi="Cambria Math"/>
                                    </w:rPr>
                                    <m:t>V</m:t>
                                  </m:r>
                                </m:e>
                              </m:d>
                              <m:r>
                                <m:rPr>
                                  <m:sty m:val="p"/>
                                </m:rPr>
                                <w:rPr>
                                  <w:rFonts w:ascii="Cambria Math" w:hAnsi="Cambria Math" w:hint="eastAsia"/>
                                </w:rPr>
                                <m:t>×</m:t>
                              </m:r>
                              <m:r>
                                <w:rPr>
                                  <w:rFonts w:ascii="Cambria Math" w:hAnsi="Cambria Math"/>
                                </w:rPr>
                                <m:t>H</m:t>
                              </m:r>
                            </m:sup>
                          </m:sSubSup>
                        </m:e>
                      </m:mr>
                      <m:mr>
                        <m:e>
                          <m:sSubSup>
                            <m:sSubSupPr>
                              <m:ctrlPr>
                                <w:rPr>
                                  <w:rFonts w:ascii="Cambria Math" w:hAnsi="Cambria Math"/>
                                </w:rPr>
                              </m:ctrlPr>
                            </m:sSubSupPr>
                            <m:e>
                              <m:r>
                                <w:rPr>
                                  <w:rFonts w:ascii="Cambria Math" w:hAnsi="Cambria Math"/>
                                </w:rPr>
                                <m:t>W</m:t>
                              </m:r>
                            </m:e>
                            <m:sub>
                              <m:r>
                                <w:rPr>
                                  <w:rFonts w:ascii="Cambria Math" w:hAnsi="Cambria Math"/>
                                </w:rPr>
                                <m:t>seg</m:t>
                              </m:r>
                            </m:sub>
                            <m:sup>
                              <m:d>
                                <m:dPr>
                                  <m:begChr m:val="|"/>
                                  <m:endChr m:val="|"/>
                                  <m:ctrlPr>
                                    <w:rPr>
                                      <w:rFonts w:ascii="Cambria Math" w:hAnsi="Cambria Math"/>
                                    </w:rPr>
                                  </m:ctrlPr>
                                </m:dPr>
                                <m:e>
                                  <m:r>
                                    <w:rPr>
                                      <w:rFonts w:ascii="Cambria Math" w:hAnsi="Cambria Math"/>
                                    </w:rPr>
                                    <m:t>S</m:t>
                                  </m:r>
                                </m:e>
                              </m:d>
                              <m:r>
                                <m:rPr>
                                  <m:sty m:val="p"/>
                                </m:rPr>
                                <w:rPr>
                                  <w:rFonts w:ascii="Cambria Math" w:hAnsi="Cambria Math" w:hint="eastAsia"/>
                                </w:rPr>
                                <m:t>×</m:t>
                              </m:r>
                              <m:r>
                                <w:rPr>
                                  <w:rFonts w:ascii="Cambria Math" w:hAnsi="Cambria Math"/>
                                </w:rPr>
                                <m:t>H</m:t>
                              </m:r>
                            </m:sup>
                          </m:sSubSup>
                        </m:e>
                      </m:mr>
                      <m:mr>
                        <m:e>
                          <m:sSubSup>
                            <m:sSubSupPr>
                              <m:ctrlPr>
                                <w:rPr>
                                  <w:rFonts w:ascii="Cambria Math" w:hAnsi="Cambria Math"/>
                                </w:rPr>
                              </m:ctrlPr>
                            </m:sSubSupPr>
                            <m:e>
                              <m:r>
                                <w:rPr>
                                  <w:rFonts w:ascii="Cambria Math" w:hAnsi="Cambria Math"/>
                                </w:rPr>
                                <m:t>W</m:t>
                              </m:r>
                            </m:e>
                            <m:sub>
                              <m:r>
                                <w:rPr>
                                  <w:rFonts w:ascii="Cambria Math" w:hAnsi="Cambria Math"/>
                                </w:rPr>
                                <m:t>pos</m:t>
                              </m:r>
                            </m:sub>
                            <m:sup>
                              <m:d>
                                <m:dPr>
                                  <m:begChr m:val="|"/>
                                  <m:endChr m:val="|"/>
                                  <m:ctrlPr>
                                    <w:rPr>
                                      <w:rFonts w:ascii="Cambria Math" w:hAnsi="Cambria Math"/>
                                    </w:rPr>
                                  </m:ctrlPr>
                                </m:dPr>
                                <m:e>
                                  <m:r>
                                    <w:rPr>
                                      <w:rFonts w:ascii="Cambria Math" w:hAnsi="Cambria Math"/>
                                    </w:rPr>
                                    <m:t>P</m:t>
                                  </m:r>
                                </m:e>
                              </m:d>
                              <m:r>
                                <m:rPr>
                                  <m:sty m:val="p"/>
                                </m:rPr>
                                <w:rPr>
                                  <w:rFonts w:ascii="Cambria Math" w:hAnsi="Cambria Math" w:hint="eastAsia"/>
                                </w:rPr>
                                <m:t>×</m:t>
                              </m:r>
                              <m:r>
                                <w:rPr>
                                  <w:rFonts w:ascii="Cambria Math" w:hAnsi="Cambria Math"/>
                                </w:rPr>
                                <m:t>H</m:t>
                              </m:r>
                            </m:sup>
                          </m:sSubSup>
                        </m:e>
                      </m:mr>
                    </m:m>
                  </m:e>
                </m:d>
              </m:oMath>
            </m:oMathPara>
          </w:p>
        </w:tc>
        <w:tc>
          <w:tcPr>
            <w:tcW w:w="780" w:type="dxa"/>
            <w:vAlign w:val="center"/>
          </w:tcPr>
          <w:p w14:paraId="44F0EC70"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18</w:t>
            </w:r>
            <w:r>
              <w:fldChar w:fldCharType="end"/>
            </w:r>
            <w:r>
              <w:rPr>
                <w:rFonts w:hint="eastAsia"/>
                <w:shd w:val="clear" w:color="auto" w:fill="FFFFFF"/>
              </w:rPr>
              <w:t>）</w:t>
            </w:r>
          </w:p>
        </w:tc>
      </w:tr>
    </w:tbl>
    <w:p w14:paraId="6E75D14A" w14:textId="77777777" w:rsidR="00275288" w:rsidRDefault="00275288" w:rsidP="00275288">
      <w:pPr>
        <w:pStyle w:val="a7"/>
        <w:ind w:firstLine="420"/>
      </w:pPr>
      <w:r>
        <w:rPr>
          <w:rFonts w:hint="eastAsia"/>
        </w:rPr>
        <w:t>通过对求和特征融合的运算公式，即式</w:t>
      </w:r>
      <w:r>
        <w:fldChar w:fldCharType="begin"/>
      </w:r>
      <w:r>
        <w:instrText xml:space="preserve"> </w:instrText>
      </w:r>
      <w:r>
        <w:rPr>
          <w:rFonts w:hint="eastAsia"/>
        </w:rPr>
        <w:instrText>REF _Ref134741342 \h</w:instrText>
      </w:r>
      <w:r>
        <w:instrText xml:space="preserve"> </w:instrText>
      </w:r>
      <w:r>
        <w:fldChar w:fldCharType="separate"/>
      </w:r>
      <w:r>
        <w:rPr>
          <w:rFonts w:hint="eastAsia"/>
          <w:shd w:val="clear" w:color="auto" w:fill="FFFFFF"/>
        </w:rPr>
        <w:t>（</w:t>
      </w:r>
      <w:r>
        <w:rPr>
          <w:noProof/>
        </w:rPr>
        <w:t>3</w:t>
      </w:r>
      <w:r>
        <w:t>.</w:t>
      </w:r>
      <w:r>
        <w:rPr>
          <w:noProof/>
        </w:rPr>
        <w:t>19</w:t>
      </w:r>
      <w:r>
        <w:rPr>
          <w:rFonts w:hint="eastAsia"/>
          <w:shd w:val="clear" w:color="auto" w:fill="FFFFFF"/>
        </w:rPr>
        <w:t>）</w:t>
      </w:r>
      <w:r>
        <w:fldChar w:fldCharType="end"/>
      </w:r>
      <w:r>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47"/>
        <w:gridCol w:w="5713"/>
        <w:gridCol w:w="900"/>
      </w:tblGrid>
      <w:tr w:rsidR="00275288" w14:paraId="2D947BF5" w14:textId="77777777" w:rsidTr="00547D7A">
        <w:tc>
          <w:tcPr>
            <w:tcW w:w="2143" w:type="dxa"/>
            <w:vAlign w:val="center"/>
          </w:tcPr>
          <w:p w14:paraId="38EAFCAB" w14:textId="77777777" w:rsidR="00275288" w:rsidRDefault="00275288" w:rsidP="00547D7A">
            <w:pPr>
              <w:pStyle w:val="a7"/>
              <w:ind w:firstLineChars="0" w:firstLine="0"/>
              <w:jc w:val="left"/>
              <w:rPr>
                <w:shd w:val="clear" w:color="auto" w:fill="FFFFFF"/>
              </w:rPr>
            </w:pPr>
          </w:p>
        </w:tc>
        <w:tc>
          <w:tcPr>
            <w:tcW w:w="5002" w:type="dxa"/>
            <w:vAlign w:val="center"/>
          </w:tcPr>
          <w:p w14:paraId="29EBFE78" w14:textId="77777777" w:rsidR="00275288" w:rsidRPr="00E2052D" w:rsidRDefault="007E71A6" w:rsidP="00547D7A">
            <w:pPr>
              <w:pStyle w:val="a7"/>
              <w:ind w:firstLine="420"/>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word</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tok</m:t>
                    </m:r>
                  </m:sub>
                </m:sSub>
                <m:sSubSup>
                  <m:sSubSupPr>
                    <m:ctrlPr>
                      <w:rPr>
                        <w:rFonts w:ascii="Cambria Math" w:hAnsi="Cambria Math"/>
                      </w:rPr>
                    </m:ctrlPr>
                  </m:sSubSupPr>
                  <m:e>
                    <m:r>
                      <w:rPr>
                        <w:rFonts w:ascii="Cambria Math" w:hAnsi="Cambria Math"/>
                      </w:rPr>
                      <m:t>W</m:t>
                    </m:r>
                  </m:e>
                  <m:sub>
                    <m:r>
                      <w:rPr>
                        <w:rFonts w:ascii="Cambria Math" w:hAnsi="Cambria Math"/>
                      </w:rPr>
                      <m:t>tok</m:t>
                    </m:r>
                  </m:sub>
                  <m:sup>
                    <m:d>
                      <m:dPr>
                        <m:begChr m:val="|"/>
                        <m:endChr m:val="|"/>
                        <m:ctrlPr>
                          <w:rPr>
                            <w:rFonts w:ascii="Cambria Math" w:hAnsi="Cambria Math"/>
                          </w:rPr>
                        </m:ctrlPr>
                      </m:dPr>
                      <m:e>
                        <m:r>
                          <w:rPr>
                            <w:rFonts w:ascii="Cambria Math" w:hAnsi="Cambria Math"/>
                          </w:rPr>
                          <m:t>V</m:t>
                        </m:r>
                      </m:e>
                    </m:d>
                    <m:r>
                      <m:rPr>
                        <m:sty m:val="p"/>
                      </m:rPr>
                      <w:rPr>
                        <w:rFonts w:ascii="Cambria Math" w:hAnsi="Cambria Math" w:hint="eastAsia"/>
                      </w:rPr>
                      <m:t>×</m:t>
                    </m:r>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seg</m:t>
                    </m:r>
                  </m:sub>
                </m:sSub>
                <m:sSubSup>
                  <m:sSubSupPr>
                    <m:ctrlPr>
                      <w:rPr>
                        <w:rFonts w:ascii="Cambria Math" w:hAnsi="Cambria Math"/>
                      </w:rPr>
                    </m:ctrlPr>
                  </m:sSubSupPr>
                  <m:e>
                    <m:r>
                      <w:rPr>
                        <w:rFonts w:ascii="Cambria Math" w:hAnsi="Cambria Math"/>
                      </w:rPr>
                      <m:t>W</m:t>
                    </m:r>
                  </m:e>
                  <m:sub>
                    <m:r>
                      <w:rPr>
                        <w:rFonts w:ascii="Cambria Math" w:hAnsi="Cambria Math"/>
                      </w:rPr>
                      <m:t>seg</m:t>
                    </m:r>
                  </m:sub>
                  <m:sup>
                    <m:d>
                      <m:dPr>
                        <m:begChr m:val="|"/>
                        <m:endChr m:val="|"/>
                        <m:ctrlPr>
                          <w:rPr>
                            <w:rFonts w:ascii="Cambria Math" w:hAnsi="Cambria Math"/>
                          </w:rPr>
                        </m:ctrlPr>
                      </m:dPr>
                      <m:e>
                        <m:r>
                          <w:rPr>
                            <w:rFonts w:ascii="Cambria Math" w:hAnsi="Cambria Math"/>
                          </w:rPr>
                          <m:t>S</m:t>
                        </m:r>
                      </m:e>
                    </m:d>
                    <m:r>
                      <m:rPr>
                        <m:sty m:val="p"/>
                      </m:rPr>
                      <w:rPr>
                        <w:rFonts w:ascii="Cambria Math" w:hAnsi="Cambria Math" w:hint="eastAsia"/>
                      </w:rPr>
                      <m:t>×</m:t>
                    </m:r>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pos</m:t>
                    </m:r>
                  </m:sub>
                </m:sSub>
                <m:sSubSup>
                  <m:sSubSupPr>
                    <m:ctrlPr>
                      <w:rPr>
                        <w:rFonts w:ascii="Cambria Math" w:hAnsi="Cambria Math"/>
                      </w:rPr>
                    </m:ctrlPr>
                  </m:sSubSupPr>
                  <m:e>
                    <m:r>
                      <w:rPr>
                        <w:rFonts w:ascii="Cambria Math" w:hAnsi="Cambria Math"/>
                      </w:rPr>
                      <m:t>W</m:t>
                    </m:r>
                  </m:e>
                  <m:sub>
                    <m:r>
                      <w:rPr>
                        <w:rFonts w:ascii="Cambria Math" w:hAnsi="Cambria Math"/>
                      </w:rPr>
                      <m:t>pos</m:t>
                    </m:r>
                  </m:sub>
                  <m:sup>
                    <m:d>
                      <m:dPr>
                        <m:begChr m:val="|"/>
                        <m:endChr m:val="|"/>
                        <m:ctrlPr>
                          <w:rPr>
                            <w:rFonts w:ascii="Cambria Math" w:hAnsi="Cambria Math"/>
                          </w:rPr>
                        </m:ctrlPr>
                      </m:dPr>
                      <m:e>
                        <m:r>
                          <w:rPr>
                            <w:rFonts w:ascii="Cambria Math" w:hAnsi="Cambria Math"/>
                          </w:rPr>
                          <m:t>P</m:t>
                        </m:r>
                      </m:e>
                    </m:d>
                    <m:r>
                      <m:rPr>
                        <m:sty m:val="p"/>
                      </m:rPr>
                      <w:rPr>
                        <w:rFonts w:ascii="Cambria Math" w:hAnsi="Cambria Math" w:hint="eastAsia"/>
                      </w:rPr>
                      <m:t>×</m:t>
                    </m:r>
                    <m:r>
                      <w:rPr>
                        <w:rFonts w:ascii="Cambria Math" w:hAnsi="Cambria Math"/>
                      </w:rPr>
                      <m:t>H</m:t>
                    </m:r>
                  </m:sup>
                </m:sSubSup>
              </m:oMath>
            </m:oMathPara>
          </w:p>
        </w:tc>
        <w:tc>
          <w:tcPr>
            <w:tcW w:w="780" w:type="dxa"/>
            <w:vAlign w:val="center"/>
          </w:tcPr>
          <w:p w14:paraId="5D8E0CF8" w14:textId="77777777" w:rsidR="00275288" w:rsidRDefault="00275288" w:rsidP="00547D7A">
            <w:pPr>
              <w:pStyle w:val="a7"/>
              <w:ind w:firstLineChars="0" w:firstLine="0"/>
              <w:jc w:val="right"/>
              <w:rPr>
                <w:shd w:val="clear" w:color="auto" w:fill="FFFFFF"/>
              </w:rPr>
            </w:pPr>
            <w:bookmarkStart w:id="147" w:name="_Ref13474134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19</w:t>
            </w:r>
            <w:r>
              <w:fldChar w:fldCharType="end"/>
            </w:r>
            <w:r>
              <w:rPr>
                <w:rFonts w:hint="eastAsia"/>
                <w:shd w:val="clear" w:color="auto" w:fill="FFFFFF"/>
              </w:rPr>
              <w:t>）</w:t>
            </w:r>
            <w:bookmarkEnd w:id="147"/>
          </w:p>
        </w:tc>
      </w:tr>
    </w:tbl>
    <w:p w14:paraId="34643521" w14:textId="77777777" w:rsidR="00275288" w:rsidRDefault="00275288" w:rsidP="00275288">
      <w:pPr>
        <w:pStyle w:val="a7"/>
        <w:ind w:firstLine="420"/>
      </w:pPr>
      <w:r>
        <w:rPr>
          <w:rFonts w:hint="eastAsia"/>
        </w:rPr>
        <w:t>进行简单展开就可以知道，这种拼接特征融合方法与下式展示的求和特征融合方法在数学上相同的，如</w:t>
      </w:r>
      <w:r>
        <w:fldChar w:fldCharType="begin"/>
      </w:r>
      <w:r>
        <w:instrText xml:space="preserve"> </w:instrText>
      </w:r>
      <w:r>
        <w:rPr>
          <w:rFonts w:hint="eastAsia"/>
        </w:rPr>
        <w:instrText>REF _Ref134059229 \h</w:instrText>
      </w:r>
      <w:r>
        <w:instrText xml:space="preserve"> </w:instrText>
      </w:r>
      <w:r>
        <w:fldChar w:fldCharType="separate"/>
      </w:r>
      <w:r>
        <w:rPr>
          <w:rFonts w:hint="eastAsia"/>
        </w:rPr>
        <w:t>图</w:t>
      </w:r>
      <w:r>
        <w:rPr>
          <w:rFonts w:hint="eastAsia"/>
        </w:rPr>
        <w:t xml:space="preserve"> </w:t>
      </w:r>
      <w:r>
        <w:rPr>
          <w:noProof/>
        </w:rPr>
        <w:t>3</w:t>
      </w:r>
      <w:r>
        <w:t>.</w:t>
      </w:r>
      <w:r>
        <w:rPr>
          <w:noProof/>
        </w:rPr>
        <w:t>16</w:t>
      </w:r>
      <w:r>
        <w:fldChar w:fldCharType="end"/>
      </w:r>
      <w:r>
        <w:rPr>
          <w:rFonts w:hint="eastAsia"/>
        </w:rPr>
        <w:t>所示。</w:t>
      </w:r>
    </w:p>
    <w:p w14:paraId="035705A3" w14:textId="77777777" w:rsidR="00275288" w:rsidRDefault="00275288" w:rsidP="00275288">
      <w:pPr>
        <w:pStyle w:val="a7"/>
        <w:ind w:firstLine="420"/>
      </w:pPr>
      <w:r>
        <w:rPr>
          <w:rFonts w:hint="eastAsia"/>
        </w:rPr>
        <w:t>这个</w:t>
      </w:r>
      <m:oMath>
        <m:r>
          <w:rPr>
            <w:rFonts w:ascii="Cambria Math" w:hAnsi="Cambria Math" w:hint="eastAsia"/>
          </w:rPr>
          <m:t>H</m:t>
        </m:r>
        <m:r>
          <w:rPr>
            <w:rFonts w:ascii="Cambria Math" w:hAnsi="Cambria Math"/>
          </w:rPr>
          <m:t>=768</m:t>
        </m:r>
      </m:oMath>
      <w:r>
        <w:rPr>
          <w:rFonts w:hint="eastAsia"/>
        </w:rPr>
        <w:t>维的空间维度足够高，对于“任意一个</w:t>
      </w:r>
      <w:r>
        <w:rPr>
          <w:rFonts w:hint="eastAsia"/>
        </w:rPr>
        <w:t>token</w:t>
      </w:r>
      <w:r>
        <w:rPr>
          <w:rFonts w:hint="eastAsia"/>
        </w:rPr>
        <w:t>位于任意一个位置属于任意一块”的情况，只要训练语料足够多，都可以找到一个合适的点，充分表示并进行区分。综上所述，</w:t>
      </w:r>
      <w:r>
        <w:rPr>
          <w:rFonts w:hint="eastAsia"/>
        </w:rPr>
        <w:t>B</w:t>
      </w:r>
      <w:r>
        <w:t>ERT</w:t>
      </w:r>
      <w:r>
        <w:rPr>
          <w:rFonts w:hint="eastAsia"/>
        </w:rPr>
        <w:t>模型的输入设计是巧妙、合理，而且高效的。</w:t>
      </w:r>
    </w:p>
    <w:p w14:paraId="3C7FFF1A" w14:textId="77777777" w:rsidR="00275288" w:rsidRDefault="00275288" w:rsidP="00275288">
      <w:pPr>
        <w:keepNext/>
        <w:jc w:val="center"/>
      </w:pPr>
      <w:r>
        <w:rPr>
          <w:noProof/>
        </w:rPr>
        <w:lastRenderedPageBreak/>
        <w:drawing>
          <wp:inline distT="0" distB="0" distL="0" distR="0" wp14:anchorId="18DE379F" wp14:editId="20089EF0">
            <wp:extent cx="5445001" cy="2030095"/>
            <wp:effectExtent l="0" t="0" r="3810" b="8255"/>
            <wp:docPr id="490598956"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8956" name="图片 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508929" cy="2053930"/>
                    </a:xfrm>
                    <a:prstGeom prst="rect">
                      <a:avLst/>
                    </a:prstGeom>
                  </pic:spPr>
                </pic:pic>
              </a:graphicData>
            </a:graphic>
          </wp:inline>
        </w:drawing>
      </w:r>
    </w:p>
    <w:p w14:paraId="156A6DD4" w14:textId="77777777" w:rsidR="00275288" w:rsidRDefault="00275288" w:rsidP="00275288">
      <w:pPr>
        <w:pStyle w:val="af"/>
        <w:spacing w:after="312"/>
      </w:pPr>
      <w:bookmarkStart w:id="148" w:name="_Ref13405922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16</w:t>
      </w:r>
      <w:r>
        <w:fldChar w:fldCharType="end"/>
      </w:r>
      <w:bookmarkEnd w:id="148"/>
      <w:r>
        <w:t xml:space="preserve"> </w:t>
      </w:r>
      <w:r>
        <w:rPr>
          <w:rFonts w:hint="eastAsia"/>
        </w:rPr>
        <w:t>先映射再相加（左）与先拼接再映射</w:t>
      </w:r>
      <w:r>
        <w:rPr>
          <w:noProof/>
        </w:rPr>
        <w:t xml:space="preserve"> </w:t>
      </w:r>
      <w:r>
        <w:rPr>
          <w:rFonts w:hint="eastAsia"/>
          <w:noProof/>
        </w:rPr>
        <w:t>（右）</w:t>
      </w:r>
    </w:p>
    <w:p w14:paraId="2F040847" w14:textId="77777777" w:rsidR="00275288" w:rsidRDefault="00275288" w:rsidP="00275288">
      <w:pPr>
        <w:pStyle w:val="a7"/>
        <w:ind w:firstLine="420"/>
      </w:pPr>
      <w:r>
        <w:rPr>
          <w:rFonts w:hint="eastAsia"/>
        </w:rPr>
        <w:t>通过直观的图示可以看到，无论是先拼接再映射，还是先映射再求和，其本质都是将</w:t>
      </w:r>
      <m:oMath>
        <m:d>
          <m:dPr>
            <m:begChr m:val="|"/>
            <m:endChr m:val="|"/>
            <m:ctrlPr>
              <w:rPr>
                <w:rFonts w:ascii="Cambria Math" w:hAnsi="Cambria Math"/>
              </w:rPr>
            </m:ctrlPr>
          </m:dPr>
          <m:e>
            <m:r>
              <w:rPr>
                <w:rFonts w:ascii="Cambria Math" w:hAnsi="Cambria Math"/>
              </w:rPr>
              <m:t>V</m:t>
            </m:r>
          </m:e>
        </m:d>
        <m:r>
          <m:rPr>
            <m:sty m:val="p"/>
          </m:rPr>
          <w:rPr>
            <w:rFonts w:ascii="Cambria Math" w:hAnsi="Cambria Math"/>
          </w:rPr>
          <m:t>+</m:t>
        </m:r>
        <m:d>
          <m:dPr>
            <m:begChr m:val="|"/>
            <m:endChr m:val="|"/>
            <m:ctrlPr>
              <w:rPr>
                <w:rFonts w:ascii="Cambria Math" w:hAnsi="Cambria Math"/>
              </w:rPr>
            </m:ctrlPr>
          </m:dPr>
          <m:e>
            <m:r>
              <w:rPr>
                <w:rFonts w:ascii="Cambria Math" w:hAnsi="Cambria Math"/>
              </w:rPr>
              <m:t>S</m:t>
            </m:r>
          </m:e>
        </m:d>
        <m:r>
          <m:rPr>
            <m:sty m:val="p"/>
          </m:rPr>
          <w:rPr>
            <w:rFonts w:ascii="Cambria Math" w:hAnsi="Cambria Math"/>
          </w:rPr>
          <m:t>+</m:t>
        </m:r>
        <m:d>
          <m:dPr>
            <m:begChr m:val="|"/>
            <m:endChr m:val="|"/>
            <m:ctrlPr>
              <w:rPr>
                <w:rFonts w:ascii="Cambria Math" w:hAnsi="Cambria Math"/>
              </w:rPr>
            </m:ctrlPr>
          </m:dPr>
          <m:e>
            <m:r>
              <w:rPr>
                <w:rFonts w:ascii="Cambria Math" w:hAnsi="Cambria Math"/>
              </w:rPr>
              <m:t>P</m:t>
            </m:r>
          </m:e>
        </m:d>
      </m:oMath>
      <w:r w:rsidRPr="00B316EF">
        <w:rPr>
          <w:rFonts w:hint="eastAsia"/>
        </w:rPr>
        <w:t>空间的点映射到一个</w:t>
      </w:r>
      <m:oMath>
        <m:r>
          <w:rPr>
            <w:rFonts w:ascii="Cambria Math" w:hAnsi="Cambria Math" w:hint="eastAsia"/>
          </w:rPr>
          <m:t>H</m:t>
        </m:r>
      </m:oMath>
      <w:r w:rsidRPr="00B316EF">
        <w:rPr>
          <w:rFonts w:hint="eastAsia"/>
        </w:rPr>
        <w:t>维的特征空间。这个</w:t>
      </w:r>
      <m:oMath>
        <m:r>
          <w:rPr>
            <w:rFonts w:ascii="Cambria Math" w:hAnsi="Cambria Math" w:hint="eastAsia"/>
          </w:rPr>
          <m:t>H</m:t>
        </m:r>
      </m:oMath>
      <w:r w:rsidRPr="00B316EF">
        <w:rPr>
          <w:rFonts w:hint="eastAsia"/>
        </w:rPr>
        <w:t>维的特征空间即</w:t>
      </w:r>
      <w:r>
        <w:rPr>
          <w:rFonts w:hint="eastAsia"/>
        </w:rPr>
        <w:t>是</w:t>
      </w:r>
      <w:r w:rsidRPr="00B316EF">
        <w:rPr>
          <w:rFonts w:hint="eastAsia"/>
        </w:rPr>
        <w:t>模型的输入特征</w:t>
      </w:r>
      <w:r>
        <w:rPr>
          <w:rFonts w:hint="eastAsia"/>
        </w:rPr>
        <w:t>空间。</w:t>
      </w:r>
    </w:p>
    <w:p w14:paraId="48BE505A" w14:textId="77777777" w:rsidR="00275288" w:rsidRDefault="00275288" w:rsidP="00275288">
      <w:pPr>
        <w:keepNext/>
        <w:jc w:val="center"/>
      </w:pPr>
      <w:r>
        <w:rPr>
          <w:rFonts w:hint="eastAsia"/>
          <w:noProof/>
        </w:rPr>
        <w:drawing>
          <wp:inline distT="0" distB="0" distL="0" distR="0" wp14:anchorId="05C61E4E" wp14:editId="1C8543E5">
            <wp:extent cx="2865890" cy="2250756"/>
            <wp:effectExtent l="0" t="0" r="0" b="0"/>
            <wp:docPr id="23892602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26024" name="图片 3"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2901877" cy="2279019"/>
                    </a:xfrm>
                    <a:prstGeom prst="rect">
                      <a:avLst/>
                    </a:prstGeom>
                  </pic:spPr>
                </pic:pic>
              </a:graphicData>
            </a:graphic>
          </wp:inline>
        </w:drawing>
      </w:r>
    </w:p>
    <w:p w14:paraId="481D6E40"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17</w:t>
      </w:r>
      <w:r>
        <w:fldChar w:fldCharType="end"/>
      </w:r>
      <w:r>
        <w:t xml:space="preserve"> </w:t>
      </w:r>
      <w:r>
        <w:rPr>
          <w:rFonts w:hint="eastAsia"/>
        </w:rPr>
        <w:t>特征空间的映射</w:t>
      </w:r>
    </w:p>
    <w:p w14:paraId="2C1B7A1F" w14:textId="77777777" w:rsidR="00275288" w:rsidRPr="00AE5B60" w:rsidRDefault="00275288" w:rsidP="00275288">
      <w:pPr>
        <w:pStyle w:val="4"/>
        <w:numPr>
          <w:ilvl w:val="2"/>
          <w:numId w:val="1"/>
        </w:numPr>
        <w:spacing w:before="312"/>
      </w:pPr>
      <w:bookmarkStart w:id="149" w:name="_Toc134476747"/>
      <w:bookmarkStart w:id="150" w:name="_Toc134811632"/>
      <w:r>
        <w:rPr>
          <w:rFonts w:hint="eastAsia"/>
        </w:rPr>
        <w:t>B</w:t>
      </w:r>
      <w:r>
        <w:t>ERT</w:t>
      </w:r>
      <w:r>
        <w:rPr>
          <w:rFonts w:hint="eastAsia"/>
        </w:rPr>
        <w:t>模型前向运算过程</w:t>
      </w:r>
      <w:bookmarkEnd w:id="149"/>
      <w:bookmarkEnd w:id="150"/>
    </w:p>
    <w:p w14:paraId="3528CE2E" w14:textId="77777777" w:rsidR="00275288" w:rsidRDefault="00275288" w:rsidP="00275288">
      <w:pPr>
        <w:pStyle w:val="a7"/>
        <w:ind w:firstLine="420"/>
      </w:pPr>
      <w:r>
        <w:rPr>
          <w:rFonts w:hint="eastAsia"/>
        </w:rPr>
        <w:t>在开始运算前，首先要使用分词器（</w:t>
      </w:r>
      <w:r>
        <w:rPr>
          <w:rFonts w:hint="eastAsia"/>
        </w:rPr>
        <w:t>tokenizer</w:t>
      </w:r>
      <w:r>
        <w:rPr>
          <w:rFonts w:hint="eastAsia"/>
        </w:rPr>
        <w:t>）对文本进行字词切分与编码。由于训练时</w:t>
      </w:r>
      <w:r w:rsidRPr="00003847">
        <w:rPr>
          <w:rFonts w:hint="eastAsia"/>
        </w:rPr>
        <w:t>同一个</w:t>
      </w:r>
      <w:r w:rsidRPr="00003847">
        <w:rPr>
          <w:rFonts w:hint="eastAsia"/>
        </w:rPr>
        <w:t>batch</w:t>
      </w:r>
      <w:r w:rsidRPr="00003847">
        <w:rPr>
          <w:rFonts w:hint="eastAsia"/>
        </w:rPr>
        <w:t>中</w:t>
      </w:r>
      <w:r>
        <w:rPr>
          <w:rFonts w:hint="eastAsia"/>
        </w:rPr>
        <w:t>往往存在</w:t>
      </w:r>
      <w:r w:rsidRPr="00003847">
        <w:rPr>
          <w:rFonts w:hint="eastAsia"/>
        </w:rPr>
        <w:t>不同长度的文本，</w:t>
      </w:r>
      <w:r>
        <w:rPr>
          <w:rFonts w:hint="eastAsia"/>
        </w:rPr>
        <w:t>分词器一般还需要将</w:t>
      </w:r>
      <w:r w:rsidRPr="00003847">
        <w:rPr>
          <w:rFonts w:hint="eastAsia"/>
        </w:rPr>
        <w:t>过长的截断到预设的最大长度</w:t>
      </w:r>
      <w:r>
        <w:rPr>
          <w:rFonts w:hint="eastAsia"/>
        </w:rPr>
        <w:t>。对</w:t>
      </w:r>
      <w:r w:rsidRPr="00003847">
        <w:rPr>
          <w:rFonts w:hint="eastAsia"/>
        </w:rPr>
        <w:t>长度小于最短长度的文本，将会句末加上一系列填充符</w:t>
      </w:r>
      <w:r>
        <w:rPr>
          <w:rFonts w:hint="eastAsia"/>
        </w:rPr>
        <w:t>[</w:t>
      </w:r>
      <w:r>
        <w:t>PAD]</w:t>
      </w:r>
      <w:r w:rsidRPr="00003847">
        <w:rPr>
          <w:rFonts w:hint="eastAsia"/>
        </w:rPr>
        <w:t>，填充到预设最大长度。</w:t>
      </w:r>
      <w:r>
        <w:rPr>
          <w:rFonts w:hint="eastAsia"/>
        </w:rPr>
        <w:t>分词器还需要生成保存了填充符所在位置信息的向量，用于在计算注意力时将</w:t>
      </w:r>
      <w:r w:rsidRPr="00003847">
        <w:rPr>
          <w:rFonts w:hint="eastAsia"/>
        </w:rPr>
        <w:t>填充符</w:t>
      </w:r>
      <w:r>
        <w:rPr>
          <w:rFonts w:hint="eastAsia"/>
        </w:rPr>
        <w:t>替换</w:t>
      </w:r>
      <w:r w:rsidRPr="00003847">
        <w:rPr>
          <w:rFonts w:hint="eastAsia"/>
        </w:rPr>
        <w:t>为一个非常大的负数，使得这部分在经过</w:t>
      </w:r>
      <w:r w:rsidRPr="00003847">
        <w:rPr>
          <w:rFonts w:hint="eastAsia"/>
        </w:rPr>
        <w:t>softmax</w:t>
      </w:r>
      <w:r w:rsidRPr="00003847">
        <w:rPr>
          <w:rFonts w:hint="eastAsia"/>
        </w:rPr>
        <w:t>函数后注意力权重接近于</w:t>
      </w:r>
      <w:r w:rsidRPr="00003847">
        <w:rPr>
          <w:rFonts w:hint="eastAsia"/>
        </w:rPr>
        <w:t>0</w:t>
      </w:r>
      <w:r w:rsidRPr="00003847">
        <w:rPr>
          <w:rFonts w:hint="eastAsia"/>
        </w:rPr>
        <w:t>，相当于不参与注意力运算。</w:t>
      </w:r>
    </w:p>
    <w:p w14:paraId="797A8928" w14:textId="77777777" w:rsidR="00275288" w:rsidRDefault="00275288" w:rsidP="00275288">
      <w:pPr>
        <w:pStyle w:val="a7"/>
        <w:ind w:firstLine="420"/>
      </w:pPr>
      <w:r>
        <w:rPr>
          <w:rFonts w:hint="eastAsia"/>
        </w:rPr>
        <w:t>Bert</w:t>
      </w:r>
      <w:r>
        <w:t xml:space="preserve"> E</w:t>
      </w:r>
      <w:r>
        <w:rPr>
          <w:rFonts w:hint="eastAsia"/>
        </w:rPr>
        <w:t>mbedding</w:t>
      </w:r>
      <w:r>
        <w:rPr>
          <w:rFonts w:hint="eastAsia"/>
        </w:rPr>
        <w:t>层根据分词器编码结果对输入进行词向量化，并且与位置编码、块编码相加，经过</w:t>
      </w:r>
      <w:r>
        <w:rPr>
          <w:rFonts w:hint="eastAsia"/>
        </w:rPr>
        <w:t>Layer</w:t>
      </w:r>
      <w:r>
        <w:t xml:space="preserve"> N</w:t>
      </w:r>
      <w:r>
        <w:rPr>
          <w:rFonts w:hint="eastAsia"/>
        </w:rPr>
        <w:t>ormalization</w:t>
      </w:r>
      <w:r>
        <w:rPr>
          <w:rFonts w:hint="eastAsia"/>
        </w:rPr>
        <w:t>与</w:t>
      </w:r>
      <w:r>
        <w:rPr>
          <w:rFonts w:hint="eastAsia"/>
        </w:rPr>
        <w:t>Dropout</w:t>
      </w:r>
      <w:r>
        <w:rPr>
          <w:rFonts w:hint="eastAsia"/>
        </w:rPr>
        <w:t>后，得到最终的模型输入。</w:t>
      </w:r>
    </w:p>
    <w:p w14:paraId="6CECCA8D" w14:textId="77777777" w:rsidR="00275288" w:rsidRDefault="00275288" w:rsidP="00275288">
      <w:pPr>
        <w:pStyle w:val="a7"/>
        <w:ind w:firstLine="420"/>
        <w:rPr>
          <w:szCs w:val="21"/>
        </w:rPr>
      </w:pPr>
      <w:r>
        <w:rPr>
          <w:rFonts w:hint="eastAsia"/>
        </w:rPr>
        <w:t>之后进入</w:t>
      </w:r>
      <w:r>
        <w:rPr>
          <w:szCs w:val="21"/>
        </w:rPr>
        <w:t>B</w:t>
      </w:r>
      <w:r>
        <w:rPr>
          <w:rFonts w:hint="eastAsia"/>
          <w:szCs w:val="21"/>
        </w:rPr>
        <w:t>ert</w:t>
      </w:r>
      <w:r>
        <w:rPr>
          <w:szCs w:val="21"/>
        </w:rPr>
        <w:t xml:space="preserve"> E</w:t>
      </w:r>
      <w:r>
        <w:rPr>
          <w:rFonts w:hint="eastAsia"/>
          <w:szCs w:val="21"/>
        </w:rPr>
        <w:t>ncoder</w:t>
      </w:r>
      <w:r>
        <w:rPr>
          <w:szCs w:val="21"/>
        </w:rPr>
        <w:t xml:space="preserve"> L</w:t>
      </w:r>
      <w:r>
        <w:rPr>
          <w:rFonts w:hint="eastAsia"/>
          <w:szCs w:val="21"/>
        </w:rPr>
        <w:t>ayer</w:t>
      </w:r>
      <w:r>
        <w:rPr>
          <w:rFonts w:hint="eastAsia"/>
          <w:szCs w:val="21"/>
        </w:rPr>
        <w:t>中的</w:t>
      </w:r>
      <w:r>
        <w:rPr>
          <w:rFonts w:hint="eastAsia"/>
        </w:rPr>
        <w:t>多头自注意力层进行注意力计算，注意力计算的结果的输出经过</w:t>
      </w:r>
      <w:r>
        <w:t>D</w:t>
      </w:r>
      <w:r>
        <w:rPr>
          <w:rFonts w:hint="eastAsia"/>
        </w:rPr>
        <w:t>ropout</w:t>
      </w:r>
      <w:r>
        <w:rPr>
          <w:rFonts w:hint="eastAsia"/>
        </w:rPr>
        <w:t>后，再经过一个线性层并再次进行</w:t>
      </w:r>
      <w:r>
        <w:t>D</w:t>
      </w:r>
      <w:r>
        <w:rPr>
          <w:rFonts w:hint="eastAsia"/>
        </w:rPr>
        <w:t>ropout</w:t>
      </w:r>
      <w:r>
        <w:rPr>
          <w:rFonts w:hint="eastAsia"/>
        </w:rPr>
        <w:t>，得到多头注意力层的输出，这里的线性层对应</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r>
              <w:rPr>
                <w:rFonts w:ascii="Cambria Math" w:hAnsi="Cambria Math"/>
              </w:rPr>
              <m:t>O</m:t>
            </m:r>
          </m:sup>
        </m:sSup>
      </m:oMath>
      <w:r>
        <w:rPr>
          <w:rFonts w:hint="eastAsia"/>
        </w:rPr>
        <w:t>。多头注意力层的输出</w:t>
      </w:r>
      <w:bookmarkStart w:id="151" w:name="_Hlk128798985"/>
      <w:r>
        <w:rPr>
          <w:rFonts w:hint="eastAsia"/>
        </w:rPr>
        <w:t>与输入相加，形成</w:t>
      </w:r>
      <w:r>
        <w:rPr>
          <w:rFonts w:hint="eastAsia"/>
          <w:szCs w:val="21"/>
        </w:rPr>
        <w:t>残差连接</w:t>
      </w:r>
      <w:r>
        <w:rPr>
          <w:rFonts w:hint="eastAsia"/>
        </w:rPr>
        <w:t>，之后进行</w:t>
      </w:r>
      <w:r>
        <w:rPr>
          <w:rFonts w:hint="eastAsia"/>
        </w:rPr>
        <w:t>Layer</w:t>
      </w:r>
      <w:r>
        <w:t xml:space="preserve"> </w:t>
      </w:r>
      <w:r w:rsidRPr="007D6472">
        <w:rPr>
          <w:rFonts w:hint="eastAsia"/>
          <w:szCs w:val="21"/>
        </w:rPr>
        <w:t>Normalization</w:t>
      </w:r>
      <w:r>
        <w:rPr>
          <w:rFonts w:hint="eastAsia"/>
          <w:szCs w:val="21"/>
        </w:rPr>
        <w:t>。</w:t>
      </w:r>
      <w:bookmarkEnd w:id="151"/>
      <w:r>
        <w:rPr>
          <w:rFonts w:hint="eastAsia"/>
          <w:szCs w:val="21"/>
        </w:rPr>
        <w:t>接下来经</w:t>
      </w:r>
      <w:r>
        <w:rPr>
          <w:rFonts w:hint="eastAsia"/>
          <w:szCs w:val="21"/>
        </w:rPr>
        <w:lastRenderedPageBreak/>
        <w:t>过</w:t>
      </w:r>
      <w:r w:rsidRPr="00161BB6">
        <w:rPr>
          <w:rFonts w:hint="eastAsia"/>
          <w:szCs w:val="21"/>
        </w:rPr>
        <w:t>位置前馈网络</w:t>
      </w:r>
      <w:r>
        <w:rPr>
          <w:rFonts w:hint="eastAsia"/>
          <w:szCs w:val="21"/>
        </w:rPr>
        <w:t>运算，将</w:t>
      </w:r>
      <w:r>
        <w:rPr>
          <w:rFonts w:hint="eastAsia"/>
          <w:szCs w:val="21"/>
        </w:rPr>
        <w:t>H</w:t>
      </w:r>
      <w:r>
        <w:rPr>
          <w:rFonts w:hint="eastAsia"/>
          <w:szCs w:val="21"/>
        </w:rPr>
        <w:t>维输入映射到</w:t>
      </w:r>
      <w:r>
        <w:rPr>
          <w:rFonts w:hint="eastAsia"/>
          <w:szCs w:val="21"/>
        </w:rPr>
        <w:t>4</w:t>
      </w:r>
      <w:r>
        <w:rPr>
          <w:szCs w:val="21"/>
        </w:rPr>
        <w:t>H</w:t>
      </w:r>
      <w:r>
        <w:rPr>
          <w:rFonts w:hint="eastAsia"/>
          <w:szCs w:val="21"/>
        </w:rPr>
        <w:t>维，经过</w:t>
      </w:r>
      <w:r>
        <w:rPr>
          <w:rFonts w:hint="eastAsia"/>
          <w:szCs w:val="21"/>
        </w:rPr>
        <w:t>ReLU</w:t>
      </w:r>
      <w:r>
        <w:rPr>
          <w:rFonts w:hint="eastAsia"/>
          <w:szCs w:val="21"/>
        </w:rPr>
        <w:t>函数激活后再映射回</w:t>
      </w:r>
      <w:r>
        <w:rPr>
          <w:rFonts w:hint="eastAsia"/>
          <w:szCs w:val="21"/>
        </w:rPr>
        <w:t>H</w:t>
      </w:r>
      <w:r>
        <w:rPr>
          <w:rFonts w:hint="eastAsia"/>
          <w:szCs w:val="21"/>
        </w:rPr>
        <w:t>维。</w:t>
      </w:r>
      <w:r w:rsidRPr="00161BB6">
        <w:rPr>
          <w:rFonts w:hint="eastAsia"/>
          <w:szCs w:val="21"/>
        </w:rPr>
        <w:t>位置前馈网络</w:t>
      </w:r>
      <w:r>
        <w:rPr>
          <w:rFonts w:hint="eastAsia"/>
          <w:szCs w:val="21"/>
        </w:rPr>
        <w:t>的输出同样</w:t>
      </w:r>
      <w:r w:rsidRPr="00970DF4">
        <w:rPr>
          <w:rFonts w:hint="eastAsia"/>
          <w:szCs w:val="21"/>
        </w:rPr>
        <w:t>与输入相加，形成残差连接</w:t>
      </w:r>
      <w:r>
        <w:rPr>
          <w:rFonts w:hint="eastAsia"/>
          <w:szCs w:val="21"/>
        </w:rPr>
        <w:t>。最后</w:t>
      </w:r>
      <w:r w:rsidRPr="00970DF4">
        <w:rPr>
          <w:rFonts w:hint="eastAsia"/>
          <w:szCs w:val="21"/>
        </w:rPr>
        <w:t>进行</w:t>
      </w:r>
      <w:r w:rsidRPr="00970DF4">
        <w:rPr>
          <w:rFonts w:hint="eastAsia"/>
          <w:szCs w:val="21"/>
        </w:rPr>
        <w:t>Layer Normalization</w:t>
      </w:r>
      <w:r>
        <w:rPr>
          <w:rFonts w:hint="eastAsia"/>
          <w:szCs w:val="21"/>
        </w:rPr>
        <w:t>，得到</w:t>
      </w:r>
      <w:r>
        <w:rPr>
          <w:szCs w:val="21"/>
        </w:rPr>
        <w:t>B</w:t>
      </w:r>
      <w:r>
        <w:rPr>
          <w:rFonts w:hint="eastAsia"/>
          <w:szCs w:val="21"/>
        </w:rPr>
        <w:t>ert</w:t>
      </w:r>
      <w:r>
        <w:rPr>
          <w:szCs w:val="21"/>
        </w:rPr>
        <w:t xml:space="preserve"> E</w:t>
      </w:r>
      <w:r>
        <w:rPr>
          <w:rFonts w:hint="eastAsia"/>
          <w:szCs w:val="21"/>
        </w:rPr>
        <w:t>ncoder</w:t>
      </w:r>
      <w:r>
        <w:rPr>
          <w:szCs w:val="21"/>
        </w:rPr>
        <w:t xml:space="preserve"> L</w:t>
      </w:r>
      <w:r>
        <w:rPr>
          <w:rFonts w:hint="eastAsia"/>
          <w:szCs w:val="21"/>
        </w:rPr>
        <w:t>ayer</w:t>
      </w:r>
      <w:r>
        <w:rPr>
          <w:rFonts w:hint="eastAsia"/>
          <w:szCs w:val="21"/>
        </w:rPr>
        <w:t>的输出。</w:t>
      </w:r>
    </w:p>
    <w:p w14:paraId="53236959" w14:textId="77777777" w:rsidR="00275288" w:rsidRPr="00161BB6" w:rsidRDefault="00275288" w:rsidP="00275288">
      <w:pPr>
        <w:pStyle w:val="a7"/>
        <w:ind w:firstLine="420"/>
        <w:rPr>
          <w:szCs w:val="21"/>
        </w:rPr>
      </w:pPr>
      <w:r>
        <w:rPr>
          <w:szCs w:val="21"/>
        </w:rPr>
        <w:t>B</w:t>
      </w:r>
      <w:r>
        <w:rPr>
          <w:rFonts w:hint="eastAsia"/>
          <w:szCs w:val="21"/>
        </w:rPr>
        <w:t>ert</w:t>
      </w:r>
      <w:r>
        <w:rPr>
          <w:szCs w:val="21"/>
        </w:rPr>
        <w:t xml:space="preserve"> E</w:t>
      </w:r>
      <w:r>
        <w:rPr>
          <w:rFonts w:hint="eastAsia"/>
          <w:szCs w:val="21"/>
        </w:rPr>
        <w:t>ncoder</w:t>
      </w:r>
      <w:r>
        <w:rPr>
          <w:szCs w:val="21"/>
        </w:rPr>
        <w:t xml:space="preserve"> L</w:t>
      </w:r>
      <w:r>
        <w:rPr>
          <w:rFonts w:hint="eastAsia"/>
          <w:szCs w:val="21"/>
        </w:rPr>
        <w:t>ayer</w:t>
      </w:r>
      <w:r>
        <w:rPr>
          <w:rFonts w:hint="eastAsia"/>
          <w:szCs w:val="21"/>
        </w:rPr>
        <w:t>块的输入与输出维度被设计为相同的值。可以多层串联堆叠，在</w:t>
      </w:r>
      <w:r>
        <w:rPr>
          <w:szCs w:val="21"/>
        </w:rPr>
        <w:t>BERT</w:t>
      </w:r>
      <w:r>
        <w:rPr>
          <w:rFonts w:hint="eastAsia"/>
          <w:szCs w:val="21"/>
        </w:rPr>
        <w:t>基础模型中堆叠了</w:t>
      </w:r>
      <w:r>
        <w:rPr>
          <w:szCs w:val="21"/>
        </w:rPr>
        <w:t>12</w:t>
      </w:r>
      <w:r>
        <w:rPr>
          <w:rFonts w:hint="eastAsia"/>
          <w:szCs w:val="21"/>
        </w:rPr>
        <w:t>层，有利于对文本信息进行充分的提取。</w:t>
      </w:r>
    </w:p>
    <w:p w14:paraId="108D6B5A" w14:textId="77777777" w:rsidR="00275288" w:rsidRPr="00E13382" w:rsidRDefault="00275288" w:rsidP="00275288">
      <w:pPr>
        <w:pStyle w:val="4"/>
        <w:numPr>
          <w:ilvl w:val="2"/>
          <w:numId w:val="1"/>
        </w:numPr>
        <w:spacing w:before="312"/>
      </w:pPr>
      <w:bookmarkStart w:id="152" w:name="_Toc134476748"/>
      <w:bookmarkStart w:id="153" w:name="_Toc134811633"/>
      <w:r>
        <w:t>BERT</w:t>
      </w:r>
      <w:r>
        <w:rPr>
          <w:rFonts w:hint="eastAsia"/>
        </w:rPr>
        <w:t>用于文本分类下游任务</w:t>
      </w:r>
      <w:bookmarkEnd w:id="152"/>
      <w:bookmarkEnd w:id="153"/>
    </w:p>
    <w:p w14:paraId="1C5C2461" w14:textId="77777777" w:rsidR="00275288" w:rsidRDefault="00275288" w:rsidP="00275288">
      <w:pPr>
        <w:pStyle w:val="a7"/>
        <w:ind w:firstLine="420"/>
      </w:pPr>
      <w:r>
        <w:rPr>
          <w:rFonts w:hint="eastAsia"/>
        </w:rPr>
        <w:t>与</w:t>
      </w:r>
      <w:r>
        <w:rPr>
          <w:rFonts w:hint="eastAsia"/>
        </w:rPr>
        <w:t>G</w:t>
      </w:r>
      <w:r>
        <w:t>PT</w:t>
      </w:r>
      <w:r>
        <w:rPr>
          <w:rFonts w:hint="eastAsia"/>
        </w:rPr>
        <w:t>模型类似，通过在</w:t>
      </w:r>
      <w:r>
        <w:rPr>
          <w:rFonts w:hint="eastAsia"/>
        </w:rPr>
        <w:t>B</w:t>
      </w:r>
      <w:r>
        <w:t>ERT</w:t>
      </w:r>
      <w:r>
        <w:rPr>
          <w:rFonts w:hint="eastAsia"/>
        </w:rPr>
        <w:t>模型后面增加线性层，并对模型输出进行合理的整合与映射，即可应用于多种下游任务，如</w:t>
      </w:r>
      <w:r>
        <w:fldChar w:fldCharType="begin"/>
      </w:r>
      <w:r>
        <w:instrText xml:space="preserve"> </w:instrText>
      </w:r>
      <w:r>
        <w:rPr>
          <w:rFonts w:hint="eastAsia"/>
        </w:rPr>
        <w:instrText>REF _Ref134083039 \h</w:instrText>
      </w:r>
      <w:r>
        <w:instrText xml:space="preserve"> </w:instrText>
      </w:r>
      <w:r>
        <w:fldChar w:fldCharType="separate"/>
      </w:r>
      <w:r>
        <w:rPr>
          <w:rFonts w:hint="eastAsia"/>
        </w:rPr>
        <w:t>图</w:t>
      </w:r>
      <w:r>
        <w:rPr>
          <w:rFonts w:hint="eastAsia"/>
        </w:rPr>
        <w:t xml:space="preserve"> </w:t>
      </w:r>
      <w:r>
        <w:rPr>
          <w:noProof/>
        </w:rPr>
        <w:t>3</w:t>
      </w:r>
      <w:r>
        <w:t>.</w:t>
      </w:r>
      <w:r>
        <w:rPr>
          <w:noProof/>
        </w:rPr>
        <w:t>18</w:t>
      </w:r>
      <w:r>
        <w:t xml:space="preserve"> BERT</w:t>
      </w:r>
      <w:r>
        <w:rPr>
          <w:rFonts w:hint="eastAsia"/>
        </w:rPr>
        <w:t>用于文本分类任务的输入与输出</w:t>
      </w:r>
      <w:r>
        <w:fldChar w:fldCharType="end"/>
      </w:r>
      <w:r>
        <w:rPr>
          <w:rFonts w:hint="eastAsia"/>
        </w:rPr>
        <w:t>所示。</w:t>
      </w:r>
    </w:p>
    <w:p w14:paraId="15EC580F" w14:textId="77777777" w:rsidR="00275288" w:rsidRDefault="00275288" w:rsidP="00275288">
      <w:pPr>
        <w:pStyle w:val="a7"/>
        <w:keepNext/>
        <w:ind w:firstLine="420"/>
        <w:jc w:val="center"/>
      </w:pPr>
      <w:r>
        <w:rPr>
          <w:noProof/>
        </w:rPr>
        <w:drawing>
          <wp:inline distT="0" distB="0" distL="0" distR="0" wp14:anchorId="3F8A6C74" wp14:editId="3C6F63D3">
            <wp:extent cx="2710542" cy="2422566"/>
            <wp:effectExtent l="0" t="0" r="0" b="0"/>
            <wp:docPr id="6338221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2159" name="图片 1" descr="图示&#10;&#10;描述已自动生成"/>
                    <pic:cNvPicPr/>
                  </pic:nvPicPr>
                  <pic:blipFill rotWithShape="1">
                    <a:blip r:embed="rId45"/>
                    <a:srcRect l="3710" t="2720" r="2163" b="770"/>
                    <a:stretch/>
                  </pic:blipFill>
                  <pic:spPr bwMode="auto">
                    <a:xfrm>
                      <a:off x="0" y="0"/>
                      <a:ext cx="2759261" cy="2466109"/>
                    </a:xfrm>
                    <a:prstGeom prst="rect">
                      <a:avLst/>
                    </a:prstGeom>
                    <a:ln>
                      <a:noFill/>
                    </a:ln>
                    <a:extLst>
                      <a:ext uri="{53640926-AAD7-44D8-BBD7-CCE9431645EC}">
                        <a14:shadowObscured xmlns:a14="http://schemas.microsoft.com/office/drawing/2010/main"/>
                      </a:ext>
                    </a:extLst>
                  </pic:spPr>
                </pic:pic>
              </a:graphicData>
            </a:graphic>
          </wp:inline>
        </w:drawing>
      </w:r>
    </w:p>
    <w:p w14:paraId="26FB017B" w14:textId="77777777" w:rsidR="00275288" w:rsidRDefault="00275288" w:rsidP="00275288">
      <w:pPr>
        <w:pStyle w:val="af"/>
        <w:spacing w:after="312"/>
      </w:pPr>
      <w:bookmarkStart w:id="154" w:name="_Ref13408303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18</w:t>
      </w:r>
      <w:r>
        <w:fldChar w:fldCharType="end"/>
      </w:r>
      <w:r>
        <w:t xml:space="preserve"> BERT</w:t>
      </w:r>
      <w:r>
        <w:rPr>
          <w:rFonts w:hint="eastAsia"/>
        </w:rPr>
        <w:t>用于文本分类任务的输入与输出</w:t>
      </w:r>
      <w:bookmarkEnd w:id="154"/>
    </w:p>
    <w:p w14:paraId="067490D9" w14:textId="77777777" w:rsidR="00275288" w:rsidRDefault="00275288" w:rsidP="00275288">
      <w:pPr>
        <w:pStyle w:val="a7"/>
        <w:ind w:firstLine="420"/>
      </w:pPr>
      <w:r>
        <w:rPr>
          <w:rFonts w:hint="eastAsia"/>
        </w:rPr>
        <w:t>以本文的文本分类任务（</w:t>
      </w:r>
      <w:r>
        <w:t>S</w:t>
      </w:r>
      <w:r>
        <w:rPr>
          <w:rFonts w:hint="eastAsia"/>
        </w:rPr>
        <w:t>entence</w:t>
      </w:r>
      <w:r>
        <w:t xml:space="preserve"> C</w:t>
      </w:r>
      <w:r>
        <w:rPr>
          <w:rFonts w:hint="eastAsia"/>
        </w:rPr>
        <w:t>lassification</w:t>
      </w:r>
      <w:r>
        <w:t xml:space="preserve"> T</w:t>
      </w:r>
      <w:r>
        <w:rPr>
          <w:rFonts w:hint="eastAsia"/>
        </w:rPr>
        <w:t>asks</w:t>
      </w:r>
      <w:r>
        <w:rPr>
          <w:rFonts w:hint="eastAsia"/>
        </w:rPr>
        <w:t>）为例，无论是类似于</w:t>
      </w:r>
      <w:r>
        <w:rPr>
          <w:rFonts w:hint="eastAsia"/>
        </w:rPr>
        <w:t>N</w:t>
      </w:r>
      <w:r>
        <w:t>SP</w:t>
      </w:r>
      <w:r>
        <w:rPr>
          <w:rFonts w:hint="eastAsia"/>
        </w:rPr>
        <w:t>预训练任务的句子对分类任务，还是经典的单句分类任务，都只需要将模型编码后的整个序列开头的</w:t>
      </w:r>
      <w:r>
        <w:rPr>
          <w:rFonts w:hint="eastAsia"/>
        </w:rPr>
        <w:t>[</w:t>
      </w:r>
      <w:r>
        <w:t>CLS]</w:t>
      </w:r>
      <w:r>
        <w:rPr>
          <w:rFonts w:hint="eastAsia"/>
        </w:rPr>
        <w:t>符对应的向量视作整个句子的特征，输入线性层分类器映射到目标类别即可。</w:t>
      </w:r>
    </w:p>
    <w:p w14:paraId="40E57B0C" w14:textId="77777777" w:rsidR="00275288" w:rsidRDefault="00275288" w:rsidP="00275288">
      <w:pPr>
        <w:pStyle w:val="a7"/>
        <w:ind w:firstLine="420"/>
      </w:pPr>
      <w:r>
        <w:rPr>
          <w:rFonts w:hint="eastAsia"/>
        </w:rPr>
        <w:t>自注意力机制会使用文本中的其它词来增强目标词的语义表示，但是目标词本身的语义还是会占主要部分。而</w:t>
      </w:r>
      <w:r>
        <w:rPr>
          <w:rFonts w:hint="eastAsia"/>
        </w:rPr>
        <w:t>[CLS]</w:t>
      </w:r>
      <w:r>
        <w:rPr>
          <w:rFonts w:hint="eastAsia"/>
        </w:rPr>
        <w:t>符本身没有语义，经过模型编码后，得到的是所有词通过自注意力机制的加权平均，与文本中已有的其它词相比，</w:t>
      </w:r>
      <w:r>
        <w:rPr>
          <w:rFonts w:hint="eastAsia"/>
        </w:rPr>
        <w:t>[</w:t>
      </w:r>
      <w:r>
        <w:t>CLS]</w:t>
      </w:r>
      <w:r>
        <w:rPr>
          <w:rFonts w:hint="eastAsia"/>
        </w:rPr>
        <w:t>这个无明显语义信息的符号会更“公平”地融合文本中各个词的语义信息，从而更好的表示整句话的语义。</w:t>
      </w:r>
    </w:p>
    <w:p w14:paraId="3EAE4743" w14:textId="77777777" w:rsidR="00275288" w:rsidRDefault="00275288" w:rsidP="00275288">
      <w:pPr>
        <w:pStyle w:val="a7"/>
        <w:ind w:firstLine="420"/>
      </w:pPr>
      <w:r>
        <w:rPr>
          <w:rFonts w:hint="eastAsia"/>
        </w:rPr>
        <w:t>另一种应用方式是将</w:t>
      </w:r>
      <w:r>
        <w:rPr>
          <w:rFonts w:hint="eastAsia"/>
        </w:rPr>
        <w:t>B</w:t>
      </w:r>
      <w:r>
        <w:t>ERT</w:t>
      </w:r>
      <w:r>
        <w:rPr>
          <w:rFonts w:hint="eastAsia"/>
        </w:rPr>
        <w:t>对整个句子的编码结果都利用起来，作为动态词向量输入给类似于</w:t>
      </w:r>
      <w:r>
        <w:rPr>
          <w:rFonts w:hint="eastAsia"/>
        </w:rPr>
        <w:t>Text</w:t>
      </w:r>
      <w:r>
        <w:t>RNN</w:t>
      </w:r>
      <w:r>
        <w:rPr>
          <w:rFonts w:hint="eastAsia"/>
        </w:rPr>
        <w:t>等经典分类模型。实验显示，相比于</w:t>
      </w:r>
      <w:r>
        <w:rPr>
          <w:rFonts w:hint="eastAsia"/>
        </w:rPr>
        <w:t>E</w:t>
      </w:r>
      <w:r>
        <w:t>LM</w:t>
      </w:r>
      <w:r>
        <w:rPr>
          <w:rFonts w:hint="eastAsia"/>
        </w:rPr>
        <w:t>o</w:t>
      </w:r>
      <w:r>
        <w:rPr>
          <w:rFonts w:hint="eastAsia"/>
        </w:rPr>
        <w:t>等经典动态词向量模型和其他静态词向量模型，</w:t>
      </w:r>
      <w:r>
        <w:rPr>
          <w:rFonts w:hint="eastAsia"/>
        </w:rPr>
        <w:t>B</w:t>
      </w:r>
      <w:r>
        <w:t>ERT</w:t>
      </w:r>
      <w:r>
        <w:rPr>
          <w:rFonts w:hint="eastAsia"/>
        </w:rPr>
        <w:t>输出的动态词向量表现更好。但是在单句分类任务中，这种方法并不比仅使用</w:t>
      </w:r>
      <w:r>
        <w:rPr>
          <w:rFonts w:hint="eastAsia"/>
        </w:rPr>
        <w:t>[CLS]</w:t>
      </w:r>
      <w:r>
        <w:rPr>
          <w:rFonts w:hint="eastAsia"/>
        </w:rPr>
        <w:t>符的方法有明显的提升。这一现象可以用“水桶效应”来解释：整个系统的短板在于</w:t>
      </w:r>
      <w:r>
        <w:rPr>
          <w:rFonts w:hint="eastAsia"/>
        </w:rPr>
        <w:t>B</w:t>
      </w:r>
      <w:r>
        <w:t>ERT</w:t>
      </w:r>
      <w:r>
        <w:rPr>
          <w:rFonts w:hint="eastAsia"/>
        </w:rPr>
        <w:t>对句子特征的编码与提取能力，更复杂的输出层并不能提升</w:t>
      </w:r>
      <w:r>
        <w:rPr>
          <w:rFonts w:hint="eastAsia"/>
        </w:rPr>
        <w:t>B</w:t>
      </w:r>
      <w:r>
        <w:t>ERT</w:t>
      </w:r>
      <w:r>
        <w:rPr>
          <w:rFonts w:hint="eastAsia"/>
        </w:rPr>
        <w:t>模型本身的表现。</w:t>
      </w:r>
    </w:p>
    <w:p w14:paraId="3EF0AF41" w14:textId="77777777" w:rsidR="00275288" w:rsidRDefault="00275288" w:rsidP="00275288">
      <w:pPr>
        <w:pStyle w:val="4"/>
        <w:numPr>
          <w:ilvl w:val="2"/>
          <w:numId w:val="1"/>
        </w:numPr>
        <w:spacing w:before="312"/>
      </w:pPr>
      <w:bookmarkStart w:id="155" w:name="_Toc134476749"/>
      <w:bookmarkStart w:id="156" w:name="_Toc134811634"/>
      <w:r>
        <w:lastRenderedPageBreak/>
        <w:t>BERT</w:t>
      </w:r>
      <w:r>
        <w:rPr>
          <w:rFonts w:hint="eastAsia"/>
        </w:rPr>
        <w:t>模型的缺陷</w:t>
      </w:r>
      <w:bookmarkEnd w:id="155"/>
      <w:bookmarkEnd w:id="156"/>
    </w:p>
    <w:p w14:paraId="32802941" w14:textId="77777777" w:rsidR="00275288" w:rsidRDefault="00275288" w:rsidP="00275288">
      <w:pPr>
        <w:pStyle w:val="a7"/>
        <w:ind w:firstLine="420"/>
      </w:pPr>
      <w:r>
        <w:rPr>
          <w:rFonts w:hint="eastAsia"/>
        </w:rPr>
        <w:t>B</w:t>
      </w:r>
      <w:r>
        <w:t>ERT</w:t>
      </w:r>
      <w:r>
        <w:rPr>
          <w:rFonts w:hint="eastAsia"/>
        </w:rPr>
        <w:t>模型在后世的使用与研究中，被发现存在有一些缺陷</w:t>
      </w:r>
      <w:r w:rsidRPr="00942EA7">
        <w:rPr>
          <w:vertAlign w:val="superscript"/>
        </w:rPr>
        <w:fldChar w:fldCharType="begin"/>
      </w:r>
      <w:r w:rsidRPr="00942EA7">
        <w:rPr>
          <w:vertAlign w:val="superscript"/>
        </w:rPr>
        <w:instrText xml:space="preserve"> </w:instrText>
      </w:r>
      <w:r w:rsidRPr="00942EA7">
        <w:rPr>
          <w:rFonts w:hint="eastAsia"/>
          <w:vertAlign w:val="superscript"/>
        </w:rPr>
        <w:instrText>REF _Ref133183651 \r \h</w:instrText>
      </w:r>
      <w:r w:rsidRPr="00942EA7">
        <w:rPr>
          <w:vertAlign w:val="superscript"/>
        </w:rPr>
        <w:instrText xml:space="preserve">  \* MERGEFORMAT </w:instrText>
      </w:r>
      <w:r w:rsidRPr="00942EA7">
        <w:rPr>
          <w:vertAlign w:val="superscript"/>
        </w:rPr>
      </w:r>
      <w:r w:rsidRPr="00942EA7">
        <w:rPr>
          <w:vertAlign w:val="superscript"/>
        </w:rPr>
        <w:fldChar w:fldCharType="separate"/>
      </w:r>
      <w:r>
        <w:rPr>
          <w:vertAlign w:val="superscript"/>
        </w:rPr>
        <w:t>[9]</w:t>
      </w:r>
      <w:r w:rsidRPr="00942EA7">
        <w:rPr>
          <w:vertAlign w:val="superscript"/>
        </w:rPr>
        <w:fldChar w:fldCharType="end"/>
      </w:r>
      <w:r>
        <w:rPr>
          <w:rFonts w:hint="eastAsia"/>
        </w:rPr>
        <w:t>。这些缺陷大多与</w:t>
      </w:r>
      <w:r>
        <w:rPr>
          <w:rFonts w:hint="eastAsia"/>
        </w:rPr>
        <w:t>B</w:t>
      </w:r>
      <w:r>
        <w:t>ERT</w:t>
      </w:r>
      <w:r>
        <w:rPr>
          <w:rFonts w:hint="eastAsia"/>
        </w:rPr>
        <w:t>为了实现双向语言模型而设计的</w:t>
      </w:r>
      <w:r>
        <w:rPr>
          <w:rFonts w:hint="eastAsia"/>
        </w:rPr>
        <w:t>M</w:t>
      </w:r>
      <w:r>
        <w:t>LM</w:t>
      </w:r>
      <w:r>
        <w:rPr>
          <w:rFonts w:hint="eastAsia"/>
        </w:rPr>
        <w:t>任务有关。具体如下：</w:t>
      </w:r>
    </w:p>
    <w:p w14:paraId="79BB77E1" w14:textId="77777777" w:rsidR="00275288" w:rsidRDefault="00275288" w:rsidP="00275288">
      <w:pPr>
        <w:pStyle w:val="a7"/>
        <w:ind w:firstLine="420"/>
      </w:pPr>
      <w:bookmarkStart w:id="157" w:name="_Hlk132388589"/>
      <w:bookmarkStart w:id="158" w:name="_Hlk132579300"/>
      <w:r>
        <w:rPr>
          <w:rFonts w:hint="eastAsia"/>
        </w:rPr>
        <w:t>微调不匹配（</w:t>
      </w:r>
      <w:r>
        <w:rPr>
          <w:rFonts w:hint="eastAsia"/>
        </w:rPr>
        <w:t>Pretrain</w:t>
      </w:r>
      <w:r>
        <w:t>-F</w:t>
      </w:r>
      <w:r>
        <w:rPr>
          <w:rFonts w:hint="eastAsia"/>
        </w:rPr>
        <w:t>inetune</w:t>
      </w:r>
      <w:r>
        <w:t xml:space="preserve"> D</w:t>
      </w:r>
      <w:r>
        <w:rPr>
          <w:rFonts w:hint="eastAsia"/>
        </w:rPr>
        <w:t>iscrepancy</w:t>
      </w:r>
      <w:r>
        <w:rPr>
          <w:rFonts w:hint="eastAsia"/>
        </w:rPr>
        <w:t>）问题</w:t>
      </w:r>
      <w:bookmarkEnd w:id="157"/>
      <w:r>
        <w:rPr>
          <w:rFonts w:hint="eastAsia"/>
        </w:rPr>
        <w:t>。</w:t>
      </w:r>
      <w:bookmarkEnd w:id="158"/>
      <w:r>
        <w:rPr>
          <w:rFonts w:hint="eastAsia"/>
        </w:rPr>
        <w:t>M</w:t>
      </w:r>
      <w:r>
        <w:t>LM</w:t>
      </w:r>
      <w:r>
        <w:rPr>
          <w:rFonts w:hint="eastAsia"/>
        </w:rPr>
        <w:t>任务中添加的</w:t>
      </w:r>
      <w:r>
        <w:rPr>
          <w:rFonts w:hint="eastAsia"/>
        </w:rPr>
        <w:t>[</w:t>
      </w:r>
      <w:r>
        <w:t>MASK]</w:t>
      </w:r>
      <w:r>
        <w:rPr>
          <w:rFonts w:hint="eastAsia"/>
        </w:rPr>
        <w:t>在下游任务样本中一般不会出现，这就使得预训练过程与微调过程存在数据不一致问题，影响迁移学习的效果。虽然</w:t>
      </w:r>
      <w:r>
        <w:rPr>
          <w:rFonts w:hint="eastAsia"/>
        </w:rPr>
        <w:t>B</w:t>
      </w:r>
      <w:r>
        <w:t>ERT</w:t>
      </w:r>
      <w:r>
        <w:rPr>
          <w:rFonts w:hint="eastAsia"/>
        </w:rPr>
        <w:t>模型在最初设计</w:t>
      </w:r>
      <w:r>
        <w:rPr>
          <w:rFonts w:hint="eastAsia"/>
        </w:rPr>
        <w:t>M</w:t>
      </w:r>
      <w:r>
        <w:t>LM</w:t>
      </w:r>
      <w:r>
        <w:rPr>
          <w:rFonts w:hint="eastAsia"/>
        </w:rPr>
        <w:t>任务时就考虑到了这一点，并进行了处理，但是只能很有限地缓解问题。</w:t>
      </w:r>
    </w:p>
    <w:p w14:paraId="27F2E7B4" w14:textId="77777777" w:rsidR="00275288" w:rsidRDefault="00275288" w:rsidP="00275288">
      <w:pPr>
        <w:pStyle w:val="a7"/>
        <w:ind w:firstLine="420"/>
      </w:pPr>
      <w:r>
        <w:rPr>
          <w:rFonts w:hint="eastAsia"/>
        </w:rPr>
        <w:t>独立性假设（</w:t>
      </w:r>
      <w:r>
        <w:rPr>
          <w:rFonts w:hint="eastAsia"/>
        </w:rPr>
        <w:t>Independence</w:t>
      </w:r>
      <w:r>
        <w:t xml:space="preserve"> A</w:t>
      </w:r>
      <w:r>
        <w:rPr>
          <w:rFonts w:hint="eastAsia"/>
        </w:rPr>
        <w:t>ssumption</w:t>
      </w:r>
      <w:r>
        <w:rPr>
          <w:rFonts w:hint="eastAsia"/>
        </w:rPr>
        <w:t>）问题。</w:t>
      </w:r>
      <w:r>
        <w:rPr>
          <w:rFonts w:hint="eastAsia"/>
        </w:rPr>
        <w:t>B</w:t>
      </w:r>
      <w:r>
        <w:t>ERT</w:t>
      </w:r>
      <w:r>
        <w:rPr>
          <w:rFonts w:hint="eastAsia"/>
        </w:rPr>
        <w:t>模型在预测每个被</w:t>
      </w:r>
      <w:r>
        <w:rPr>
          <w:rFonts w:hint="eastAsia"/>
        </w:rPr>
        <w:t>[</w:t>
      </w:r>
      <w:r>
        <w:t>MASK]</w:t>
      </w:r>
      <w:r>
        <w:rPr>
          <w:rFonts w:hint="eastAsia"/>
        </w:rPr>
        <w:t>的</w:t>
      </w:r>
      <w:r>
        <w:rPr>
          <w:rFonts w:hint="eastAsia"/>
        </w:rPr>
        <w:t>token</w:t>
      </w:r>
      <w:r>
        <w:rPr>
          <w:rFonts w:hint="eastAsia"/>
        </w:rPr>
        <w:t>的时候认为所有的</w:t>
      </w:r>
      <w:r>
        <w:rPr>
          <w:rFonts w:hint="eastAsia"/>
        </w:rPr>
        <w:t>[</w:t>
      </w:r>
      <w:r>
        <w:t>MASK]</w:t>
      </w:r>
      <w:r>
        <w:rPr>
          <w:rFonts w:hint="eastAsia"/>
        </w:rPr>
        <w:t>互相独立的。这相当于给输入的句子一个默认的假设：所有的子词都是互相独立。然而在自然言语中该假设并不成立。比如英文的“</w:t>
      </w:r>
      <w:r>
        <w:rPr>
          <w:rFonts w:hint="eastAsia"/>
        </w:rPr>
        <w:t>giraffe</w:t>
      </w:r>
      <w:r>
        <w:rPr>
          <w:rFonts w:hint="eastAsia"/>
        </w:rPr>
        <w:t>”和中文的“苹果”，假设二者在经过</w:t>
      </w:r>
      <w:r>
        <w:rPr>
          <w:rFonts w:hint="eastAsia"/>
        </w:rPr>
        <w:t>Word</w:t>
      </w:r>
      <w:r>
        <w:t>P</w:t>
      </w:r>
      <w:r>
        <w:rPr>
          <w:rFonts w:hint="eastAsia"/>
        </w:rPr>
        <w:t>iece</w:t>
      </w:r>
      <w:r>
        <w:rPr>
          <w:rFonts w:hint="eastAsia"/>
        </w:rPr>
        <w:t>算法切分为字词并掩码后的结果分别是“</w:t>
      </w:r>
      <w:r>
        <w:rPr>
          <w:rFonts w:hint="eastAsia"/>
        </w:rPr>
        <w:t>gira[</w:t>
      </w:r>
      <w:r>
        <w:t>MASK]</w:t>
      </w:r>
      <w:r>
        <w:rPr>
          <w:rFonts w:hint="eastAsia"/>
        </w:rPr>
        <w:t>”和“苹</w:t>
      </w:r>
      <w:r>
        <w:rPr>
          <w:rFonts w:hint="eastAsia"/>
        </w:rPr>
        <w:t>[</w:t>
      </w:r>
      <w:r>
        <w:t>MSAK]</w:t>
      </w:r>
      <w:r>
        <w:rPr>
          <w:rFonts w:hint="eastAsia"/>
        </w:rPr>
        <w:t>”。很显然，两个词的剩余部分的限定性都非常强，在这种情况下模型会倾向于学习单词级的短距离固定序列的出现规律，而非从上下文语义信息中学习并还原被掩码的词，可能导致对模型长距离建模能力与语义理解能力的损害。</w:t>
      </w:r>
    </w:p>
    <w:p w14:paraId="2CAFACB3" w14:textId="77777777" w:rsidR="00275288" w:rsidRDefault="00275288" w:rsidP="00275288">
      <w:pPr>
        <w:pStyle w:val="a7"/>
        <w:ind w:firstLine="420"/>
      </w:pPr>
      <w:r>
        <w:rPr>
          <w:rFonts w:hint="eastAsia"/>
        </w:rPr>
        <w:t>缺乏细粒度的语义表示能力。研究者们发现，</w:t>
      </w:r>
      <w:r>
        <w:t>BERT</w:t>
      </w:r>
      <w:r>
        <w:rPr>
          <w:rFonts w:hint="eastAsia"/>
        </w:rPr>
        <w:t>模型在部分子词的语义表示上仍有一些问题，比如在降维“</w:t>
      </w:r>
      <w:r>
        <w:rPr>
          <w:rFonts w:hint="eastAsia"/>
        </w:rPr>
        <w:t>sky</w:t>
      </w:r>
      <w:r>
        <w:rPr>
          <w:rFonts w:hint="eastAsia"/>
        </w:rPr>
        <w:t>”和“</w:t>
      </w:r>
      <w:r>
        <w:rPr>
          <w:rFonts w:hint="eastAsia"/>
        </w:rPr>
        <w:t>sea</w:t>
      </w:r>
      <w:r>
        <w:rPr>
          <w:rFonts w:hint="eastAsia"/>
        </w:rPr>
        <w:t>”的编码特征之后可以发现二者的特征距离很近，而在自然语言的语义上二者实际上相差很远。缺乏细粒度的语义表示能力反映了</w:t>
      </w:r>
      <w:r>
        <w:rPr>
          <w:rFonts w:hint="eastAsia"/>
        </w:rPr>
        <w:t>B</w:t>
      </w:r>
      <w:r>
        <w:t>ERT</w:t>
      </w:r>
      <w:r>
        <w:rPr>
          <w:rFonts w:hint="eastAsia"/>
        </w:rPr>
        <w:t>模型本身的一种能力缺陷，可能在某些真实任务上造成很大影响，如果被针对性攻击更是无法应对。</w:t>
      </w:r>
    </w:p>
    <w:p w14:paraId="6A810D5E" w14:textId="77777777" w:rsidR="00275288" w:rsidRPr="000A0DC6" w:rsidRDefault="00275288" w:rsidP="00275288">
      <w:pPr>
        <w:pStyle w:val="3"/>
        <w:numPr>
          <w:ilvl w:val="1"/>
          <w:numId w:val="1"/>
        </w:numPr>
        <w:spacing w:before="312"/>
      </w:pPr>
      <w:bookmarkStart w:id="159" w:name="_Hlk132305205"/>
      <w:bookmarkStart w:id="160" w:name="_Toc134476750"/>
      <w:bookmarkStart w:id="161" w:name="_Toc134811635"/>
      <w:r w:rsidRPr="000A0DC6">
        <w:rPr>
          <w:rStyle w:val="a8"/>
          <w:rFonts w:eastAsia="黑体"/>
        </w:rPr>
        <w:t>RoBERTa</w:t>
      </w:r>
      <w:bookmarkEnd w:id="159"/>
      <w:r w:rsidRPr="000A0DC6">
        <w:rPr>
          <w:rFonts w:hint="eastAsia"/>
        </w:rPr>
        <w:t>模型</w:t>
      </w:r>
      <w:bookmarkEnd w:id="160"/>
      <w:bookmarkEnd w:id="161"/>
    </w:p>
    <w:p w14:paraId="73EAADC8" w14:textId="77777777" w:rsidR="00275288" w:rsidRDefault="00275288" w:rsidP="00275288">
      <w:pPr>
        <w:pStyle w:val="a7"/>
        <w:ind w:firstLine="420"/>
        <w:rPr>
          <w:rStyle w:val="a8"/>
        </w:rPr>
      </w:pPr>
      <w:r w:rsidRPr="001B1EF7">
        <w:rPr>
          <w:rStyle w:val="a8"/>
        </w:rPr>
        <w:t>RoBERTa</w:t>
      </w:r>
      <w:r w:rsidRPr="00942EA7">
        <w:rPr>
          <w:rStyle w:val="a8"/>
          <w:vertAlign w:val="superscript"/>
        </w:rPr>
        <w:fldChar w:fldCharType="begin"/>
      </w:r>
      <w:r w:rsidRPr="00942EA7">
        <w:rPr>
          <w:rStyle w:val="a8"/>
          <w:vertAlign w:val="superscript"/>
        </w:rPr>
        <w:instrText xml:space="preserve"> REF _Ref133183434 \r \h </w:instrText>
      </w:r>
      <w:r>
        <w:rPr>
          <w:rStyle w:val="a8"/>
          <w:vertAlign w:val="superscript"/>
        </w:rPr>
        <w:instrText xml:space="preserve"> \* MERGEFORMAT </w:instrText>
      </w:r>
      <w:r w:rsidRPr="00942EA7">
        <w:rPr>
          <w:rStyle w:val="a8"/>
          <w:vertAlign w:val="superscript"/>
        </w:rPr>
      </w:r>
      <w:r w:rsidRPr="00942EA7">
        <w:rPr>
          <w:rStyle w:val="a8"/>
          <w:vertAlign w:val="superscript"/>
        </w:rPr>
        <w:fldChar w:fldCharType="separate"/>
      </w:r>
      <w:r>
        <w:rPr>
          <w:rStyle w:val="a8"/>
          <w:vertAlign w:val="superscript"/>
        </w:rPr>
        <w:t>[8]</w:t>
      </w:r>
      <w:r w:rsidRPr="00942EA7">
        <w:rPr>
          <w:rStyle w:val="a8"/>
          <w:vertAlign w:val="superscript"/>
        </w:rPr>
        <w:fldChar w:fldCharType="end"/>
      </w:r>
      <w:r w:rsidRPr="001B1EF7">
        <w:rPr>
          <w:rStyle w:val="a8"/>
          <w:rFonts w:hint="eastAsia"/>
        </w:rPr>
        <w:t>是在论文《</w:t>
      </w:r>
      <w:r w:rsidRPr="001B1EF7">
        <w:rPr>
          <w:rStyle w:val="a8"/>
        </w:rPr>
        <w:t>RoBERTa: A Robustly Optimized BERT Pretraining Approach</w:t>
      </w:r>
      <w:r w:rsidRPr="001B1EF7">
        <w:rPr>
          <w:rStyle w:val="a8"/>
          <w:rFonts w:hint="eastAsia"/>
        </w:rPr>
        <w:t>》中被提出的</w:t>
      </w:r>
      <w:r w:rsidRPr="001B1EF7">
        <w:rPr>
          <w:rStyle w:val="a8"/>
          <w:rFonts w:hint="eastAsia"/>
        </w:rPr>
        <w:t>B</w:t>
      </w:r>
      <w:r w:rsidRPr="001B1EF7">
        <w:rPr>
          <w:rStyle w:val="a8"/>
        </w:rPr>
        <w:t>ERT</w:t>
      </w:r>
      <w:r w:rsidRPr="001B1EF7">
        <w:rPr>
          <w:rStyle w:val="a8"/>
        </w:rPr>
        <w:t>改进版本，该模型</w:t>
      </w:r>
      <w:r>
        <w:rPr>
          <w:rStyle w:val="a8"/>
          <w:rFonts w:hint="eastAsia"/>
        </w:rPr>
        <w:t>在预训练数据、预训练方法等方面对</w:t>
      </w:r>
      <w:r>
        <w:rPr>
          <w:rStyle w:val="a8"/>
          <w:rFonts w:hint="eastAsia"/>
        </w:rPr>
        <w:t>B</w:t>
      </w:r>
      <w:r>
        <w:rPr>
          <w:rStyle w:val="a8"/>
        </w:rPr>
        <w:t>ERT</w:t>
      </w:r>
      <w:r>
        <w:rPr>
          <w:rStyle w:val="a8"/>
          <w:rFonts w:hint="eastAsia"/>
        </w:rPr>
        <w:t>进行了改进，并且取得了非常优异的表现。对之后的许多</w:t>
      </w:r>
      <w:r>
        <w:rPr>
          <w:rStyle w:val="a8"/>
          <w:rFonts w:hint="eastAsia"/>
        </w:rPr>
        <w:t>B</w:t>
      </w:r>
      <w:r>
        <w:rPr>
          <w:rStyle w:val="a8"/>
        </w:rPr>
        <w:t>ERT</w:t>
      </w:r>
      <w:r>
        <w:rPr>
          <w:rStyle w:val="a8"/>
          <w:rFonts w:hint="eastAsia"/>
        </w:rPr>
        <w:t>模型相关的研究与应用都起到了启发作用。</w:t>
      </w:r>
    </w:p>
    <w:p w14:paraId="0D19BB4F" w14:textId="77777777" w:rsidR="00275288" w:rsidRDefault="00275288" w:rsidP="00275288">
      <w:pPr>
        <w:pStyle w:val="4"/>
        <w:numPr>
          <w:ilvl w:val="2"/>
          <w:numId w:val="1"/>
        </w:numPr>
        <w:spacing w:before="312"/>
        <w:rPr>
          <w:rStyle w:val="a8"/>
        </w:rPr>
      </w:pPr>
      <w:bookmarkStart w:id="162" w:name="_Toc134476751"/>
      <w:bookmarkStart w:id="163" w:name="_Toc134811636"/>
      <w:bookmarkStart w:id="164" w:name="_Hlk132306150"/>
      <w:r w:rsidRPr="000327A1">
        <w:rPr>
          <w:rStyle w:val="a8"/>
          <w:rFonts w:hint="eastAsia"/>
        </w:rPr>
        <w:t>RoBERTa</w:t>
      </w:r>
      <w:r w:rsidRPr="000327A1">
        <w:rPr>
          <w:rStyle w:val="a8"/>
          <w:rFonts w:hint="eastAsia"/>
        </w:rPr>
        <w:t>模型</w:t>
      </w:r>
      <w:r>
        <w:rPr>
          <w:rStyle w:val="a8"/>
          <w:rFonts w:hint="eastAsia"/>
        </w:rPr>
        <w:t>的改进</w:t>
      </w:r>
      <w:bookmarkEnd w:id="162"/>
      <w:bookmarkEnd w:id="163"/>
    </w:p>
    <w:bookmarkEnd w:id="164"/>
    <w:p w14:paraId="2F337DAC" w14:textId="77777777" w:rsidR="00275288" w:rsidRPr="000327A1" w:rsidRDefault="00275288" w:rsidP="00275288">
      <w:pPr>
        <w:ind w:left="420"/>
      </w:pPr>
      <w:r w:rsidRPr="000327A1">
        <w:rPr>
          <w:rFonts w:hint="eastAsia"/>
        </w:rPr>
        <w:t>RoBERTa</w:t>
      </w:r>
      <w:r w:rsidRPr="000327A1">
        <w:rPr>
          <w:rFonts w:hint="eastAsia"/>
        </w:rPr>
        <w:t>模型</w:t>
      </w:r>
      <w:r>
        <w:rPr>
          <w:rFonts w:hint="eastAsia"/>
        </w:rPr>
        <w:t>相比</w:t>
      </w:r>
      <w:r>
        <w:rPr>
          <w:rFonts w:hint="eastAsia"/>
        </w:rPr>
        <w:t>B</w:t>
      </w:r>
      <w:r>
        <w:t>ERT</w:t>
      </w:r>
      <w:r>
        <w:rPr>
          <w:rFonts w:hint="eastAsia"/>
        </w:rPr>
        <w:t>的改进主要有以下几点：</w:t>
      </w:r>
    </w:p>
    <w:p w14:paraId="6568FD42" w14:textId="77777777" w:rsidR="00275288" w:rsidRDefault="00275288" w:rsidP="00275288">
      <w:pPr>
        <w:ind w:firstLine="420"/>
        <w:rPr>
          <w:rStyle w:val="a8"/>
        </w:rPr>
      </w:pPr>
      <w:r w:rsidRPr="00A15195">
        <w:rPr>
          <w:rStyle w:val="a8"/>
          <w:rFonts w:hint="eastAsia"/>
        </w:rPr>
        <w:t>更多的训练</w:t>
      </w:r>
      <w:r>
        <w:rPr>
          <w:rStyle w:val="a8"/>
          <w:rFonts w:hint="eastAsia"/>
        </w:rPr>
        <w:t>数据。</w:t>
      </w:r>
      <w:r w:rsidRPr="00A15195">
        <w:rPr>
          <w:rStyle w:val="a8"/>
          <w:rFonts w:hint="eastAsia"/>
        </w:rPr>
        <w:t>BERT</w:t>
      </w:r>
      <w:r>
        <w:rPr>
          <w:rStyle w:val="a8"/>
          <w:rFonts w:hint="eastAsia"/>
        </w:rPr>
        <w:t>预训练</w:t>
      </w:r>
      <w:r w:rsidRPr="00A15195">
        <w:rPr>
          <w:rStyle w:val="a8"/>
          <w:rFonts w:hint="eastAsia"/>
        </w:rPr>
        <w:t>使用</w:t>
      </w:r>
      <w:r>
        <w:rPr>
          <w:rStyle w:val="a8"/>
          <w:rFonts w:hint="eastAsia"/>
        </w:rPr>
        <w:t>了约</w:t>
      </w:r>
      <w:r w:rsidRPr="00A15195">
        <w:rPr>
          <w:rStyle w:val="a8"/>
          <w:rFonts w:hint="eastAsia"/>
        </w:rPr>
        <w:t>16GB</w:t>
      </w:r>
      <w:r>
        <w:rPr>
          <w:rStyle w:val="a8"/>
          <w:rFonts w:hint="eastAsia"/>
        </w:rPr>
        <w:t>大小的</w:t>
      </w:r>
      <w:r w:rsidRPr="00A15195">
        <w:rPr>
          <w:rStyle w:val="a8"/>
          <w:rFonts w:hint="eastAsia"/>
        </w:rPr>
        <w:t xml:space="preserve"> BookCorpus</w:t>
      </w:r>
      <w:r w:rsidRPr="00A15195">
        <w:rPr>
          <w:rStyle w:val="a8"/>
          <w:rFonts w:hint="eastAsia"/>
        </w:rPr>
        <w:t>数据集和英语维基百科</w:t>
      </w:r>
      <w:r>
        <w:rPr>
          <w:rStyle w:val="a8"/>
          <w:rFonts w:hint="eastAsia"/>
        </w:rPr>
        <w:t>数据集。</w:t>
      </w:r>
      <w:r w:rsidRPr="00E718A1">
        <w:rPr>
          <w:rStyle w:val="a8"/>
        </w:rPr>
        <w:t>RoBERTa</w:t>
      </w:r>
      <w:r>
        <w:rPr>
          <w:rStyle w:val="a8"/>
          <w:rFonts w:hint="eastAsia"/>
        </w:rPr>
        <w:t>模型的</w:t>
      </w:r>
      <w:r w:rsidRPr="00E718A1">
        <w:rPr>
          <w:rStyle w:val="a8"/>
          <w:rFonts w:hint="eastAsia"/>
        </w:rPr>
        <w:t>预训练</w:t>
      </w:r>
      <w:r>
        <w:rPr>
          <w:rStyle w:val="a8"/>
          <w:rFonts w:hint="eastAsia"/>
        </w:rPr>
        <w:t>在此基础上增加了</w:t>
      </w:r>
      <w:r w:rsidRPr="00E718A1">
        <w:rPr>
          <w:rStyle w:val="a8"/>
          <w:rFonts w:hint="eastAsia"/>
        </w:rPr>
        <w:t>CC-NEWS</w:t>
      </w:r>
      <w:r>
        <w:rPr>
          <w:rStyle w:val="a8"/>
          <w:rFonts w:hint="eastAsia"/>
        </w:rPr>
        <w:t>、</w:t>
      </w:r>
      <w:r w:rsidRPr="00D620A0">
        <w:rPr>
          <w:rStyle w:val="a8"/>
        </w:rPr>
        <w:t>OPENWEBTEXT</w:t>
      </w:r>
      <w:r>
        <w:rPr>
          <w:rStyle w:val="a8"/>
          <w:rFonts w:hint="eastAsia"/>
        </w:rPr>
        <w:t>、</w:t>
      </w:r>
      <w:r w:rsidRPr="00D620A0">
        <w:rPr>
          <w:rStyle w:val="a8"/>
        </w:rPr>
        <w:t>STORIES</w:t>
      </w:r>
      <w:r>
        <w:rPr>
          <w:rStyle w:val="a8"/>
          <w:rFonts w:hint="eastAsia"/>
        </w:rPr>
        <w:t>等数据集，最终数据集大小达到了</w:t>
      </w:r>
      <w:r>
        <w:rPr>
          <w:rStyle w:val="a8"/>
          <w:rFonts w:hint="eastAsia"/>
        </w:rPr>
        <w:t>1</w:t>
      </w:r>
      <w:r>
        <w:rPr>
          <w:rStyle w:val="a8"/>
        </w:rPr>
        <w:t>60G</w:t>
      </w:r>
      <w:r>
        <w:rPr>
          <w:rStyle w:val="a8"/>
          <w:rFonts w:hint="eastAsia"/>
        </w:rPr>
        <w:t>。大规模的语料库使之后更充分的训练成为了可能。</w:t>
      </w:r>
    </w:p>
    <w:p w14:paraId="07C8BBA6" w14:textId="77777777" w:rsidR="00275288" w:rsidRDefault="00275288" w:rsidP="00275288">
      <w:pPr>
        <w:pStyle w:val="a7"/>
        <w:ind w:firstLine="420"/>
        <w:rPr>
          <w:rStyle w:val="a8"/>
        </w:rPr>
      </w:pPr>
      <w:r w:rsidRPr="00EE13DB">
        <w:rPr>
          <w:rStyle w:val="a8"/>
          <w:rFonts w:hint="eastAsia"/>
        </w:rPr>
        <w:t>更大</w:t>
      </w:r>
      <w:r>
        <w:rPr>
          <w:rStyle w:val="a8"/>
          <w:rFonts w:hint="eastAsia"/>
        </w:rPr>
        <w:t>的</w:t>
      </w:r>
      <w:r w:rsidRPr="00EE13DB">
        <w:rPr>
          <w:rStyle w:val="a8"/>
          <w:rFonts w:hint="eastAsia"/>
        </w:rPr>
        <w:t>ba</w:t>
      </w:r>
      <w:r>
        <w:rPr>
          <w:rStyle w:val="a8"/>
          <w:rFonts w:hint="eastAsia"/>
        </w:rPr>
        <w:t>tc</w:t>
      </w:r>
      <w:r w:rsidRPr="00EE13DB">
        <w:rPr>
          <w:rStyle w:val="a8"/>
          <w:rFonts w:hint="eastAsia"/>
        </w:rPr>
        <w:t>h size</w:t>
      </w:r>
      <w:r w:rsidRPr="00EE13DB">
        <w:rPr>
          <w:rStyle w:val="a8"/>
          <w:rFonts w:hint="eastAsia"/>
        </w:rPr>
        <w:t>。</w:t>
      </w:r>
      <w:r w:rsidRPr="00EE13DB">
        <w:rPr>
          <w:rStyle w:val="a8"/>
          <w:rFonts w:hint="eastAsia"/>
        </w:rPr>
        <w:t>RoBERT</w:t>
      </w:r>
      <w:r>
        <w:rPr>
          <w:rStyle w:val="a8"/>
          <w:rFonts w:hint="eastAsia"/>
        </w:rPr>
        <w:t>a</w:t>
      </w:r>
      <w:r w:rsidRPr="00EE13DB">
        <w:rPr>
          <w:rStyle w:val="a8"/>
          <w:rFonts w:hint="eastAsia"/>
        </w:rPr>
        <w:t>在训练过程中</w:t>
      </w:r>
      <w:r>
        <w:rPr>
          <w:rStyle w:val="a8"/>
          <w:rFonts w:hint="eastAsia"/>
        </w:rPr>
        <w:t>尝试了与</w:t>
      </w:r>
      <w:r>
        <w:rPr>
          <w:rStyle w:val="a8"/>
          <w:rFonts w:hint="eastAsia"/>
        </w:rPr>
        <w:t>B</w:t>
      </w:r>
      <w:r>
        <w:rPr>
          <w:rStyle w:val="a8"/>
        </w:rPr>
        <w:t>ERT</w:t>
      </w:r>
      <w:r>
        <w:rPr>
          <w:rStyle w:val="a8"/>
          <w:rFonts w:hint="eastAsia"/>
        </w:rPr>
        <w:t>相同的</w:t>
      </w:r>
      <w:r>
        <w:rPr>
          <w:rStyle w:val="a8"/>
        </w:rPr>
        <w:t>256</w:t>
      </w:r>
      <w:r>
        <w:rPr>
          <w:rStyle w:val="a8"/>
          <w:rFonts w:hint="eastAsia"/>
        </w:rPr>
        <w:t>，以及</w:t>
      </w:r>
      <w:r>
        <w:rPr>
          <w:rStyle w:val="a8"/>
          <w:rFonts w:hint="eastAsia"/>
        </w:rPr>
        <w:t>2k</w:t>
      </w:r>
      <w:r>
        <w:rPr>
          <w:rStyle w:val="a8"/>
          <w:rFonts w:hint="eastAsia"/>
        </w:rPr>
        <w:t>、</w:t>
      </w:r>
      <w:r>
        <w:rPr>
          <w:rStyle w:val="a8"/>
          <w:rFonts w:hint="eastAsia"/>
        </w:rPr>
        <w:t>8k</w:t>
      </w:r>
      <w:r>
        <w:rPr>
          <w:rStyle w:val="a8"/>
          <w:rFonts w:hint="eastAsia"/>
        </w:rPr>
        <w:t>等更大</w:t>
      </w:r>
      <w:r w:rsidRPr="00EE13DB">
        <w:rPr>
          <w:rStyle w:val="a8"/>
          <w:rFonts w:hint="eastAsia"/>
        </w:rPr>
        <w:t>ba</w:t>
      </w:r>
      <w:r>
        <w:rPr>
          <w:rStyle w:val="a8"/>
          <w:rFonts w:hint="eastAsia"/>
        </w:rPr>
        <w:t>tc</w:t>
      </w:r>
      <w:r w:rsidRPr="00EE13DB">
        <w:rPr>
          <w:rStyle w:val="a8"/>
          <w:rFonts w:hint="eastAsia"/>
        </w:rPr>
        <w:t>h size</w:t>
      </w:r>
      <w:r w:rsidRPr="00EE13DB">
        <w:rPr>
          <w:rStyle w:val="a8"/>
          <w:rFonts w:hint="eastAsia"/>
        </w:rPr>
        <w:t>。</w:t>
      </w:r>
      <w:r w:rsidRPr="003A33DC">
        <w:rPr>
          <w:rStyle w:val="a8"/>
          <w:rFonts w:hint="eastAsia"/>
        </w:rPr>
        <w:t>论文中通过实验，证明了</w:t>
      </w:r>
      <w:r>
        <w:rPr>
          <w:rStyle w:val="a8"/>
          <w:rFonts w:hint="eastAsia"/>
        </w:rPr>
        <w:t>使用</w:t>
      </w:r>
      <w:r w:rsidRPr="003A33DC">
        <w:rPr>
          <w:rStyle w:val="a8"/>
          <w:rFonts w:hint="eastAsia"/>
        </w:rPr>
        <w:t>更大的</w:t>
      </w:r>
      <w:r w:rsidRPr="003A33DC">
        <w:rPr>
          <w:rStyle w:val="a8"/>
          <w:rFonts w:hint="eastAsia"/>
        </w:rPr>
        <w:t>batch</w:t>
      </w:r>
      <w:r>
        <w:rPr>
          <w:rStyle w:val="a8"/>
        </w:rPr>
        <w:t xml:space="preserve"> </w:t>
      </w:r>
      <w:r>
        <w:rPr>
          <w:rStyle w:val="a8"/>
          <w:rFonts w:hint="eastAsia"/>
        </w:rPr>
        <w:t>size</w:t>
      </w:r>
      <w:r>
        <w:rPr>
          <w:rStyle w:val="a8"/>
          <w:rFonts w:hint="eastAsia"/>
        </w:rPr>
        <w:t>并适度增大学习率减少训练总步数，</w:t>
      </w:r>
      <w:r w:rsidRPr="003A33DC">
        <w:rPr>
          <w:rStyle w:val="a8"/>
          <w:rFonts w:hint="eastAsia"/>
        </w:rPr>
        <w:t>可以得到</w:t>
      </w:r>
      <w:r w:rsidRPr="003A33DC">
        <w:rPr>
          <w:rStyle w:val="a8"/>
          <w:rFonts w:hint="eastAsia"/>
        </w:rPr>
        <w:lastRenderedPageBreak/>
        <w:t>更好的结果</w:t>
      </w:r>
      <w:r>
        <w:rPr>
          <w:rStyle w:val="a8"/>
          <w:rFonts w:hint="eastAsia"/>
        </w:rPr>
        <w:t>。</w:t>
      </w:r>
      <w:r w:rsidRPr="00441C50">
        <w:rPr>
          <w:rStyle w:val="a8"/>
          <w:rFonts w:hint="eastAsia"/>
        </w:rPr>
        <w:t>论文</w:t>
      </w:r>
      <w:r>
        <w:rPr>
          <w:rStyle w:val="a8"/>
          <w:rFonts w:hint="eastAsia"/>
        </w:rPr>
        <w:t>作者在</w:t>
      </w:r>
      <w:r w:rsidRPr="00441C50">
        <w:rPr>
          <w:rStyle w:val="a8"/>
          <w:rFonts w:hint="eastAsia"/>
        </w:rPr>
        <w:t>考虑了并行计算等因素</w:t>
      </w:r>
      <w:r>
        <w:rPr>
          <w:rStyle w:val="a8"/>
          <w:rFonts w:hint="eastAsia"/>
        </w:rPr>
        <w:t>后</w:t>
      </w:r>
      <w:r w:rsidRPr="00441C50">
        <w:rPr>
          <w:rStyle w:val="a8"/>
          <w:rFonts w:hint="eastAsia"/>
        </w:rPr>
        <w:t>，</w:t>
      </w:r>
      <w:r>
        <w:rPr>
          <w:rStyle w:val="a8"/>
          <w:rFonts w:hint="eastAsia"/>
        </w:rPr>
        <w:t>最终选择了</w:t>
      </w:r>
      <w:r w:rsidRPr="00441C50">
        <w:rPr>
          <w:rStyle w:val="a8"/>
        </w:rPr>
        <w:t>batch size=8k</w:t>
      </w:r>
      <w:r w:rsidRPr="00441C50">
        <w:rPr>
          <w:rStyle w:val="a8"/>
          <w:rFonts w:hint="eastAsia"/>
        </w:rPr>
        <w:t>进行训练。</w:t>
      </w:r>
    </w:p>
    <w:p w14:paraId="3AD38DA5" w14:textId="77777777" w:rsidR="00275288" w:rsidRDefault="00275288" w:rsidP="00275288">
      <w:pPr>
        <w:pStyle w:val="a7"/>
        <w:ind w:firstLine="420"/>
        <w:rPr>
          <w:rStyle w:val="a8"/>
        </w:rPr>
      </w:pPr>
      <w:r>
        <w:rPr>
          <w:rStyle w:val="a8"/>
          <w:rFonts w:hint="eastAsia"/>
        </w:rPr>
        <w:t>动态（</w:t>
      </w:r>
      <w:r>
        <w:rPr>
          <w:rStyle w:val="a8"/>
          <w:rFonts w:hint="eastAsia"/>
        </w:rPr>
        <w:t>Dynamic</w:t>
      </w:r>
      <w:r>
        <w:rPr>
          <w:rStyle w:val="a8"/>
          <w:rFonts w:hint="eastAsia"/>
        </w:rPr>
        <w:t>）掩码。原版的</w:t>
      </w:r>
      <w:r>
        <w:rPr>
          <w:rStyle w:val="a8"/>
          <w:rFonts w:hint="eastAsia"/>
        </w:rPr>
        <w:t>B</w:t>
      </w:r>
      <w:r>
        <w:rPr>
          <w:rStyle w:val="a8"/>
        </w:rPr>
        <w:t>ERT</w:t>
      </w:r>
      <w:r>
        <w:rPr>
          <w:rStyle w:val="a8"/>
          <w:rFonts w:hint="eastAsia"/>
        </w:rPr>
        <w:t>在创建</w:t>
      </w:r>
      <w:r>
        <w:rPr>
          <w:rStyle w:val="a8"/>
          <w:rFonts w:hint="eastAsia"/>
        </w:rPr>
        <w:t>M</w:t>
      </w:r>
      <w:r>
        <w:rPr>
          <w:rStyle w:val="a8"/>
        </w:rPr>
        <w:t>LM</w:t>
      </w:r>
      <w:r>
        <w:rPr>
          <w:rStyle w:val="a8"/>
          <w:rFonts w:hint="eastAsia"/>
        </w:rPr>
        <w:t>任务样本时，仅在第一次加载数据时执行掩码，之后的每一个</w:t>
      </w:r>
      <w:r>
        <w:rPr>
          <w:rStyle w:val="a8"/>
          <w:rFonts w:hint="eastAsia"/>
        </w:rPr>
        <w:t>epoch</w:t>
      </w:r>
      <w:r>
        <w:rPr>
          <w:rStyle w:val="a8"/>
          <w:rFonts w:hint="eastAsia"/>
        </w:rPr>
        <w:t>都使用了相同的数据样本。这种掩码方式被称为静态（</w:t>
      </w:r>
      <w:r>
        <w:rPr>
          <w:rStyle w:val="a8"/>
          <w:rFonts w:hint="eastAsia"/>
        </w:rPr>
        <w:t>Static</w:t>
      </w:r>
      <w:r>
        <w:rPr>
          <w:rStyle w:val="a8"/>
          <w:rFonts w:hint="eastAsia"/>
        </w:rPr>
        <w:t>）掩码。很显然，这种掩码方法对语料的利用存在大量重复。</w:t>
      </w:r>
      <w:r w:rsidRPr="001B1EF7">
        <w:rPr>
          <w:rStyle w:val="a8"/>
        </w:rPr>
        <w:t>RoBERTa</w:t>
      </w:r>
      <w:r>
        <w:rPr>
          <w:rStyle w:val="a8"/>
          <w:rFonts w:hint="eastAsia"/>
        </w:rPr>
        <w:t>作者对此提出了动态掩码方法，即在每一次生成模型输入时才随机进行掩码，大幅提升了训练语料的利用率，同时使模型表现更佳。</w:t>
      </w:r>
    </w:p>
    <w:p w14:paraId="60EDD193" w14:textId="77777777" w:rsidR="00275288" w:rsidRPr="00441C50" w:rsidRDefault="00275288" w:rsidP="00275288">
      <w:pPr>
        <w:pStyle w:val="a7"/>
        <w:ind w:firstLine="420"/>
        <w:rPr>
          <w:rStyle w:val="a8"/>
        </w:rPr>
      </w:pPr>
      <w:r>
        <w:rPr>
          <w:rStyle w:val="a8"/>
          <w:rFonts w:hint="eastAsia"/>
        </w:rPr>
        <w:t>去掉了</w:t>
      </w:r>
      <w:r>
        <w:rPr>
          <w:rStyle w:val="a8"/>
          <w:rFonts w:hint="eastAsia"/>
        </w:rPr>
        <w:t>N</w:t>
      </w:r>
      <w:r>
        <w:rPr>
          <w:rStyle w:val="a8"/>
        </w:rPr>
        <w:t>SP</w:t>
      </w:r>
      <w:r>
        <w:rPr>
          <w:rStyle w:val="a8"/>
          <w:rFonts w:hint="eastAsia"/>
        </w:rPr>
        <w:t>任务。</w:t>
      </w:r>
      <w:r w:rsidRPr="00EE13DB">
        <w:rPr>
          <w:rStyle w:val="a8"/>
          <w:rFonts w:hint="eastAsia"/>
        </w:rPr>
        <w:t>RoBERT</w:t>
      </w:r>
      <w:r>
        <w:rPr>
          <w:rStyle w:val="a8"/>
          <w:rFonts w:hint="eastAsia"/>
        </w:rPr>
        <w:t>a</w:t>
      </w:r>
      <w:r>
        <w:rPr>
          <w:rStyle w:val="a8"/>
          <w:rFonts w:hint="eastAsia"/>
        </w:rPr>
        <w:t>作者在实验中发现，在使用了足够大的语料库进行了足够充分的</w:t>
      </w:r>
      <w:r>
        <w:rPr>
          <w:rStyle w:val="a8"/>
          <w:rFonts w:hint="eastAsia"/>
        </w:rPr>
        <w:t>M</w:t>
      </w:r>
      <w:r>
        <w:rPr>
          <w:rStyle w:val="a8"/>
        </w:rPr>
        <w:t>LM</w:t>
      </w:r>
      <w:r>
        <w:rPr>
          <w:rStyle w:val="a8"/>
          <w:rFonts w:hint="eastAsia"/>
        </w:rPr>
        <w:t>预训练后，再进行</w:t>
      </w:r>
      <w:r>
        <w:rPr>
          <w:rStyle w:val="a8"/>
          <w:rFonts w:hint="eastAsia"/>
        </w:rPr>
        <w:t>N</w:t>
      </w:r>
      <w:r>
        <w:rPr>
          <w:rStyle w:val="a8"/>
        </w:rPr>
        <w:t>SP</w:t>
      </w:r>
      <w:r>
        <w:rPr>
          <w:rStyle w:val="a8"/>
          <w:rFonts w:hint="eastAsia"/>
        </w:rPr>
        <w:t>预训练，在下游任务上几乎没有提升，甚至还有所损害。在尝试了多种</w:t>
      </w:r>
      <w:r>
        <w:rPr>
          <w:rStyle w:val="a8"/>
          <w:rFonts w:hint="eastAsia"/>
        </w:rPr>
        <w:t>N</w:t>
      </w:r>
      <w:r>
        <w:rPr>
          <w:rStyle w:val="a8"/>
        </w:rPr>
        <w:t>SP</w:t>
      </w:r>
      <w:r>
        <w:rPr>
          <w:rStyle w:val="a8"/>
          <w:rFonts w:hint="eastAsia"/>
        </w:rPr>
        <w:t>预训练方法后的实验结果同样支持这一结论。近年来的大量其他研究也支持这一结论。目前公认的解释是，使模型学习到句子级的长距离依赖关系的思路并没有错误，但</w:t>
      </w:r>
      <w:r>
        <w:rPr>
          <w:rStyle w:val="a8"/>
          <w:rFonts w:hint="eastAsia"/>
        </w:rPr>
        <w:t>B</w:t>
      </w:r>
      <w:r>
        <w:rPr>
          <w:rStyle w:val="a8"/>
        </w:rPr>
        <w:t>ERT</w:t>
      </w:r>
      <w:r>
        <w:rPr>
          <w:rStyle w:val="a8"/>
          <w:rFonts w:hint="eastAsia"/>
        </w:rPr>
        <w:t>的</w:t>
      </w:r>
      <w:r>
        <w:rPr>
          <w:rStyle w:val="a8"/>
          <w:rFonts w:hint="eastAsia"/>
        </w:rPr>
        <w:t>N</w:t>
      </w:r>
      <w:r>
        <w:rPr>
          <w:rStyle w:val="a8"/>
        </w:rPr>
        <w:t>SP</w:t>
      </w:r>
      <w:r>
        <w:rPr>
          <w:rStyle w:val="a8"/>
          <w:rFonts w:hint="eastAsia"/>
        </w:rPr>
        <w:t>任务设计可能并不合理，或者说过于简单，并不能使模型进行符合预期的学习。</w:t>
      </w:r>
      <w:r>
        <w:rPr>
          <w:rStyle w:val="a8"/>
          <w:rFonts w:hint="eastAsia"/>
        </w:rPr>
        <w:t>N</w:t>
      </w:r>
      <w:r>
        <w:rPr>
          <w:rStyle w:val="a8"/>
        </w:rPr>
        <w:t>SP</w:t>
      </w:r>
      <w:r>
        <w:rPr>
          <w:rStyle w:val="a8"/>
          <w:rFonts w:hint="eastAsia"/>
        </w:rPr>
        <w:t>任务在原版</w:t>
      </w:r>
      <w:r>
        <w:rPr>
          <w:rStyle w:val="a8"/>
          <w:rFonts w:hint="eastAsia"/>
        </w:rPr>
        <w:t>B</w:t>
      </w:r>
      <w:r>
        <w:rPr>
          <w:rStyle w:val="a8"/>
        </w:rPr>
        <w:t>ERT</w:t>
      </w:r>
      <w:r>
        <w:rPr>
          <w:rStyle w:val="a8"/>
          <w:rFonts w:hint="eastAsia"/>
        </w:rPr>
        <w:t>的消融实验中被证明有效是因为原版</w:t>
      </w:r>
      <w:r>
        <w:rPr>
          <w:rStyle w:val="a8"/>
          <w:rFonts w:hint="eastAsia"/>
        </w:rPr>
        <w:t>B</w:t>
      </w:r>
      <w:r>
        <w:rPr>
          <w:rStyle w:val="a8"/>
        </w:rPr>
        <w:t>ERT</w:t>
      </w:r>
      <w:r>
        <w:rPr>
          <w:rStyle w:val="a8"/>
          <w:rFonts w:hint="eastAsia"/>
        </w:rPr>
        <w:t>的</w:t>
      </w:r>
      <w:r>
        <w:rPr>
          <w:rStyle w:val="a8"/>
          <w:rFonts w:hint="eastAsia"/>
        </w:rPr>
        <w:t>M</w:t>
      </w:r>
      <w:r>
        <w:rPr>
          <w:rStyle w:val="a8"/>
        </w:rPr>
        <w:t>LM</w:t>
      </w:r>
      <w:r>
        <w:rPr>
          <w:rStyle w:val="a8"/>
          <w:rFonts w:hint="eastAsia"/>
        </w:rPr>
        <w:t>预训练不够重复，在更大规模语料库上进行了足够充分的</w:t>
      </w:r>
      <w:r>
        <w:rPr>
          <w:rStyle w:val="a8"/>
          <w:rFonts w:hint="eastAsia"/>
        </w:rPr>
        <w:t>M</w:t>
      </w:r>
      <w:r>
        <w:rPr>
          <w:rStyle w:val="a8"/>
        </w:rPr>
        <w:t>LM</w:t>
      </w:r>
      <w:r>
        <w:rPr>
          <w:rStyle w:val="a8"/>
          <w:rFonts w:hint="eastAsia"/>
        </w:rPr>
        <w:t>预训练后，</w:t>
      </w:r>
      <w:r>
        <w:rPr>
          <w:rStyle w:val="a8"/>
          <w:rFonts w:hint="eastAsia"/>
        </w:rPr>
        <w:t>N</w:t>
      </w:r>
      <w:r>
        <w:rPr>
          <w:rStyle w:val="a8"/>
        </w:rPr>
        <w:t>SP</w:t>
      </w:r>
      <w:r>
        <w:rPr>
          <w:rStyle w:val="a8"/>
          <w:rFonts w:hint="eastAsia"/>
        </w:rPr>
        <w:t>任务应该被去掉。</w:t>
      </w:r>
    </w:p>
    <w:p w14:paraId="1E8DDE0E" w14:textId="77777777" w:rsidR="00275288" w:rsidRDefault="00275288" w:rsidP="00275288">
      <w:pPr>
        <w:rPr>
          <w:rStyle w:val="a8"/>
        </w:rPr>
      </w:pPr>
      <w:r>
        <w:rPr>
          <w:rStyle w:val="a8"/>
        </w:rPr>
        <w:tab/>
      </w:r>
      <w:bookmarkStart w:id="165" w:name="_Hlk132306417"/>
      <w:r>
        <w:rPr>
          <w:rStyle w:val="a8"/>
          <w:rFonts w:hint="eastAsia"/>
        </w:rPr>
        <w:t>字节级</w:t>
      </w:r>
      <w:r>
        <w:rPr>
          <w:rStyle w:val="a8"/>
          <w:rFonts w:hint="eastAsia"/>
        </w:rPr>
        <w:t>B</w:t>
      </w:r>
      <w:r>
        <w:rPr>
          <w:rStyle w:val="a8"/>
        </w:rPr>
        <w:t>PE</w:t>
      </w:r>
      <w:r>
        <w:rPr>
          <w:rStyle w:val="a8"/>
          <w:rFonts w:hint="eastAsia"/>
        </w:rPr>
        <w:t>（</w:t>
      </w:r>
      <w:r>
        <w:rPr>
          <w:rStyle w:val="a8"/>
        </w:rPr>
        <w:t>B</w:t>
      </w:r>
      <w:r w:rsidRPr="009F2026">
        <w:rPr>
          <w:rStyle w:val="a8"/>
        </w:rPr>
        <w:t>yte-level</w:t>
      </w:r>
      <w:r>
        <w:rPr>
          <w:rStyle w:val="a8"/>
        </w:rPr>
        <w:t xml:space="preserve"> BPE</w:t>
      </w:r>
      <w:r>
        <w:rPr>
          <w:rStyle w:val="a8"/>
          <w:rFonts w:hint="eastAsia"/>
        </w:rPr>
        <w:t>，</w:t>
      </w:r>
      <w:r>
        <w:rPr>
          <w:rStyle w:val="a8"/>
          <w:rFonts w:hint="eastAsia"/>
        </w:rPr>
        <w:t>B</w:t>
      </w:r>
      <w:r>
        <w:rPr>
          <w:rStyle w:val="a8"/>
        </w:rPr>
        <w:t>BPE</w:t>
      </w:r>
      <w:r>
        <w:rPr>
          <w:rStyle w:val="a8"/>
          <w:rFonts w:hint="eastAsia"/>
        </w:rPr>
        <w:t>）分词方法</w:t>
      </w:r>
      <w:bookmarkEnd w:id="165"/>
      <w:r>
        <w:rPr>
          <w:rStyle w:val="a8"/>
          <w:rFonts w:hint="eastAsia"/>
        </w:rPr>
        <w:t>。</w:t>
      </w:r>
      <w:r w:rsidRPr="00EE13DB">
        <w:rPr>
          <w:rStyle w:val="a8"/>
          <w:rFonts w:hint="eastAsia"/>
        </w:rPr>
        <w:t>RoBERT</w:t>
      </w:r>
      <w:r>
        <w:rPr>
          <w:rStyle w:val="a8"/>
          <w:rFonts w:hint="eastAsia"/>
        </w:rPr>
        <w:t>a</w:t>
      </w:r>
      <w:r>
        <w:rPr>
          <w:rStyle w:val="a8"/>
          <w:rFonts w:hint="eastAsia"/>
        </w:rPr>
        <w:t>采用了与</w:t>
      </w:r>
      <w:r>
        <w:rPr>
          <w:rStyle w:val="a8"/>
          <w:rFonts w:hint="eastAsia"/>
        </w:rPr>
        <w:t>G</w:t>
      </w:r>
      <w:r>
        <w:rPr>
          <w:rStyle w:val="a8"/>
        </w:rPr>
        <w:t>PT2</w:t>
      </w:r>
      <w:r>
        <w:rPr>
          <w:rStyle w:val="a8"/>
          <w:rFonts w:hint="eastAsia"/>
        </w:rPr>
        <w:t>相同的</w:t>
      </w:r>
      <w:r>
        <w:rPr>
          <w:rStyle w:val="a8"/>
          <w:rFonts w:hint="eastAsia"/>
        </w:rPr>
        <w:t>B</w:t>
      </w:r>
      <w:r>
        <w:rPr>
          <w:rStyle w:val="a8"/>
        </w:rPr>
        <w:t>BPE</w:t>
      </w:r>
      <w:r>
        <w:rPr>
          <w:rStyle w:val="a8"/>
          <w:rFonts w:hint="eastAsia"/>
        </w:rPr>
        <w:t>算法，</w:t>
      </w:r>
      <w:r w:rsidRPr="00AB539B">
        <w:rPr>
          <w:rStyle w:val="a8"/>
          <w:rFonts w:hint="eastAsia"/>
        </w:rPr>
        <w:t>该方法用</w:t>
      </w:r>
      <w:r>
        <w:rPr>
          <w:rStyle w:val="a8"/>
          <w:rFonts w:hint="eastAsia"/>
        </w:rPr>
        <w:t>字节（</w:t>
      </w:r>
      <w:r>
        <w:rPr>
          <w:rStyle w:val="a8"/>
          <w:rFonts w:hint="eastAsia"/>
        </w:rPr>
        <w:t>B</w:t>
      </w:r>
      <w:r w:rsidRPr="00AB539B">
        <w:rPr>
          <w:rStyle w:val="a8"/>
          <w:rFonts w:hint="eastAsia"/>
        </w:rPr>
        <w:t>ytes</w:t>
      </w:r>
      <w:r>
        <w:rPr>
          <w:rStyle w:val="a8"/>
          <w:rFonts w:hint="eastAsia"/>
        </w:rPr>
        <w:t>）</w:t>
      </w:r>
      <w:r w:rsidRPr="00AB539B">
        <w:rPr>
          <w:rStyle w:val="a8"/>
          <w:rFonts w:hint="eastAsia"/>
        </w:rPr>
        <w:t>作为基础的子词单元，词表的大小是</w:t>
      </w:r>
      <w:r w:rsidRPr="00AB539B">
        <w:rPr>
          <w:rStyle w:val="a8"/>
          <w:rFonts w:hint="eastAsia"/>
        </w:rPr>
        <w:t>50K</w:t>
      </w:r>
      <w:r>
        <w:rPr>
          <w:rStyle w:val="a8"/>
          <w:rFonts w:hint="eastAsia"/>
        </w:rPr>
        <w:t>，大于英文</w:t>
      </w:r>
      <w:r>
        <w:rPr>
          <w:rStyle w:val="a8"/>
          <w:rFonts w:hint="eastAsia"/>
        </w:rPr>
        <w:t>B</w:t>
      </w:r>
      <w:r>
        <w:rPr>
          <w:rStyle w:val="a8"/>
        </w:rPr>
        <w:t>ERT</w:t>
      </w:r>
      <w:r>
        <w:rPr>
          <w:rStyle w:val="a8"/>
          <w:rFonts w:hint="eastAsia"/>
        </w:rPr>
        <w:t>的</w:t>
      </w:r>
      <w:r>
        <w:rPr>
          <w:rStyle w:val="a8"/>
          <w:rFonts w:hint="eastAsia"/>
        </w:rPr>
        <w:t>3</w:t>
      </w:r>
      <w:r>
        <w:rPr>
          <w:rStyle w:val="a8"/>
        </w:rPr>
        <w:t>0K</w:t>
      </w:r>
      <w:r w:rsidRPr="00AB539B">
        <w:rPr>
          <w:rStyle w:val="a8"/>
          <w:rFonts w:hint="eastAsia"/>
        </w:rPr>
        <w:t>。</w:t>
      </w:r>
      <w:r w:rsidRPr="001A5A3F">
        <w:rPr>
          <w:rStyle w:val="a8"/>
          <w:rFonts w:hint="eastAsia"/>
        </w:rPr>
        <w:t>在</w:t>
      </w:r>
      <w:r w:rsidRPr="001A5A3F">
        <w:rPr>
          <w:rStyle w:val="a8"/>
          <w:rFonts w:hint="eastAsia"/>
        </w:rPr>
        <w:t>UTF-8</w:t>
      </w:r>
      <w:r w:rsidRPr="001A5A3F">
        <w:rPr>
          <w:rStyle w:val="a8"/>
          <w:rFonts w:hint="eastAsia"/>
        </w:rPr>
        <w:t>编码中，每一个字符会被</w:t>
      </w:r>
      <w:r>
        <w:rPr>
          <w:rStyle w:val="a8"/>
          <w:rFonts w:hint="eastAsia"/>
        </w:rPr>
        <w:t>编码</w:t>
      </w:r>
      <w:r w:rsidRPr="001A5A3F">
        <w:rPr>
          <w:rStyle w:val="a8"/>
          <w:rFonts w:hint="eastAsia"/>
        </w:rPr>
        <w:t>到</w:t>
      </w:r>
      <w:r>
        <w:rPr>
          <w:rStyle w:val="a8"/>
          <w:rFonts w:hint="eastAsia"/>
        </w:rPr>
        <w:t>长度为</w:t>
      </w:r>
      <w:r>
        <w:rPr>
          <w:rStyle w:val="a8"/>
          <w:rFonts w:hint="eastAsia"/>
        </w:rPr>
        <w:t>1</w:t>
      </w:r>
      <w:r>
        <w:rPr>
          <w:rStyle w:val="a8"/>
          <w:rFonts w:hint="eastAsia"/>
        </w:rPr>
        <w:t>到</w:t>
      </w:r>
      <w:r>
        <w:rPr>
          <w:rStyle w:val="a8"/>
          <w:rFonts w:hint="eastAsia"/>
        </w:rPr>
        <w:t>4</w:t>
      </w:r>
      <w:r>
        <w:rPr>
          <w:rStyle w:val="a8"/>
          <w:rFonts w:hint="eastAsia"/>
        </w:rPr>
        <w:t>个字节的序列中</w:t>
      </w:r>
      <w:r w:rsidRPr="001A5A3F">
        <w:rPr>
          <w:rStyle w:val="a8"/>
          <w:rFonts w:hint="eastAsia"/>
        </w:rPr>
        <w:t>，</w:t>
      </w:r>
      <w:r>
        <w:rPr>
          <w:rStyle w:val="a8"/>
          <w:rFonts w:hint="eastAsia"/>
        </w:rPr>
        <w:t>B</w:t>
      </w:r>
      <w:r>
        <w:rPr>
          <w:rStyle w:val="a8"/>
        </w:rPr>
        <w:t>BPE</w:t>
      </w:r>
      <w:r>
        <w:rPr>
          <w:rStyle w:val="a8"/>
          <w:rFonts w:hint="eastAsia"/>
        </w:rPr>
        <w:t>算法会</w:t>
      </w:r>
      <w:r w:rsidRPr="001A5A3F">
        <w:rPr>
          <w:rStyle w:val="a8"/>
          <w:rFonts w:hint="eastAsia"/>
        </w:rPr>
        <w:t>将一个原始的</w:t>
      </w:r>
      <w:r>
        <w:rPr>
          <w:rStyle w:val="a8"/>
          <w:rFonts w:hint="eastAsia"/>
        </w:rPr>
        <w:t>Unicode</w:t>
      </w:r>
      <w:r>
        <w:rPr>
          <w:rStyle w:val="a8"/>
        </w:rPr>
        <w:t xml:space="preserve"> </w:t>
      </w:r>
      <w:r>
        <w:rPr>
          <w:rStyle w:val="a8"/>
          <w:rFonts w:hint="eastAsia"/>
        </w:rPr>
        <w:t>字节序列（</w:t>
      </w:r>
      <w:r>
        <w:rPr>
          <w:rStyle w:val="a8"/>
        </w:rPr>
        <w:t>B</w:t>
      </w:r>
      <w:r w:rsidRPr="001A5A3F">
        <w:rPr>
          <w:rStyle w:val="a8"/>
          <w:rFonts w:hint="eastAsia"/>
        </w:rPr>
        <w:t xml:space="preserve">yte </w:t>
      </w:r>
      <w:r>
        <w:rPr>
          <w:rStyle w:val="a8"/>
        </w:rPr>
        <w:t>S</w:t>
      </w:r>
      <w:r w:rsidRPr="001A5A3F">
        <w:rPr>
          <w:rStyle w:val="a8"/>
          <w:rFonts w:hint="eastAsia"/>
        </w:rPr>
        <w:t>equence</w:t>
      </w:r>
      <w:r>
        <w:rPr>
          <w:rStyle w:val="a8"/>
          <w:rFonts w:hint="eastAsia"/>
        </w:rPr>
        <w:t>）</w:t>
      </w:r>
      <w:r w:rsidRPr="001A5A3F">
        <w:rPr>
          <w:rStyle w:val="a8"/>
          <w:rFonts w:hint="eastAsia"/>
        </w:rPr>
        <w:t>分割成</w:t>
      </w:r>
      <w:r>
        <w:rPr>
          <w:rStyle w:val="a8"/>
          <w:rFonts w:hint="eastAsia"/>
        </w:rPr>
        <w:t>字节级子词（</w:t>
      </w:r>
      <w:r>
        <w:rPr>
          <w:rStyle w:val="a8"/>
        </w:rPr>
        <w:t>B</w:t>
      </w:r>
      <w:r w:rsidRPr="001A5A3F">
        <w:rPr>
          <w:rStyle w:val="a8"/>
          <w:rFonts w:hint="eastAsia"/>
        </w:rPr>
        <w:t xml:space="preserve">yte-level </w:t>
      </w:r>
      <w:r>
        <w:rPr>
          <w:rStyle w:val="a8"/>
        </w:rPr>
        <w:t>S</w:t>
      </w:r>
      <w:r w:rsidRPr="001A5A3F">
        <w:rPr>
          <w:rStyle w:val="a8"/>
          <w:rFonts w:hint="eastAsia"/>
        </w:rPr>
        <w:t>ubwords</w:t>
      </w:r>
      <w:r>
        <w:rPr>
          <w:rStyle w:val="a8"/>
          <w:rFonts w:hint="eastAsia"/>
        </w:rPr>
        <w:t>）。之后使用</w:t>
      </w:r>
      <w:r w:rsidRPr="001A5A3F">
        <w:rPr>
          <w:rStyle w:val="a8"/>
          <w:rFonts w:hint="eastAsia"/>
        </w:rPr>
        <w:t>BPE</w:t>
      </w:r>
      <w:r w:rsidRPr="001A5A3F">
        <w:rPr>
          <w:rStyle w:val="a8"/>
          <w:rFonts w:hint="eastAsia"/>
        </w:rPr>
        <w:t>算法，提取出</w:t>
      </w:r>
      <m:oMath>
        <m:r>
          <w:rPr>
            <w:rStyle w:val="a8"/>
            <w:rFonts w:ascii="Cambria Math" w:hAnsi="Cambria Math"/>
          </w:rPr>
          <m:t>|V|</m:t>
        </m:r>
      </m:oMath>
      <w:r w:rsidRPr="001A5A3F">
        <w:rPr>
          <w:rStyle w:val="a8"/>
          <w:rFonts w:hint="eastAsia"/>
        </w:rPr>
        <w:t>个出现次数最多的</w:t>
      </w:r>
      <w:r>
        <w:rPr>
          <w:rStyle w:val="a8"/>
          <w:rFonts w:hint="eastAsia"/>
        </w:rPr>
        <w:t>子序列作为词典</w:t>
      </w:r>
      <w:r w:rsidRPr="001A5A3F">
        <w:rPr>
          <w:rStyle w:val="a8"/>
          <w:rFonts w:hint="eastAsia"/>
        </w:rPr>
        <w:t>。</w:t>
      </w:r>
      <w:r>
        <w:rPr>
          <w:rStyle w:val="a8"/>
          <w:rFonts w:hint="eastAsia"/>
        </w:rPr>
        <w:t>此外，不同于</w:t>
      </w:r>
      <w:r>
        <w:rPr>
          <w:rStyle w:val="a8"/>
        </w:rPr>
        <w:t>BERT</w:t>
      </w:r>
      <w:r>
        <w:rPr>
          <w:rStyle w:val="a8"/>
          <w:rFonts w:hint="eastAsia"/>
        </w:rPr>
        <w:t>在子词开头加入“</w:t>
      </w:r>
      <w:r>
        <w:rPr>
          <w:rStyle w:val="a8"/>
          <w:rFonts w:hint="eastAsia"/>
        </w:rPr>
        <w:t>#</w:t>
      </w:r>
      <w:r>
        <w:rPr>
          <w:rStyle w:val="a8"/>
        </w:rPr>
        <w:t>#</w:t>
      </w:r>
      <w:r>
        <w:rPr>
          <w:rStyle w:val="a8"/>
          <w:rFonts w:hint="eastAsia"/>
        </w:rPr>
        <w:t>”表示该子词为后缀，</w:t>
      </w:r>
      <w:r>
        <w:rPr>
          <w:rStyle w:val="a8"/>
          <w:rFonts w:hint="eastAsia"/>
        </w:rPr>
        <w:t>Ro</w:t>
      </w:r>
      <w:r>
        <w:rPr>
          <w:rStyle w:val="a8"/>
        </w:rPr>
        <w:t>BERT</w:t>
      </w:r>
      <w:r>
        <w:rPr>
          <w:rStyle w:val="a8"/>
          <w:rFonts w:hint="eastAsia"/>
        </w:rPr>
        <w:t>a</w:t>
      </w:r>
      <w:r>
        <w:rPr>
          <w:rStyle w:val="a8"/>
          <w:rFonts w:hint="eastAsia"/>
        </w:rPr>
        <w:t>在子词开头加入</w:t>
      </w:r>
      <w:r w:rsidRPr="009978B2">
        <w:rPr>
          <w:rStyle w:val="a8"/>
          <w:rFonts w:hint="eastAsia"/>
        </w:rPr>
        <w:t>特定的</w:t>
      </w:r>
      <w:r w:rsidRPr="009978B2">
        <w:rPr>
          <w:rStyle w:val="a8"/>
          <w:rFonts w:hint="eastAsia"/>
        </w:rPr>
        <w:t xml:space="preserve"> </w:t>
      </w:r>
      <w:r>
        <w:rPr>
          <w:rStyle w:val="a8"/>
        </w:rPr>
        <w:t>U</w:t>
      </w:r>
      <w:r w:rsidRPr="009978B2">
        <w:rPr>
          <w:rStyle w:val="a8"/>
          <w:rFonts w:hint="eastAsia"/>
        </w:rPr>
        <w:t xml:space="preserve">nicode </w:t>
      </w:r>
      <w:r w:rsidRPr="009978B2">
        <w:rPr>
          <w:rStyle w:val="a8"/>
          <w:rFonts w:hint="eastAsia"/>
        </w:rPr>
        <w:t>字符</w:t>
      </w:r>
      <w:r w:rsidRPr="009978B2">
        <w:rPr>
          <w:rStyle w:val="a8"/>
          <w:rFonts w:hint="eastAsia"/>
        </w:rPr>
        <w:t>(</w:t>
      </w:r>
      <w:r>
        <w:rPr>
          <w:rStyle w:val="a8"/>
          <w:rFonts w:hint="eastAsia"/>
        </w:rPr>
        <w:t>比如</w:t>
      </w:r>
      <w:r w:rsidRPr="009978B2">
        <w:rPr>
          <w:rStyle w:val="a8"/>
          <w:rFonts w:hint="eastAsia"/>
        </w:rPr>
        <w:t>\u0120</w:t>
      </w:r>
      <w:r>
        <w:rPr>
          <w:rStyle w:val="a8"/>
          <w:rFonts w:hint="eastAsia"/>
        </w:rPr>
        <w:t>，</w:t>
      </w:r>
      <w:r w:rsidRPr="009978B2">
        <w:rPr>
          <w:rStyle w:val="a8"/>
          <w:rFonts w:hint="eastAsia"/>
        </w:rPr>
        <w:t>带点的</w:t>
      </w:r>
      <w:r w:rsidRPr="009978B2">
        <w:rPr>
          <w:rStyle w:val="a8"/>
          <w:rFonts w:hint="eastAsia"/>
        </w:rPr>
        <w:t>G)</w:t>
      </w:r>
      <w:r>
        <w:rPr>
          <w:rStyle w:val="a8"/>
          <w:rFonts w:hint="eastAsia"/>
        </w:rPr>
        <w:t>表示该子词为前缀。</w:t>
      </w:r>
      <w:r w:rsidRPr="00AB539B">
        <w:rPr>
          <w:rStyle w:val="a8"/>
          <w:rFonts w:hint="eastAsia"/>
        </w:rPr>
        <w:t>采用</w:t>
      </w:r>
      <w:r>
        <w:rPr>
          <w:rStyle w:val="a8"/>
          <w:rFonts w:hint="eastAsia"/>
        </w:rPr>
        <w:t>B</w:t>
      </w:r>
      <w:r>
        <w:rPr>
          <w:rStyle w:val="a8"/>
        </w:rPr>
        <w:t>BPE</w:t>
      </w:r>
      <w:r w:rsidRPr="00AB539B">
        <w:rPr>
          <w:rStyle w:val="a8"/>
          <w:rFonts w:hint="eastAsia"/>
        </w:rPr>
        <w:t>编码的好处是可以在不需要引入任何未知字符前提下对任意文本进行编码，</w:t>
      </w:r>
      <w:r w:rsidRPr="00EE13DB">
        <w:rPr>
          <w:rStyle w:val="a8"/>
          <w:rFonts w:hint="eastAsia"/>
        </w:rPr>
        <w:t>RoBERT</w:t>
      </w:r>
      <w:r>
        <w:rPr>
          <w:rStyle w:val="a8"/>
          <w:rFonts w:hint="eastAsia"/>
        </w:rPr>
        <w:t>a</w:t>
      </w:r>
      <w:r>
        <w:rPr>
          <w:rStyle w:val="a8"/>
          <w:rFonts w:hint="eastAsia"/>
        </w:rPr>
        <w:t>作者</w:t>
      </w:r>
      <w:r w:rsidRPr="00AB539B">
        <w:rPr>
          <w:rStyle w:val="a8"/>
          <w:rFonts w:hint="eastAsia"/>
        </w:rPr>
        <w:t>相信这个编码方式更通用。</w:t>
      </w:r>
    </w:p>
    <w:p w14:paraId="438C76E8" w14:textId="77777777" w:rsidR="00275288" w:rsidRDefault="00275288" w:rsidP="00275288">
      <w:pPr>
        <w:pStyle w:val="4"/>
        <w:numPr>
          <w:ilvl w:val="2"/>
          <w:numId w:val="1"/>
        </w:numPr>
        <w:spacing w:before="312"/>
        <w:rPr>
          <w:rStyle w:val="a8"/>
        </w:rPr>
      </w:pPr>
      <w:bookmarkStart w:id="166" w:name="_Toc134476752"/>
      <w:bookmarkStart w:id="167" w:name="_Toc134811637"/>
      <w:bookmarkStart w:id="168" w:name="_Hlk132306404"/>
      <w:r w:rsidRPr="001E07C5">
        <w:rPr>
          <w:rStyle w:val="a8"/>
          <w:rFonts w:hint="eastAsia"/>
        </w:rPr>
        <w:t>RoBERTa</w:t>
      </w:r>
      <w:r w:rsidRPr="001E07C5">
        <w:rPr>
          <w:rStyle w:val="a8"/>
          <w:rFonts w:hint="eastAsia"/>
        </w:rPr>
        <w:t>模型</w:t>
      </w:r>
      <w:r>
        <w:rPr>
          <w:rStyle w:val="a8"/>
          <w:rFonts w:hint="eastAsia"/>
        </w:rPr>
        <w:t>用于中文</w:t>
      </w:r>
      <w:bookmarkEnd w:id="166"/>
      <w:bookmarkEnd w:id="167"/>
    </w:p>
    <w:p w14:paraId="7EBA887B" w14:textId="77777777" w:rsidR="00275288" w:rsidRDefault="00275288" w:rsidP="00275288">
      <w:pPr>
        <w:pStyle w:val="a7"/>
        <w:ind w:firstLine="420"/>
        <w:rPr>
          <w:rStyle w:val="a8"/>
        </w:rPr>
      </w:pPr>
      <w:bookmarkStart w:id="169" w:name="_Hlk132306320"/>
      <w:bookmarkEnd w:id="168"/>
      <w:r w:rsidRPr="001E07C5">
        <w:rPr>
          <w:rStyle w:val="a8"/>
          <w:rFonts w:hint="eastAsia"/>
        </w:rPr>
        <w:t>RoBERTa</w:t>
      </w:r>
      <w:r w:rsidRPr="001E07C5">
        <w:rPr>
          <w:rStyle w:val="a8"/>
          <w:rFonts w:hint="eastAsia"/>
        </w:rPr>
        <w:t>模型</w:t>
      </w:r>
      <w:bookmarkEnd w:id="169"/>
      <w:r>
        <w:rPr>
          <w:rStyle w:val="a8"/>
          <w:rFonts w:hint="eastAsia"/>
        </w:rPr>
        <w:t>在重要结构上相比于</w:t>
      </w:r>
      <w:r>
        <w:rPr>
          <w:rStyle w:val="a8"/>
          <w:rFonts w:hint="eastAsia"/>
        </w:rPr>
        <w:t>B</w:t>
      </w:r>
      <w:r>
        <w:rPr>
          <w:rStyle w:val="a8"/>
        </w:rPr>
        <w:t>ERT</w:t>
      </w:r>
      <w:r>
        <w:rPr>
          <w:rStyle w:val="a8"/>
          <w:rFonts w:hint="eastAsia"/>
        </w:rPr>
        <w:t>几乎没有修改，仅因为不再包含</w:t>
      </w:r>
      <w:r>
        <w:rPr>
          <w:rStyle w:val="a8"/>
          <w:rFonts w:hint="eastAsia"/>
        </w:rPr>
        <w:t>N</w:t>
      </w:r>
      <w:r>
        <w:rPr>
          <w:rStyle w:val="a8"/>
        </w:rPr>
        <w:t>SP</w:t>
      </w:r>
      <w:r>
        <w:rPr>
          <w:rStyle w:val="a8"/>
          <w:rFonts w:hint="eastAsia"/>
        </w:rPr>
        <w:t>任务所以去掉了块编码层，但是在将</w:t>
      </w:r>
      <w:r w:rsidRPr="00420762">
        <w:rPr>
          <w:rStyle w:val="a8"/>
          <w:rFonts w:hint="eastAsia"/>
        </w:rPr>
        <w:t>RoBERTa</w:t>
      </w:r>
      <w:r w:rsidRPr="00420762">
        <w:rPr>
          <w:rStyle w:val="a8"/>
          <w:rFonts w:hint="eastAsia"/>
        </w:rPr>
        <w:t>模型用于中文</w:t>
      </w:r>
      <w:r>
        <w:rPr>
          <w:rStyle w:val="a8"/>
          <w:rFonts w:hint="eastAsia"/>
        </w:rPr>
        <w:t>时，</w:t>
      </w:r>
      <w:r>
        <w:rPr>
          <w:rStyle w:val="a8"/>
          <w:rFonts w:hint="eastAsia"/>
        </w:rPr>
        <w:t>B</w:t>
      </w:r>
      <w:r>
        <w:rPr>
          <w:rStyle w:val="a8"/>
        </w:rPr>
        <w:t>BPE</w:t>
      </w:r>
      <w:r>
        <w:rPr>
          <w:rStyle w:val="a8"/>
          <w:rFonts w:hint="eastAsia"/>
        </w:rPr>
        <w:t>算法并不是较为理想的中文表示方法。对于在</w:t>
      </w:r>
      <w:r>
        <w:rPr>
          <w:rStyle w:val="a8"/>
          <w:rFonts w:hint="eastAsia"/>
        </w:rPr>
        <w:t>U</w:t>
      </w:r>
      <w:r>
        <w:rPr>
          <w:rStyle w:val="a8"/>
        </w:rPr>
        <w:t>TF-8</w:t>
      </w:r>
      <w:r>
        <w:rPr>
          <w:rStyle w:val="a8"/>
          <w:rFonts w:hint="eastAsia"/>
        </w:rPr>
        <w:t>中一个字符占一个字节的英文字母而言，</w:t>
      </w:r>
      <w:bookmarkStart w:id="170" w:name="_Hlk132378660"/>
      <w:r>
        <w:rPr>
          <w:rStyle w:val="a8"/>
          <w:rFonts w:hint="eastAsia"/>
        </w:rPr>
        <w:t>B</w:t>
      </w:r>
      <w:r>
        <w:rPr>
          <w:rStyle w:val="a8"/>
        </w:rPr>
        <w:t>BPE</w:t>
      </w:r>
      <w:r>
        <w:rPr>
          <w:rStyle w:val="a8"/>
          <w:rFonts w:hint="eastAsia"/>
        </w:rPr>
        <w:t>算法</w:t>
      </w:r>
      <w:bookmarkEnd w:id="170"/>
      <w:r>
        <w:rPr>
          <w:rStyle w:val="a8"/>
          <w:rFonts w:hint="eastAsia"/>
        </w:rPr>
        <w:t>的表现近似于优化版的</w:t>
      </w:r>
      <w:r>
        <w:rPr>
          <w:rStyle w:val="a8"/>
          <w:rFonts w:hint="eastAsia"/>
        </w:rPr>
        <w:t>B</w:t>
      </w:r>
      <w:r>
        <w:rPr>
          <w:rStyle w:val="a8"/>
        </w:rPr>
        <w:t>PE</w:t>
      </w:r>
      <w:r>
        <w:rPr>
          <w:rStyle w:val="a8"/>
          <w:rFonts w:hint="eastAsia"/>
        </w:rPr>
        <w:t>方法。但对于一个字占两个字节的中文而言，</w:t>
      </w:r>
      <w:r>
        <w:rPr>
          <w:rStyle w:val="a8"/>
          <w:rFonts w:hint="eastAsia"/>
        </w:rPr>
        <w:t>B</w:t>
      </w:r>
      <w:r>
        <w:rPr>
          <w:rStyle w:val="a8"/>
        </w:rPr>
        <w:t>BPE</w:t>
      </w:r>
      <w:r>
        <w:rPr>
          <w:rStyle w:val="a8"/>
          <w:rFonts w:hint="eastAsia"/>
        </w:rPr>
        <w:t>算法的粒度显然过于细了，对中文字的语义的混淆与破坏较为严重，生成的词典也几乎完全不可读。</w:t>
      </w:r>
    </w:p>
    <w:p w14:paraId="5512CD98" w14:textId="77777777" w:rsidR="00275288" w:rsidRDefault="00275288" w:rsidP="00275288">
      <w:pPr>
        <w:pStyle w:val="a7"/>
        <w:ind w:firstLine="420"/>
        <w:rPr>
          <w:rStyle w:val="a8"/>
        </w:rPr>
      </w:pPr>
      <w:r>
        <w:rPr>
          <w:rStyle w:val="a8"/>
          <w:rFonts w:hint="eastAsia"/>
        </w:rPr>
        <w:t>为了避免出现前文提到的，类似</w:t>
      </w:r>
      <w:r>
        <w:rPr>
          <w:rStyle w:val="a8"/>
          <w:rFonts w:hint="eastAsia"/>
        </w:rPr>
        <w:t>B</w:t>
      </w:r>
      <w:r>
        <w:rPr>
          <w:rStyle w:val="a8"/>
        </w:rPr>
        <w:t>ERT</w:t>
      </w:r>
      <w:r>
        <w:rPr>
          <w:rStyle w:val="a8"/>
          <w:rFonts w:hint="eastAsia"/>
        </w:rPr>
        <w:t>模型</w:t>
      </w:r>
      <w:r>
        <w:rPr>
          <w:rFonts w:hint="eastAsia"/>
        </w:rPr>
        <w:t>缺乏细粒度的语义表示能力的问题</w:t>
      </w:r>
      <w:r>
        <w:rPr>
          <w:rStyle w:val="a8"/>
          <w:rFonts w:hint="eastAsia"/>
        </w:rPr>
        <w:t>，大部分中文</w:t>
      </w:r>
      <w:bookmarkStart w:id="171" w:name="_Hlk132306902"/>
      <w:r w:rsidRPr="008D41B5">
        <w:rPr>
          <w:rStyle w:val="a8"/>
          <w:rFonts w:hint="eastAsia"/>
        </w:rPr>
        <w:t>RoBERTa</w:t>
      </w:r>
      <w:r w:rsidRPr="008D41B5">
        <w:rPr>
          <w:rStyle w:val="a8"/>
          <w:rFonts w:hint="eastAsia"/>
        </w:rPr>
        <w:t>模型</w:t>
      </w:r>
      <w:bookmarkEnd w:id="171"/>
      <w:r>
        <w:rPr>
          <w:rStyle w:val="a8"/>
          <w:rFonts w:hint="eastAsia"/>
        </w:rPr>
        <w:t>沿用了</w:t>
      </w:r>
      <w:r>
        <w:rPr>
          <w:rStyle w:val="a8"/>
          <w:rFonts w:hint="eastAsia"/>
        </w:rPr>
        <w:t>B</w:t>
      </w:r>
      <w:r>
        <w:rPr>
          <w:rStyle w:val="a8"/>
        </w:rPr>
        <w:t>ERT</w:t>
      </w:r>
      <w:r>
        <w:rPr>
          <w:rStyle w:val="a8"/>
          <w:rFonts w:hint="eastAsia"/>
        </w:rPr>
        <w:t>的</w:t>
      </w:r>
      <w:r>
        <w:rPr>
          <w:rStyle w:val="a8"/>
        </w:rPr>
        <w:t>W</w:t>
      </w:r>
      <w:r>
        <w:rPr>
          <w:rStyle w:val="a8"/>
          <w:rFonts w:hint="eastAsia"/>
        </w:rPr>
        <w:t>ord</w:t>
      </w:r>
      <w:r>
        <w:rPr>
          <w:rStyle w:val="a8"/>
        </w:rPr>
        <w:t>P</w:t>
      </w:r>
      <w:r>
        <w:rPr>
          <w:rStyle w:val="a8"/>
          <w:rFonts w:hint="eastAsia"/>
        </w:rPr>
        <w:t>iece</w:t>
      </w:r>
      <w:r>
        <w:rPr>
          <w:rStyle w:val="a8"/>
          <w:rFonts w:hint="eastAsia"/>
        </w:rPr>
        <w:t>算法与词典，或者说使用了与</w:t>
      </w:r>
      <w:r>
        <w:rPr>
          <w:rStyle w:val="a8"/>
          <w:rFonts w:hint="eastAsia"/>
        </w:rPr>
        <w:t>B</w:t>
      </w:r>
      <w:r>
        <w:rPr>
          <w:rStyle w:val="a8"/>
        </w:rPr>
        <w:t>ERT</w:t>
      </w:r>
      <w:r>
        <w:rPr>
          <w:rStyle w:val="a8"/>
          <w:rFonts w:hint="eastAsia"/>
        </w:rPr>
        <w:t>相同的</w:t>
      </w:r>
      <w:r>
        <w:rPr>
          <w:rStyle w:val="a8"/>
          <w:rFonts w:hint="eastAsia"/>
        </w:rPr>
        <w:t>tokenizer</w:t>
      </w:r>
      <w:r>
        <w:rPr>
          <w:rStyle w:val="a8"/>
          <w:rFonts w:hint="eastAsia"/>
        </w:rPr>
        <w:t>。由于输入相同，部分</w:t>
      </w:r>
      <w:bookmarkStart w:id="172" w:name="_Hlk132307107"/>
      <w:r>
        <w:rPr>
          <w:rStyle w:val="a8"/>
          <w:rFonts w:hint="eastAsia"/>
        </w:rPr>
        <w:t>中文</w:t>
      </w:r>
      <w:r w:rsidRPr="00436AEE">
        <w:rPr>
          <w:rStyle w:val="a8"/>
          <w:rFonts w:hint="eastAsia"/>
        </w:rPr>
        <w:t>RoBERTa</w:t>
      </w:r>
      <w:r w:rsidRPr="00436AEE">
        <w:rPr>
          <w:rStyle w:val="a8"/>
          <w:rFonts w:hint="eastAsia"/>
        </w:rPr>
        <w:t>模型</w:t>
      </w:r>
      <w:bookmarkEnd w:id="172"/>
      <w:r>
        <w:rPr>
          <w:rStyle w:val="a8"/>
          <w:rFonts w:hint="eastAsia"/>
        </w:rPr>
        <w:t>直接使用了与</w:t>
      </w:r>
      <w:r>
        <w:rPr>
          <w:rStyle w:val="a8"/>
          <w:rFonts w:hint="eastAsia"/>
        </w:rPr>
        <w:t>B</w:t>
      </w:r>
      <w:r>
        <w:rPr>
          <w:rStyle w:val="a8"/>
        </w:rPr>
        <w:t>ERT</w:t>
      </w:r>
      <w:r>
        <w:rPr>
          <w:rStyle w:val="a8"/>
          <w:rFonts w:hint="eastAsia"/>
        </w:rPr>
        <w:t>完全相同的模型。虽然依旧保留了块编码层，但</w:t>
      </w:r>
      <w:r w:rsidRPr="008103B8">
        <w:rPr>
          <w:rStyle w:val="a8"/>
          <w:rFonts w:hint="eastAsia"/>
        </w:rPr>
        <w:t>中文</w:t>
      </w:r>
      <w:r w:rsidRPr="008103B8">
        <w:rPr>
          <w:rStyle w:val="a8"/>
          <w:rFonts w:hint="eastAsia"/>
        </w:rPr>
        <w:t>RoBERTa</w:t>
      </w:r>
      <w:r w:rsidRPr="008103B8">
        <w:rPr>
          <w:rStyle w:val="a8"/>
          <w:rFonts w:hint="eastAsia"/>
        </w:rPr>
        <w:t>模型同样不包含</w:t>
      </w:r>
      <w:r w:rsidRPr="008103B8">
        <w:rPr>
          <w:rStyle w:val="a8"/>
          <w:rFonts w:hint="eastAsia"/>
        </w:rPr>
        <w:t>NSP</w:t>
      </w:r>
      <w:r w:rsidRPr="008103B8">
        <w:rPr>
          <w:rStyle w:val="a8"/>
          <w:rFonts w:hint="eastAsia"/>
        </w:rPr>
        <w:t>任务，</w:t>
      </w:r>
      <w:r>
        <w:rPr>
          <w:rStyle w:val="a8"/>
          <w:rFonts w:hint="eastAsia"/>
        </w:rPr>
        <w:t>在训练时只使用单句。</w:t>
      </w:r>
    </w:p>
    <w:p w14:paraId="4D66243F" w14:textId="77777777" w:rsidR="00275288" w:rsidRPr="000458FF" w:rsidRDefault="00275288" w:rsidP="00275288">
      <w:pPr>
        <w:pStyle w:val="3"/>
        <w:numPr>
          <w:ilvl w:val="1"/>
          <w:numId w:val="1"/>
        </w:numPr>
        <w:spacing w:before="312"/>
      </w:pPr>
      <w:bookmarkStart w:id="173" w:name="_Ref134067674"/>
      <w:bookmarkStart w:id="174" w:name="_Toc134476753"/>
      <w:bookmarkStart w:id="175" w:name="_Toc134811638"/>
      <w:r w:rsidRPr="000458FF">
        <w:rPr>
          <w:rFonts w:hint="eastAsia"/>
        </w:rPr>
        <w:lastRenderedPageBreak/>
        <w:t>全词掩码预训练方法</w:t>
      </w:r>
      <w:bookmarkEnd w:id="173"/>
      <w:bookmarkEnd w:id="174"/>
      <w:bookmarkEnd w:id="175"/>
    </w:p>
    <w:p w14:paraId="62897188" w14:textId="77777777" w:rsidR="00275288" w:rsidRDefault="00275288" w:rsidP="00275288">
      <w:pPr>
        <w:pStyle w:val="a7"/>
        <w:ind w:firstLine="420"/>
      </w:pPr>
      <w:r>
        <w:rPr>
          <w:rFonts w:hint="eastAsia"/>
        </w:rPr>
        <w:t>全词掩码（</w:t>
      </w:r>
      <w:r w:rsidRPr="00756CAC">
        <w:t>Whole Word Masking</w:t>
      </w:r>
      <w:r>
        <w:rPr>
          <w:rFonts w:hint="eastAsia"/>
        </w:rPr>
        <w:t>，</w:t>
      </w:r>
      <w:r>
        <w:rPr>
          <w:rFonts w:hint="eastAsia"/>
        </w:rPr>
        <w:t>W</w:t>
      </w:r>
      <w:r>
        <w:t>WM</w:t>
      </w:r>
      <w:r>
        <w:rPr>
          <w:rFonts w:hint="eastAsia"/>
        </w:rPr>
        <w:t>）是由哈工大的研究者</w:t>
      </w:r>
      <w:r w:rsidRPr="003762F7">
        <w:rPr>
          <w:vertAlign w:val="superscript"/>
        </w:rPr>
        <w:fldChar w:fldCharType="begin"/>
      </w:r>
      <w:r w:rsidRPr="003762F7">
        <w:rPr>
          <w:vertAlign w:val="superscript"/>
        </w:rPr>
        <w:instrText xml:space="preserve"> </w:instrText>
      </w:r>
      <w:r w:rsidRPr="003762F7">
        <w:rPr>
          <w:rFonts w:hint="eastAsia"/>
          <w:vertAlign w:val="superscript"/>
        </w:rPr>
        <w:instrText>REF _Ref133272594 \r \h</w:instrText>
      </w:r>
      <w:r w:rsidRPr="003762F7">
        <w:rPr>
          <w:vertAlign w:val="superscript"/>
        </w:rPr>
        <w:instrText xml:space="preserve">  \* MERGEFORMAT </w:instrText>
      </w:r>
      <w:r w:rsidRPr="003762F7">
        <w:rPr>
          <w:vertAlign w:val="superscript"/>
        </w:rPr>
      </w:r>
      <w:r w:rsidRPr="003762F7">
        <w:rPr>
          <w:vertAlign w:val="superscript"/>
        </w:rPr>
        <w:fldChar w:fldCharType="separate"/>
      </w:r>
      <w:r>
        <w:rPr>
          <w:vertAlign w:val="superscript"/>
        </w:rPr>
        <w:t>[10]</w:t>
      </w:r>
      <w:r w:rsidRPr="003762F7">
        <w:rPr>
          <w:vertAlign w:val="superscript"/>
        </w:rPr>
        <w:fldChar w:fldCharType="end"/>
      </w:r>
      <w:r>
        <w:rPr>
          <w:rFonts w:hint="eastAsia"/>
        </w:rPr>
        <w:t>提出的一种改进型</w:t>
      </w:r>
      <w:r>
        <w:t>MLM</w:t>
      </w:r>
      <w:r>
        <w:rPr>
          <w:rFonts w:hint="eastAsia"/>
        </w:rPr>
        <w:t>预训练方法，</w:t>
      </w:r>
      <w:r w:rsidRPr="00D24CFF">
        <w:rPr>
          <w:rFonts w:hint="eastAsia"/>
        </w:rPr>
        <w:t>主要更改了原</w:t>
      </w:r>
      <w:r>
        <w:rPr>
          <w:rFonts w:hint="eastAsia"/>
        </w:rPr>
        <w:t>版</w:t>
      </w:r>
      <w:r>
        <w:rPr>
          <w:rFonts w:hint="eastAsia"/>
        </w:rPr>
        <w:t>M</w:t>
      </w:r>
      <w:r>
        <w:t>LM</w:t>
      </w:r>
      <w:r w:rsidRPr="00D24CFF">
        <w:rPr>
          <w:rFonts w:hint="eastAsia"/>
        </w:rPr>
        <w:t>的训练样本生成策略。简单来说，原有基于</w:t>
      </w:r>
      <w:r w:rsidRPr="00D24CFF">
        <w:rPr>
          <w:rFonts w:hint="eastAsia"/>
        </w:rPr>
        <w:t>WordPiece</w:t>
      </w:r>
      <w:r w:rsidRPr="00D24CFF">
        <w:rPr>
          <w:rFonts w:hint="eastAsia"/>
        </w:rPr>
        <w:t>的分词方式会</w:t>
      </w:r>
      <w:r>
        <w:rPr>
          <w:rFonts w:hint="eastAsia"/>
        </w:rPr>
        <w:t>将</w:t>
      </w:r>
      <w:r w:rsidRPr="00D24CFF">
        <w:rPr>
          <w:rFonts w:hint="eastAsia"/>
        </w:rPr>
        <w:t>一个完整的词切分成若干个子词，</w:t>
      </w:r>
      <w:r>
        <w:rPr>
          <w:rFonts w:hint="eastAsia"/>
        </w:rPr>
        <w:t>并在</w:t>
      </w:r>
      <w:r w:rsidRPr="00D24CFF">
        <w:rPr>
          <w:rFonts w:hint="eastAsia"/>
        </w:rPr>
        <w:t>生成训练样本</w:t>
      </w:r>
      <w:r>
        <w:rPr>
          <w:rFonts w:hint="eastAsia"/>
        </w:rPr>
        <w:t>对这些</w:t>
      </w:r>
      <w:r w:rsidRPr="00D24CFF">
        <w:rPr>
          <w:rFonts w:hint="eastAsia"/>
        </w:rPr>
        <w:t>分开的子词随机</w:t>
      </w:r>
      <w:r>
        <w:rPr>
          <w:rFonts w:hint="eastAsia"/>
        </w:rPr>
        <w:t>进行</w:t>
      </w:r>
      <w:r>
        <w:rPr>
          <w:rStyle w:val="a8"/>
          <w:rFonts w:hint="eastAsia"/>
        </w:rPr>
        <w:t>掩码</w:t>
      </w:r>
      <w:r w:rsidRPr="00D24CFF">
        <w:rPr>
          <w:rFonts w:hint="eastAsia"/>
        </w:rPr>
        <w:t>。在</w:t>
      </w:r>
      <w:r>
        <w:rPr>
          <w:rFonts w:hint="eastAsia"/>
        </w:rPr>
        <w:t>全词掩码</w:t>
      </w:r>
      <w:r w:rsidRPr="00D24CFF">
        <w:rPr>
          <w:rFonts w:hint="eastAsia"/>
        </w:rPr>
        <w:t>中，如果一个完整的词的部分</w:t>
      </w:r>
      <w:r w:rsidRPr="00D24CFF">
        <w:rPr>
          <w:rFonts w:hint="eastAsia"/>
        </w:rPr>
        <w:t>WordPiece</w:t>
      </w:r>
      <w:r w:rsidRPr="00D24CFF">
        <w:rPr>
          <w:rFonts w:hint="eastAsia"/>
        </w:rPr>
        <w:t>子词被</w:t>
      </w:r>
      <w:r>
        <w:rPr>
          <w:rStyle w:val="a8"/>
          <w:rFonts w:hint="eastAsia"/>
        </w:rPr>
        <w:t>掩码</w:t>
      </w:r>
      <w:r w:rsidRPr="00D24CFF">
        <w:rPr>
          <w:rFonts w:hint="eastAsia"/>
        </w:rPr>
        <w:t>，则同属该词的其他部分也会被</w:t>
      </w:r>
      <w:r>
        <w:rPr>
          <w:rStyle w:val="a8"/>
          <w:rFonts w:hint="eastAsia"/>
        </w:rPr>
        <w:t>掩码</w:t>
      </w:r>
      <w:r>
        <w:rPr>
          <w:rFonts w:hint="eastAsia"/>
        </w:rPr>
        <w:t>。</w:t>
      </w:r>
      <w:r w:rsidRPr="00002089">
        <w:rPr>
          <w:rFonts w:hint="eastAsia"/>
        </w:rPr>
        <w:t>需要注意的是，这里的</w:t>
      </w:r>
      <w:r>
        <w:rPr>
          <w:rStyle w:val="a8"/>
          <w:rFonts w:hint="eastAsia"/>
        </w:rPr>
        <w:t>掩码</w:t>
      </w:r>
      <w:r w:rsidRPr="00002089">
        <w:rPr>
          <w:rFonts w:hint="eastAsia"/>
        </w:rPr>
        <w:t>指的是广义的</w:t>
      </w:r>
      <w:r>
        <w:rPr>
          <w:rStyle w:val="a8"/>
          <w:rFonts w:hint="eastAsia"/>
        </w:rPr>
        <w:t>掩码</w:t>
      </w:r>
      <w:r w:rsidRPr="00002089">
        <w:rPr>
          <w:rFonts w:hint="eastAsia"/>
        </w:rPr>
        <w:t>（替换成</w:t>
      </w:r>
      <w:r w:rsidRPr="00002089">
        <w:rPr>
          <w:rFonts w:hint="eastAsia"/>
        </w:rPr>
        <w:t>[MASK]</w:t>
      </w:r>
      <w:r w:rsidRPr="00002089">
        <w:rPr>
          <w:rFonts w:hint="eastAsia"/>
        </w:rPr>
        <w:t>；保持原词汇；随机替换成另外一个词），并非只局限于单词替换成</w:t>
      </w:r>
      <w:r w:rsidRPr="00002089">
        <w:rPr>
          <w:rFonts w:hint="eastAsia"/>
        </w:rPr>
        <w:t>[MASK]</w:t>
      </w:r>
      <w:r w:rsidRPr="00002089">
        <w:rPr>
          <w:rFonts w:hint="eastAsia"/>
        </w:rPr>
        <w:t>标签的情况。</w:t>
      </w:r>
      <w:r>
        <w:rPr>
          <w:rFonts w:hint="eastAsia"/>
        </w:rPr>
        <w:t>下表是一个例子，为方便理解，表中</w:t>
      </w:r>
      <w:r w:rsidRPr="00ED2AD7">
        <w:rPr>
          <w:rFonts w:hint="eastAsia"/>
        </w:rPr>
        <w:t>只考虑替换成</w:t>
      </w:r>
      <w:r w:rsidRPr="00ED2AD7">
        <w:rPr>
          <w:rFonts w:hint="eastAsia"/>
        </w:rPr>
        <w:t>[MASK]</w:t>
      </w:r>
      <w:r w:rsidRPr="00ED2AD7">
        <w:rPr>
          <w:rFonts w:hint="eastAsia"/>
        </w:rPr>
        <w:t>标签的情况</w:t>
      </w:r>
      <w:r>
        <w:rPr>
          <w:rFonts w:hint="eastAsia"/>
        </w:rPr>
        <w:t>：</w:t>
      </w:r>
    </w:p>
    <w:p w14:paraId="4DD556C8" w14:textId="77777777" w:rsidR="00275288" w:rsidRDefault="00275288" w:rsidP="00275288">
      <w:pPr>
        <w:pStyle w:val="af3"/>
      </w:pPr>
      <w:r>
        <w:t>表</w:t>
      </w:r>
      <w:r>
        <w:t xml:space="preserve"> </w:t>
      </w:r>
      <w:r w:rsidR="007E71A6">
        <w:fldChar w:fldCharType="begin"/>
      </w:r>
      <w:r w:rsidR="007E71A6">
        <w:instrText xml:space="preserve"> STYLEREF 2 \s </w:instrText>
      </w:r>
      <w:r w:rsidR="007E71A6">
        <w:fldChar w:fldCharType="separate"/>
      </w:r>
      <w:r>
        <w:rPr>
          <w:noProof/>
        </w:rPr>
        <w:t>3</w:t>
      </w:r>
      <w:r w:rsidR="007E71A6">
        <w:rPr>
          <w:noProof/>
        </w:rPr>
        <w:fldChar w:fldCharType="end"/>
      </w:r>
      <w:r>
        <w:t>.</w:t>
      </w:r>
      <w:r>
        <w:fldChar w:fldCharType="begin"/>
      </w:r>
      <w:r>
        <w:instrText xml:space="preserve"> SEQ </w:instrText>
      </w:r>
      <w:r>
        <w:instrText>表</w:instrText>
      </w:r>
      <w:r>
        <w:instrText xml:space="preserve"> \* ARABIC \s 2 </w:instrText>
      </w:r>
      <w:r>
        <w:fldChar w:fldCharType="separate"/>
      </w:r>
      <w:r>
        <w:rPr>
          <w:noProof/>
        </w:rPr>
        <w:t>5</w:t>
      </w:r>
      <w:r>
        <w:fldChar w:fldCharType="end"/>
      </w:r>
      <w:r>
        <w:t xml:space="preserve"> </w:t>
      </w:r>
      <w:r>
        <w:rPr>
          <w:rFonts w:hint="eastAsia"/>
        </w:rPr>
        <w:t>全词掩码操作与样例</w:t>
      </w:r>
    </w:p>
    <w:tbl>
      <w:tblPr>
        <w:tblStyle w:val="af0"/>
        <w:tblW w:w="9072" w:type="dxa"/>
        <w:tblLayout w:type="fixed"/>
        <w:tblLook w:val="04A0" w:firstRow="1" w:lastRow="0" w:firstColumn="1" w:lastColumn="0" w:noHBand="0" w:noVBand="1"/>
      </w:tblPr>
      <w:tblGrid>
        <w:gridCol w:w="3969"/>
        <w:gridCol w:w="5103"/>
      </w:tblGrid>
      <w:tr w:rsidR="00275288" w14:paraId="7B8AA42A" w14:textId="77777777" w:rsidTr="00547D7A">
        <w:trPr>
          <w:cnfStyle w:val="100000000000" w:firstRow="1" w:lastRow="0" w:firstColumn="0" w:lastColumn="0" w:oddVBand="0" w:evenVBand="0" w:oddHBand="0" w:evenHBand="0" w:firstRowFirstColumn="0" w:firstRowLastColumn="0" w:lastRowFirstColumn="0" w:lastRowLastColumn="0"/>
        </w:trPr>
        <w:tc>
          <w:tcPr>
            <w:tcW w:w="3969" w:type="dxa"/>
          </w:tcPr>
          <w:p w14:paraId="0C6F1179" w14:textId="77777777" w:rsidR="00275288" w:rsidRDefault="00275288" w:rsidP="00547D7A">
            <w:r>
              <w:rPr>
                <w:rFonts w:ascii="Segoe UI" w:hAnsi="Segoe UI" w:cs="Segoe UI"/>
                <w:b/>
                <w:bCs/>
                <w:color w:val="1F2328"/>
              </w:rPr>
              <w:t>说明</w:t>
            </w:r>
          </w:p>
        </w:tc>
        <w:tc>
          <w:tcPr>
            <w:tcW w:w="5103" w:type="dxa"/>
          </w:tcPr>
          <w:p w14:paraId="1BFE0821" w14:textId="77777777" w:rsidR="00275288" w:rsidRDefault="00275288" w:rsidP="00547D7A">
            <w:r>
              <w:rPr>
                <w:rFonts w:ascii="Segoe UI" w:hAnsi="Segoe UI" w:cs="Segoe UI"/>
                <w:b/>
                <w:bCs/>
                <w:color w:val="1F2328"/>
              </w:rPr>
              <w:t>样例</w:t>
            </w:r>
          </w:p>
        </w:tc>
      </w:tr>
      <w:tr w:rsidR="00275288" w14:paraId="12D1C43D" w14:textId="77777777" w:rsidTr="00547D7A">
        <w:tc>
          <w:tcPr>
            <w:tcW w:w="3969" w:type="dxa"/>
          </w:tcPr>
          <w:p w14:paraId="10C8D8B8" w14:textId="77777777" w:rsidR="00275288" w:rsidRDefault="00275288" w:rsidP="00547D7A">
            <w:r>
              <w:rPr>
                <w:rFonts w:hint="eastAsia"/>
              </w:rPr>
              <w:t>原文</w:t>
            </w:r>
            <w:r w:rsidRPr="00E208C3">
              <w:rPr>
                <w:rFonts w:hint="eastAsia"/>
              </w:rPr>
              <w:t xml:space="preserve"> </w:t>
            </w:r>
          </w:p>
        </w:tc>
        <w:tc>
          <w:tcPr>
            <w:tcW w:w="5103" w:type="dxa"/>
          </w:tcPr>
          <w:p w14:paraId="042ECF42" w14:textId="77777777" w:rsidR="00275288" w:rsidRDefault="00275288" w:rsidP="00547D7A">
            <w:r w:rsidRPr="00E93242">
              <w:rPr>
                <w:rFonts w:hint="eastAsia"/>
                <w:iCs/>
              </w:rPr>
              <w:t>我的狗是毛茸茸的</w:t>
            </w:r>
          </w:p>
        </w:tc>
      </w:tr>
      <w:tr w:rsidR="00275288" w14:paraId="564ECF09" w14:textId="77777777" w:rsidTr="00547D7A">
        <w:tc>
          <w:tcPr>
            <w:tcW w:w="3969" w:type="dxa"/>
          </w:tcPr>
          <w:p w14:paraId="1462008D" w14:textId="77777777" w:rsidR="00275288" w:rsidRDefault="00275288" w:rsidP="00547D7A">
            <w:r>
              <w:rPr>
                <w:rFonts w:ascii="Segoe UI" w:hAnsi="Segoe UI" w:cs="Segoe UI"/>
                <w:color w:val="1F2328"/>
              </w:rPr>
              <w:t>分词文本</w:t>
            </w:r>
          </w:p>
        </w:tc>
        <w:tc>
          <w:tcPr>
            <w:tcW w:w="5103" w:type="dxa"/>
          </w:tcPr>
          <w:p w14:paraId="0EBBD108" w14:textId="77777777" w:rsidR="00275288" w:rsidRDefault="00275288" w:rsidP="00547D7A">
            <w:r w:rsidRPr="00E93242">
              <w:rPr>
                <w:rFonts w:hint="eastAsia"/>
                <w:iCs/>
              </w:rPr>
              <w:t>我的</w:t>
            </w:r>
            <w:r>
              <w:rPr>
                <w:rFonts w:hint="eastAsia"/>
                <w:iCs/>
              </w:rPr>
              <w:t xml:space="preserve"> </w:t>
            </w:r>
            <w:r w:rsidRPr="00E93242">
              <w:rPr>
                <w:rFonts w:hint="eastAsia"/>
                <w:iCs/>
              </w:rPr>
              <w:t>狗</w:t>
            </w:r>
            <w:r>
              <w:rPr>
                <w:rFonts w:hint="eastAsia"/>
                <w:iCs/>
              </w:rPr>
              <w:t xml:space="preserve"> </w:t>
            </w:r>
            <w:r w:rsidRPr="00E93242">
              <w:rPr>
                <w:rFonts w:hint="eastAsia"/>
                <w:iCs/>
              </w:rPr>
              <w:t>是</w:t>
            </w:r>
            <w:r>
              <w:rPr>
                <w:rFonts w:hint="eastAsia"/>
                <w:iCs/>
              </w:rPr>
              <w:t xml:space="preserve"> </w:t>
            </w:r>
            <w:r w:rsidRPr="00E93242">
              <w:rPr>
                <w:rFonts w:hint="eastAsia"/>
                <w:iCs/>
              </w:rPr>
              <w:t>毛茸茸</w:t>
            </w:r>
            <w:r>
              <w:rPr>
                <w:rFonts w:hint="eastAsia"/>
                <w:iCs/>
              </w:rPr>
              <w:t xml:space="preserve"> </w:t>
            </w:r>
            <w:r w:rsidRPr="00E93242">
              <w:rPr>
                <w:rFonts w:hint="eastAsia"/>
                <w:iCs/>
              </w:rPr>
              <w:t>的</w:t>
            </w:r>
          </w:p>
        </w:tc>
      </w:tr>
      <w:tr w:rsidR="00275288" w14:paraId="2D57C0C1" w14:textId="77777777" w:rsidTr="00547D7A">
        <w:tc>
          <w:tcPr>
            <w:tcW w:w="3969" w:type="dxa"/>
          </w:tcPr>
          <w:p w14:paraId="28696FC7" w14:textId="77777777" w:rsidR="00275288" w:rsidRDefault="00275288" w:rsidP="00547D7A">
            <w:r>
              <w:rPr>
                <w:rFonts w:ascii="Segoe UI" w:hAnsi="Segoe UI" w:cs="Segoe UI"/>
                <w:color w:val="1F2328"/>
              </w:rPr>
              <w:t>原始</w:t>
            </w:r>
            <w:r>
              <w:rPr>
                <w:rFonts w:ascii="Segoe UI" w:hAnsi="Segoe UI" w:cs="Segoe UI"/>
                <w:color w:val="1F2328"/>
              </w:rPr>
              <w:t>Mask</w:t>
            </w:r>
            <w:r>
              <w:rPr>
                <w:rFonts w:ascii="Segoe UI" w:hAnsi="Segoe UI" w:cs="Segoe UI"/>
                <w:color w:val="1F2328"/>
              </w:rPr>
              <w:t>输入</w:t>
            </w:r>
          </w:p>
        </w:tc>
        <w:tc>
          <w:tcPr>
            <w:tcW w:w="5103" w:type="dxa"/>
          </w:tcPr>
          <w:p w14:paraId="6FF1E128" w14:textId="77777777" w:rsidR="00275288" w:rsidRDefault="00275288" w:rsidP="00547D7A">
            <w:r w:rsidRPr="00E93242">
              <w:rPr>
                <w:rFonts w:hint="eastAsia"/>
                <w:iCs/>
              </w:rPr>
              <w:t>我的</w:t>
            </w:r>
            <w:r>
              <w:rPr>
                <w:rFonts w:hint="eastAsia"/>
                <w:iCs/>
              </w:rPr>
              <w:t xml:space="preserve"> </w:t>
            </w:r>
            <w:r w:rsidRPr="00E93242">
              <w:rPr>
                <w:rFonts w:hint="eastAsia"/>
                <w:iCs/>
              </w:rPr>
              <w:t>狗</w:t>
            </w:r>
            <w:r>
              <w:rPr>
                <w:rFonts w:hint="eastAsia"/>
                <w:iCs/>
              </w:rPr>
              <w:t xml:space="preserve"> </w:t>
            </w:r>
            <w:r w:rsidRPr="00E93242">
              <w:rPr>
                <w:rFonts w:hint="eastAsia"/>
                <w:iCs/>
              </w:rPr>
              <w:t>是</w:t>
            </w:r>
            <w:r>
              <w:rPr>
                <w:rFonts w:hint="eastAsia"/>
                <w:iCs/>
              </w:rPr>
              <w:t xml:space="preserve"> </w:t>
            </w:r>
            <w:r w:rsidRPr="00E93242">
              <w:rPr>
                <w:rFonts w:hint="eastAsia"/>
                <w:iCs/>
              </w:rPr>
              <w:t>毛茸</w:t>
            </w:r>
            <w:r>
              <w:rPr>
                <w:rFonts w:ascii="Segoe UI" w:hAnsi="Segoe UI" w:cs="Segoe UI"/>
                <w:color w:val="1F2328"/>
              </w:rPr>
              <w:t>[MASK]</w:t>
            </w:r>
            <w:r>
              <w:rPr>
                <w:rFonts w:hint="eastAsia"/>
                <w:iCs/>
              </w:rPr>
              <w:t xml:space="preserve"> </w:t>
            </w:r>
            <w:r w:rsidRPr="00E93242">
              <w:rPr>
                <w:rFonts w:hint="eastAsia"/>
                <w:iCs/>
              </w:rPr>
              <w:t>的</w:t>
            </w:r>
          </w:p>
        </w:tc>
      </w:tr>
      <w:tr w:rsidR="00275288" w14:paraId="090897A4" w14:textId="77777777" w:rsidTr="00547D7A">
        <w:tc>
          <w:tcPr>
            <w:tcW w:w="3969" w:type="dxa"/>
          </w:tcPr>
          <w:p w14:paraId="1A8A8475" w14:textId="77777777" w:rsidR="00275288" w:rsidRDefault="00275288" w:rsidP="00547D7A">
            <w:r>
              <w:rPr>
                <w:rFonts w:ascii="Segoe UI" w:hAnsi="Segoe UI" w:cs="Segoe UI"/>
                <w:color w:val="1F2328"/>
              </w:rPr>
              <w:t>全词</w:t>
            </w:r>
            <w:r>
              <w:rPr>
                <w:rFonts w:ascii="Segoe UI" w:hAnsi="Segoe UI" w:cs="Segoe UI"/>
                <w:color w:val="1F2328"/>
              </w:rPr>
              <w:t>Mask</w:t>
            </w:r>
            <w:r>
              <w:rPr>
                <w:rFonts w:ascii="Segoe UI" w:hAnsi="Segoe UI" w:cs="Segoe UI"/>
                <w:color w:val="1F2328"/>
              </w:rPr>
              <w:t>输入</w:t>
            </w:r>
          </w:p>
        </w:tc>
        <w:tc>
          <w:tcPr>
            <w:tcW w:w="5103" w:type="dxa"/>
          </w:tcPr>
          <w:p w14:paraId="4F0835E6" w14:textId="77777777" w:rsidR="00275288" w:rsidRDefault="00275288" w:rsidP="00547D7A">
            <w:pPr>
              <w:keepNext/>
            </w:pPr>
            <w:r w:rsidRPr="00E93242">
              <w:rPr>
                <w:rFonts w:hint="eastAsia"/>
                <w:iCs/>
              </w:rPr>
              <w:t>我的</w:t>
            </w:r>
            <w:r>
              <w:rPr>
                <w:rFonts w:hint="eastAsia"/>
                <w:iCs/>
              </w:rPr>
              <w:t xml:space="preserve"> </w:t>
            </w:r>
            <w:r w:rsidRPr="00E93242">
              <w:rPr>
                <w:rFonts w:hint="eastAsia"/>
                <w:iCs/>
              </w:rPr>
              <w:t>狗</w:t>
            </w:r>
            <w:r>
              <w:rPr>
                <w:rFonts w:hint="eastAsia"/>
                <w:iCs/>
              </w:rPr>
              <w:t xml:space="preserve"> </w:t>
            </w:r>
            <w:r w:rsidRPr="00E93242">
              <w:rPr>
                <w:rFonts w:hint="eastAsia"/>
                <w:iCs/>
              </w:rPr>
              <w:t>是</w:t>
            </w:r>
            <w:r>
              <w:rPr>
                <w:rFonts w:hint="eastAsia"/>
                <w:iCs/>
              </w:rPr>
              <w:t xml:space="preserve"> </w:t>
            </w:r>
            <w:r>
              <w:rPr>
                <w:rFonts w:ascii="Segoe UI" w:hAnsi="Segoe UI" w:cs="Segoe UI"/>
                <w:color w:val="1F2328"/>
              </w:rPr>
              <w:t>[MASK] [MASK] [MASK]</w:t>
            </w:r>
            <w:r>
              <w:rPr>
                <w:rFonts w:hint="eastAsia"/>
                <w:iCs/>
              </w:rPr>
              <w:t xml:space="preserve"> </w:t>
            </w:r>
            <w:r w:rsidRPr="00E93242">
              <w:rPr>
                <w:rFonts w:hint="eastAsia"/>
                <w:iCs/>
              </w:rPr>
              <w:t>的</w:t>
            </w:r>
          </w:p>
        </w:tc>
      </w:tr>
    </w:tbl>
    <w:p w14:paraId="29AE3550" w14:textId="77777777" w:rsidR="00275288" w:rsidRDefault="00275288" w:rsidP="00275288">
      <w:pPr>
        <w:pStyle w:val="a7"/>
        <w:ind w:firstLine="420"/>
      </w:pPr>
      <w:r>
        <w:rPr>
          <w:rFonts w:hint="eastAsia"/>
        </w:rPr>
        <w:t>W</w:t>
      </w:r>
      <w:r>
        <w:t>WM</w:t>
      </w:r>
      <w:r>
        <w:rPr>
          <w:rFonts w:hint="eastAsia"/>
        </w:rPr>
        <w:t>方法可以缓解前文提到的独立性假设问题。同时对于中文</w:t>
      </w:r>
      <w:r>
        <w:rPr>
          <w:rFonts w:hint="eastAsia"/>
        </w:rPr>
        <w:t>B</w:t>
      </w:r>
      <w:r>
        <w:t>ERT</w:t>
      </w:r>
      <w:r>
        <w:rPr>
          <w:rFonts w:hint="eastAsia"/>
        </w:rPr>
        <w:t>而言，一个汉字作为一个子词的分词粒度相比于英文子词的词根与词缀，本身就有些偏细。</w:t>
      </w:r>
      <w:r>
        <w:rPr>
          <w:rFonts w:hint="eastAsia"/>
        </w:rPr>
        <w:t>W</w:t>
      </w:r>
      <w:r>
        <w:t>WM</w:t>
      </w:r>
      <w:r>
        <w:rPr>
          <w:rFonts w:hint="eastAsia"/>
        </w:rPr>
        <w:t>预训练方法可以在一定程度上弥补中文</w:t>
      </w:r>
      <w:r>
        <w:rPr>
          <w:rFonts w:hint="eastAsia"/>
        </w:rPr>
        <w:t>B</w:t>
      </w:r>
      <w:r>
        <w:t>ERT</w:t>
      </w:r>
      <w:r>
        <w:rPr>
          <w:rFonts w:hint="eastAsia"/>
        </w:rPr>
        <w:t>的细粒度表示的缺陷，增强</w:t>
      </w:r>
      <w:r>
        <w:rPr>
          <w:rFonts w:hint="eastAsia"/>
        </w:rPr>
        <w:t>B</w:t>
      </w:r>
      <w:r>
        <w:t>ERT</w:t>
      </w:r>
      <w:r>
        <w:rPr>
          <w:rFonts w:hint="eastAsia"/>
        </w:rPr>
        <w:t>模型在词级别学习和理解中文语义的能力。</w:t>
      </w:r>
    </w:p>
    <w:p w14:paraId="1B400386" w14:textId="77777777" w:rsidR="00275288" w:rsidRDefault="00275288" w:rsidP="00275288">
      <w:pPr>
        <w:pStyle w:val="a7"/>
        <w:ind w:firstLine="420"/>
      </w:pPr>
      <w:r>
        <w:rPr>
          <w:rFonts w:hint="eastAsia"/>
        </w:rPr>
        <w:t>W</w:t>
      </w:r>
      <w:r>
        <w:t>WM</w:t>
      </w:r>
      <w:r>
        <w:rPr>
          <w:rFonts w:hint="eastAsia"/>
        </w:rPr>
        <w:t>方法在用于英文训练样本时较为简单，可以根据某个将被</w:t>
      </w:r>
      <w:r>
        <w:rPr>
          <w:rStyle w:val="a8"/>
          <w:rFonts w:hint="eastAsia"/>
        </w:rPr>
        <w:t>掩码</w:t>
      </w:r>
      <w:r>
        <w:rPr>
          <w:rFonts w:hint="eastAsia"/>
        </w:rPr>
        <w:t>的子词，向前匹配开头不带“</w:t>
      </w:r>
      <w:r>
        <w:rPr>
          <w:rFonts w:hint="eastAsia"/>
        </w:rPr>
        <w:t>#</w:t>
      </w:r>
      <w:r>
        <w:t>#</w:t>
      </w:r>
      <w:r>
        <w:rPr>
          <w:rFonts w:hint="eastAsia"/>
        </w:rPr>
        <w:t>”的词根或向后匹配开头带“</w:t>
      </w:r>
      <w:r>
        <w:rPr>
          <w:rFonts w:hint="eastAsia"/>
        </w:rPr>
        <w:t>#</w:t>
      </w:r>
      <w:r>
        <w:t>#</w:t>
      </w:r>
      <w:r>
        <w:rPr>
          <w:rFonts w:hint="eastAsia"/>
        </w:rPr>
        <w:t>”的词缀即可，也可以根据空格和标点符号对原句子进行英文分词，根据英文单词匹配需要被一起</w:t>
      </w:r>
      <w:r>
        <w:rPr>
          <w:rStyle w:val="a8"/>
          <w:rFonts w:hint="eastAsia"/>
        </w:rPr>
        <w:t>掩码</w:t>
      </w:r>
      <w:r>
        <w:rPr>
          <w:rFonts w:hint="eastAsia"/>
        </w:rPr>
        <w:t>的子词。但是</w:t>
      </w:r>
      <w:r>
        <w:rPr>
          <w:rFonts w:hint="eastAsia"/>
        </w:rPr>
        <w:t>W</w:t>
      </w:r>
      <w:r>
        <w:t>WM</w:t>
      </w:r>
      <w:r>
        <w:rPr>
          <w:rFonts w:hint="eastAsia"/>
        </w:rPr>
        <w:t>预训练方法在用于中文时，必须先使用中文分词（</w:t>
      </w:r>
      <w:r>
        <w:rPr>
          <w:rFonts w:hint="eastAsia"/>
        </w:rPr>
        <w:t>C</w:t>
      </w:r>
      <w:r>
        <w:t>WS</w:t>
      </w:r>
      <w:r>
        <w:rPr>
          <w:rFonts w:hint="eastAsia"/>
        </w:rPr>
        <w:t>）工具对原句进行中文分词，</w:t>
      </w:r>
      <w:bookmarkStart w:id="176" w:name="_Hlk132918354"/>
      <w:r>
        <w:rPr>
          <w:rFonts w:hint="eastAsia"/>
        </w:rPr>
        <w:t>根据中文分词结果与原句的子词序列逐个比对，标记那些在</w:t>
      </w:r>
      <w:r>
        <w:rPr>
          <w:rFonts w:hint="eastAsia"/>
        </w:rPr>
        <w:t>W</w:t>
      </w:r>
      <w:r>
        <w:t>WM</w:t>
      </w:r>
      <w:r>
        <w:rPr>
          <w:rFonts w:hint="eastAsia"/>
        </w:rPr>
        <w:t>时需要一起</w:t>
      </w:r>
      <w:r>
        <w:rPr>
          <w:rStyle w:val="a8"/>
          <w:rFonts w:hint="eastAsia"/>
        </w:rPr>
        <w:t>掩码</w:t>
      </w:r>
      <w:r>
        <w:rPr>
          <w:rFonts w:hint="eastAsia"/>
        </w:rPr>
        <w:t>的子词。</w:t>
      </w:r>
      <w:bookmarkEnd w:id="176"/>
    </w:p>
    <w:p w14:paraId="01D3EDC5" w14:textId="77777777" w:rsidR="00275288" w:rsidRDefault="00275288" w:rsidP="00275288">
      <w:pPr>
        <w:pStyle w:val="a7"/>
        <w:ind w:firstLine="420"/>
      </w:pPr>
      <w:r>
        <w:rPr>
          <w:rFonts w:hint="eastAsia"/>
        </w:rPr>
        <w:t>W</w:t>
      </w:r>
      <w:r>
        <w:t>WM</w:t>
      </w:r>
      <w:r>
        <w:rPr>
          <w:rFonts w:hint="eastAsia"/>
        </w:rPr>
        <w:t>方法同样适用于</w:t>
      </w:r>
      <w:r>
        <w:rPr>
          <w:rFonts w:hint="eastAsia"/>
        </w:rPr>
        <w:t>RoBERTa</w:t>
      </w:r>
      <w:r>
        <w:rPr>
          <w:rFonts w:hint="eastAsia"/>
        </w:rPr>
        <w:t>模型。实验证明，该方法在中文和英文场景下，对包括</w:t>
      </w:r>
      <w:r>
        <w:rPr>
          <w:rFonts w:hint="eastAsia"/>
        </w:rPr>
        <w:t>B</w:t>
      </w:r>
      <w:r>
        <w:t>ERT</w:t>
      </w:r>
      <w:r>
        <w:rPr>
          <w:rFonts w:hint="eastAsia"/>
        </w:rPr>
        <w:t>、</w:t>
      </w:r>
      <w:r>
        <w:t>RoBERT</w:t>
      </w:r>
      <w:r>
        <w:rPr>
          <w:rFonts w:hint="eastAsia"/>
        </w:rPr>
        <w:t>a</w:t>
      </w:r>
      <w:r>
        <w:rPr>
          <w:rFonts w:hint="eastAsia"/>
        </w:rPr>
        <w:t>在内的多种使用</w:t>
      </w:r>
      <w:r>
        <w:rPr>
          <w:rFonts w:hint="eastAsia"/>
        </w:rPr>
        <w:t>M</w:t>
      </w:r>
      <w:r>
        <w:t>LM</w:t>
      </w:r>
      <w:r>
        <w:rPr>
          <w:rFonts w:hint="eastAsia"/>
        </w:rPr>
        <w:t>预训练任务的预训练模型的性能都有明显的提升。</w:t>
      </w:r>
    </w:p>
    <w:p w14:paraId="3A5559FC" w14:textId="77777777" w:rsidR="00275288" w:rsidRDefault="00275288" w:rsidP="00275288">
      <w:pPr>
        <w:pStyle w:val="a7"/>
        <w:ind w:firstLine="420"/>
      </w:pPr>
      <w:r>
        <w:rPr>
          <w:rFonts w:hint="eastAsia"/>
        </w:rPr>
        <w:t>此外，百度的研发团队在其类</w:t>
      </w:r>
      <w:r>
        <w:rPr>
          <w:rFonts w:hint="eastAsia"/>
        </w:rPr>
        <w:t>B</w:t>
      </w:r>
      <w:r>
        <w:t>ERT</w:t>
      </w:r>
      <w:r>
        <w:rPr>
          <w:rFonts w:hint="eastAsia"/>
        </w:rPr>
        <w:t>模型</w:t>
      </w:r>
      <w:r>
        <w:rPr>
          <w:rFonts w:hint="eastAsia"/>
        </w:rPr>
        <w:t>E</w:t>
      </w:r>
      <w:r>
        <w:t>RINE</w:t>
      </w:r>
      <w:r>
        <w:rPr>
          <w:rFonts w:hint="eastAsia"/>
        </w:rPr>
        <w:t>中提出过与</w:t>
      </w:r>
      <w:r>
        <w:rPr>
          <w:rFonts w:hint="eastAsia"/>
        </w:rPr>
        <w:t>W</w:t>
      </w:r>
      <w:r>
        <w:t>WM</w:t>
      </w:r>
      <w:r>
        <w:rPr>
          <w:rFonts w:hint="eastAsia"/>
        </w:rPr>
        <w:t>方法类似的</w:t>
      </w:r>
      <w:r w:rsidRPr="00E1783B">
        <w:rPr>
          <w:rFonts w:hint="eastAsia"/>
        </w:rPr>
        <w:t>实体级</w:t>
      </w:r>
      <w:r w:rsidRPr="00E1783B">
        <w:rPr>
          <w:rFonts w:hint="eastAsia"/>
        </w:rPr>
        <w:t xml:space="preserve"> (Entity-leve)</w:t>
      </w:r>
      <w:r>
        <w:rPr>
          <w:rFonts w:hint="eastAsia"/>
        </w:rPr>
        <w:t>掩码</w:t>
      </w:r>
      <w:r w:rsidRPr="00E1783B">
        <w:rPr>
          <w:rFonts w:hint="eastAsia"/>
        </w:rPr>
        <w:t>和短语级</w:t>
      </w:r>
      <w:r w:rsidRPr="00E1783B">
        <w:rPr>
          <w:rFonts w:hint="eastAsia"/>
        </w:rPr>
        <w:t xml:space="preserve"> (Phrase-level)</w:t>
      </w:r>
      <w:r>
        <w:rPr>
          <w:rFonts w:hint="eastAsia"/>
        </w:rPr>
        <w:t>掩码策略</w:t>
      </w:r>
      <w:r w:rsidRPr="00E1783B">
        <w:rPr>
          <w:rFonts w:hint="eastAsia"/>
        </w:rPr>
        <w:t>。</w:t>
      </w:r>
      <w:r w:rsidRPr="00E1783B">
        <w:rPr>
          <w:rFonts w:hint="eastAsia"/>
        </w:rPr>
        <w:t xml:space="preserve"> </w:t>
      </w:r>
      <w:r>
        <w:rPr>
          <w:rFonts w:hint="eastAsia"/>
        </w:rPr>
        <w:t>实体级掩码</w:t>
      </w:r>
      <w:r w:rsidRPr="00E1783B">
        <w:rPr>
          <w:rFonts w:hint="eastAsia"/>
        </w:rPr>
        <w:t>通常会掩盖由多个单词组成的实体</w:t>
      </w:r>
      <w:r>
        <w:rPr>
          <w:rFonts w:hint="eastAsia"/>
        </w:rPr>
        <w:t>，短语级</w:t>
      </w:r>
      <w:r w:rsidRPr="006461B5">
        <w:rPr>
          <w:rFonts w:hint="eastAsia"/>
        </w:rPr>
        <w:t>会掩盖由几个词共同作为概念单元的整体短语。</w:t>
      </w:r>
      <w:r>
        <w:rPr>
          <w:rFonts w:hint="eastAsia"/>
        </w:rPr>
        <w:t>这两种方法的实现相比于</w:t>
      </w:r>
      <w:r>
        <w:rPr>
          <w:rFonts w:hint="eastAsia"/>
        </w:rPr>
        <w:t>W</w:t>
      </w:r>
      <w:r>
        <w:t>WM</w:t>
      </w:r>
      <w:r>
        <w:rPr>
          <w:rFonts w:hint="eastAsia"/>
        </w:rPr>
        <w:t>较为困难，但也可以提升模型的性能。</w:t>
      </w:r>
    </w:p>
    <w:p w14:paraId="7769F3F5" w14:textId="77777777" w:rsidR="00275288" w:rsidRPr="000458FF" w:rsidRDefault="00275288" w:rsidP="00275288">
      <w:pPr>
        <w:pStyle w:val="3"/>
        <w:numPr>
          <w:ilvl w:val="1"/>
          <w:numId w:val="1"/>
        </w:numPr>
        <w:spacing w:before="312"/>
      </w:pPr>
      <w:bookmarkStart w:id="177" w:name="_Toc134476754"/>
      <w:bookmarkStart w:id="178" w:name="_Toc134811639"/>
      <w:r w:rsidRPr="000458FF">
        <w:lastRenderedPageBreak/>
        <w:t>BERT</w:t>
      </w:r>
      <w:r w:rsidRPr="000458FF">
        <w:rPr>
          <w:rFonts w:hint="eastAsia"/>
        </w:rPr>
        <w:t>增量预训练</w:t>
      </w:r>
      <w:bookmarkEnd w:id="177"/>
      <w:bookmarkEnd w:id="178"/>
    </w:p>
    <w:p w14:paraId="36C105ED" w14:textId="77777777" w:rsidR="00275288" w:rsidRDefault="00275288" w:rsidP="00275288">
      <w:pPr>
        <w:pStyle w:val="4"/>
        <w:numPr>
          <w:ilvl w:val="2"/>
          <w:numId w:val="1"/>
        </w:numPr>
        <w:spacing w:before="312"/>
      </w:pPr>
      <w:bookmarkStart w:id="179" w:name="_Toc134476755"/>
      <w:bookmarkStart w:id="180" w:name="_Toc134811640"/>
      <w:r>
        <w:rPr>
          <w:rFonts w:hint="eastAsia"/>
        </w:rPr>
        <w:t>经典语言模型的增量预训练</w:t>
      </w:r>
      <w:bookmarkEnd w:id="179"/>
      <w:bookmarkEnd w:id="180"/>
    </w:p>
    <w:p w14:paraId="260D1BC2" w14:textId="77777777" w:rsidR="00275288" w:rsidRPr="00D7514F" w:rsidRDefault="00275288" w:rsidP="00275288">
      <w:pPr>
        <w:pStyle w:val="a7"/>
        <w:ind w:firstLine="420"/>
        <w:rPr>
          <w:rStyle w:val="a8"/>
        </w:rPr>
      </w:pPr>
      <w:r w:rsidRPr="00D7514F">
        <w:rPr>
          <w:rStyle w:val="a8"/>
          <w:rFonts w:hint="eastAsia"/>
        </w:rPr>
        <w:t>在</w:t>
      </w:r>
      <w:r w:rsidRPr="00D7514F">
        <w:rPr>
          <w:rStyle w:val="a8"/>
          <w:rFonts w:hint="eastAsia"/>
        </w:rPr>
        <w:t>BERT</w:t>
      </w:r>
      <w:r w:rsidRPr="00D7514F">
        <w:rPr>
          <w:rStyle w:val="a8"/>
          <w:rFonts w:hint="eastAsia"/>
        </w:rPr>
        <w:t>等大规模预训练模型兴起之前，就存在大量在文本分类任务上应用预训练语言模型的相关研究，其中的代表性工作就是</w:t>
      </w:r>
      <w:r w:rsidRPr="00D7514F">
        <w:rPr>
          <w:rStyle w:val="a8"/>
          <w:rFonts w:hint="eastAsia"/>
        </w:rPr>
        <w:t>2018</w:t>
      </w:r>
      <w:r w:rsidRPr="00D7514F">
        <w:rPr>
          <w:rStyle w:val="a8"/>
          <w:rFonts w:hint="eastAsia"/>
        </w:rPr>
        <w:t>年</w:t>
      </w:r>
      <w:r w:rsidRPr="00D7514F">
        <w:rPr>
          <w:rStyle w:val="a8"/>
          <w:rFonts w:hint="eastAsia"/>
        </w:rPr>
        <w:t>Howard</w:t>
      </w:r>
      <w:r w:rsidRPr="00D7514F">
        <w:rPr>
          <w:rStyle w:val="a8"/>
          <w:rFonts w:hint="eastAsia"/>
        </w:rPr>
        <w:t>与</w:t>
      </w:r>
      <w:r w:rsidRPr="00D7514F">
        <w:rPr>
          <w:rStyle w:val="a8"/>
          <w:rFonts w:hint="eastAsia"/>
        </w:rPr>
        <w:t>Ruder</w:t>
      </w:r>
      <w:r w:rsidRPr="00C064AF">
        <w:rPr>
          <w:rStyle w:val="a8"/>
          <w:vertAlign w:val="superscript"/>
        </w:rPr>
        <w:fldChar w:fldCharType="begin"/>
      </w:r>
      <w:r w:rsidRPr="00C064AF">
        <w:rPr>
          <w:rStyle w:val="a8"/>
          <w:vertAlign w:val="superscript"/>
        </w:rPr>
        <w:instrText xml:space="preserve"> </w:instrText>
      </w:r>
      <w:r w:rsidRPr="00C064AF">
        <w:rPr>
          <w:rStyle w:val="a8"/>
          <w:rFonts w:hint="eastAsia"/>
          <w:vertAlign w:val="superscript"/>
        </w:rPr>
        <w:instrText>REF _Ref134059832 \r \h</w:instrText>
      </w:r>
      <w:r w:rsidRPr="00C064AF">
        <w:rPr>
          <w:rStyle w:val="a8"/>
          <w:vertAlign w:val="superscript"/>
        </w:rPr>
        <w:instrText xml:space="preserve"> </w:instrText>
      </w:r>
      <w:r>
        <w:rPr>
          <w:rStyle w:val="a8"/>
          <w:vertAlign w:val="superscript"/>
        </w:rPr>
        <w:instrText xml:space="preserve"> \* MERGEFORMAT </w:instrText>
      </w:r>
      <w:r w:rsidRPr="00C064AF">
        <w:rPr>
          <w:rStyle w:val="a8"/>
          <w:vertAlign w:val="superscript"/>
        </w:rPr>
      </w:r>
      <w:r w:rsidRPr="00C064AF">
        <w:rPr>
          <w:rStyle w:val="a8"/>
          <w:vertAlign w:val="superscript"/>
        </w:rPr>
        <w:fldChar w:fldCharType="separate"/>
      </w:r>
      <w:r>
        <w:rPr>
          <w:rStyle w:val="a8"/>
          <w:vertAlign w:val="superscript"/>
        </w:rPr>
        <w:t>[11]</w:t>
      </w:r>
      <w:r w:rsidRPr="00C064AF">
        <w:rPr>
          <w:rStyle w:val="a8"/>
          <w:vertAlign w:val="superscript"/>
        </w:rPr>
        <w:fldChar w:fldCharType="end"/>
      </w:r>
      <w:r w:rsidRPr="00D7514F">
        <w:rPr>
          <w:rStyle w:val="a8"/>
          <w:rFonts w:hint="eastAsia"/>
        </w:rPr>
        <w:t>总结的通用语言模型微调（</w:t>
      </w:r>
      <w:r w:rsidRPr="00D7514F">
        <w:t>Universal Language Model Fine-Tuning</w:t>
      </w:r>
      <w:r w:rsidRPr="00D7514F">
        <w:rPr>
          <w:rStyle w:val="a8"/>
          <w:rFonts w:hint="eastAsia"/>
        </w:rPr>
        <w:t xml:space="preserve"> </w:t>
      </w:r>
      <w:r w:rsidRPr="00D7514F">
        <w:rPr>
          <w:rStyle w:val="a8"/>
          <w:rFonts w:hint="eastAsia"/>
        </w:rPr>
        <w:t>，</w:t>
      </w:r>
      <w:r w:rsidRPr="00D7514F">
        <w:rPr>
          <w:rStyle w:val="a8"/>
          <w:rFonts w:hint="eastAsia"/>
        </w:rPr>
        <w:t>ULMFiT</w:t>
      </w:r>
      <w:r w:rsidRPr="00D7514F">
        <w:rPr>
          <w:rStyle w:val="a8"/>
          <w:rFonts w:hint="eastAsia"/>
        </w:rPr>
        <w:t>）方法。</w:t>
      </w:r>
    </w:p>
    <w:p w14:paraId="5FEE9FF7" w14:textId="77777777" w:rsidR="00275288" w:rsidRDefault="00275288" w:rsidP="00275288">
      <w:pPr>
        <w:keepNext/>
        <w:jc w:val="center"/>
      </w:pPr>
      <w:r>
        <w:rPr>
          <w:noProof/>
        </w:rPr>
        <w:drawing>
          <wp:inline distT="0" distB="0" distL="0" distR="0" wp14:anchorId="18556CA6" wp14:editId="2035CB5D">
            <wp:extent cx="5760085" cy="2198370"/>
            <wp:effectExtent l="0" t="0" r="0" b="0"/>
            <wp:docPr id="18897387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8702" name="图片 1" descr="图示&#10;&#10;描述已自动生成"/>
                    <pic:cNvPicPr/>
                  </pic:nvPicPr>
                  <pic:blipFill>
                    <a:blip r:embed="rId46"/>
                    <a:stretch>
                      <a:fillRect/>
                    </a:stretch>
                  </pic:blipFill>
                  <pic:spPr>
                    <a:xfrm>
                      <a:off x="0" y="0"/>
                      <a:ext cx="5760085" cy="2198370"/>
                    </a:xfrm>
                    <a:prstGeom prst="rect">
                      <a:avLst/>
                    </a:prstGeom>
                  </pic:spPr>
                </pic:pic>
              </a:graphicData>
            </a:graphic>
          </wp:inline>
        </w:drawing>
      </w:r>
    </w:p>
    <w:p w14:paraId="607BB34D"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19</w:t>
      </w:r>
      <w:r>
        <w:fldChar w:fldCharType="end"/>
      </w:r>
      <w:r>
        <w:t xml:space="preserve"> ULMF</w:t>
      </w:r>
      <w:r>
        <w:rPr>
          <w:rFonts w:hint="eastAsia"/>
        </w:rPr>
        <w:t>iT</w:t>
      </w:r>
      <w:r>
        <w:rPr>
          <w:rFonts w:hint="eastAsia"/>
        </w:rPr>
        <w:t>模型结构与流程</w:t>
      </w:r>
    </w:p>
    <w:p w14:paraId="049A7262" w14:textId="77777777" w:rsidR="00275288" w:rsidRDefault="00275288" w:rsidP="00275288">
      <w:pPr>
        <w:pStyle w:val="a7"/>
        <w:ind w:firstLine="420"/>
      </w:pPr>
      <w:r w:rsidRPr="00F03EEA">
        <w:rPr>
          <w:rFonts w:hint="eastAsia"/>
        </w:rPr>
        <w:t>该</w:t>
      </w:r>
      <w:r>
        <w:rPr>
          <w:rFonts w:hint="eastAsia"/>
        </w:rPr>
        <w:t>研究</w:t>
      </w:r>
      <w:r w:rsidRPr="00F03EEA">
        <w:rPr>
          <w:rFonts w:hint="eastAsia"/>
        </w:rPr>
        <w:t>搭建了一个</w:t>
      </w:r>
      <w:r w:rsidRPr="00F03EEA">
        <w:rPr>
          <w:rFonts w:hint="eastAsia"/>
        </w:rPr>
        <w:t>3</w:t>
      </w:r>
      <w:r w:rsidRPr="00F03EEA">
        <w:rPr>
          <w:rFonts w:hint="eastAsia"/>
        </w:rPr>
        <w:t>层</w:t>
      </w:r>
      <w:r w:rsidRPr="00F03EEA">
        <w:rPr>
          <w:rFonts w:hint="eastAsia"/>
        </w:rPr>
        <w:t>LSTM</w:t>
      </w:r>
      <w:r w:rsidRPr="00F03EEA">
        <w:rPr>
          <w:rFonts w:hint="eastAsia"/>
        </w:rPr>
        <w:t>语言模型，经过在大规模通用语料上进行语言模型任务预训练、在分类任务语料上进行语言模型任务增量预训练、在分类任务语料上进行分类任务微调三个步骤，结合逐层递减学习率等微调策略，最终取得了很好的效果。</w:t>
      </w:r>
      <w:r>
        <w:rPr>
          <w:rFonts w:hint="eastAsia"/>
        </w:rPr>
        <w:t>以下三个阶段，实现的很好的文本分类效果。</w:t>
      </w:r>
    </w:p>
    <w:p w14:paraId="3422D22C" w14:textId="77777777" w:rsidR="00275288" w:rsidRDefault="00275288" w:rsidP="00275288">
      <w:pPr>
        <w:pStyle w:val="a7"/>
        <w:ind w:firstLine="420"/>
      </w:pPr>
      <w:r>
        <w:rPr>
          <w:rFonts w:hint="eastAsia"/>
        </w:rPr>
        <w:t>（</w:t>
      </w:r>
      <w:r>
        <w:rPr>
          <w:rFonts w:hint="eastAsia"/>
        </w:rPr>
        <w:t>1</w:t>
      </w:r>
      <w:r>
        <w:rPr>
          <w:rFonts w:hint="eastAsia"/>
        </w:rPr>
        <w:t>）</w:t>
      </w:r>
      <w:r>
        <w:rPr>
          <w:rFonts w:hint="eastAsia"/>
        </w:rPr>
        <w:t>.</w:t>
      </w:r>
      <w:r>
        <w:t xml:space="preserve"> </w:t>
      </w:r>
      <w:r w:rsidRPr="00F03EEA">
        <w:rPr>
          <w:rFonts w:hint="eastAsia"/>
        </w:rPr>
        <w:t>大规模通用语料上进行语言模型</w:t>
      </w:r>
      <w:r>
        <w:rPr>
          <w:rFonts w:hint="eastAsia"/>
        </w:rPr>
        <w:t>（</w:t>
      </w:r>
      <w:r>
        <w:rPr>
          <w:rFonts w:hint="eastAsia"/>
        </w:rPr>
        <w:t>L</w:t>
      </w:r>
      <w:r>
        <w:t>M</w:t>
      </w:r>
      <w:r>
        <w:rPr>
          <w:rFonts w:hint="eastAsia"/>
        </w:rPr>
        <w:t>）</w:t>
      </w:r>
      <w:r w:rsidRPr="00F03EEA">
        <w:rPr>
          <w:rFonts w:hint="eastAsia"/>
        </w:rPr>
        <w:t>任务预训练</w:t>
      </w:r>
      <w:r>
        <w:rPr>
          <w:rFonts w:hint="eastAsia"/>
        </w:rPr>
        <w:t>。</w:t>
      </w:r>
    </w:p>
    <w:p w14:paraId="36E5C125" w14:textId="77777777" w:rsidR="00275288" w:rsidRDefault="00275288" w:rsidP="00275288">
      <w:pPr>
        <w:pStyle w:val="a7"/>
        <w:ind w:firstLine="420"/>
      </w:pPr>
      <w:r>
        <w:rPr>
          <w:rFonts w:hint="eastAsia"/>
        </w:rPr>
        <w:t>（</w:t>
      </w:r>
      <w:r>
        <w:t>2</w:t>
      </w:r>
      <w:r>
        <w:rPr>
          <w:rFonts w:hint="eastAsia"/>
        </w:rPr>
        <w:t>）</w:t>
      </w:r>
      <w:r>
        <w:rPr>
          <w:rFonts w:hint="eastAsia"/>
        </w:rPr>
        <w:t>.</w:t>
      </w:r>
      <w:r w:rsidRPr="00655316">
        <w:rPr>
          <w:rFonts w:hint="eastAsia"/>
        </w:rPr>
        <w:t xml:space="preserve"> </w:t>
      </w:r>
      <w:r w:rsidRPr="00F03EEA">
        <w:rPr>
          <w:rFonts w:hint="eastAsia"/>
        </w:rPr>
        <w:t>在分类任务</w:t>
      </w:r>
      <w:r>
        <w:rPr>
          <w:rFonts w:hint="eastAsia"/>
        </w:rPr>
        <w:t>的小规模</w:t>
      </w:r>
      <w:r w:rsidRPr="00F03EEA">
        <w:rPr>
          <w:rFonts w:hint="eastAsia"/>
        </w:rPr>
        <w:t>语料上进行语言模型</w:t>
      </w:r>
      <w:r>
        <w:rPr>
          <w:rFonts w:hint="eastAsia"/>
        </w:rPr>
        <w:t>（</w:t>
      </w:r>
      <w:r>
        <w:rPr>
          <w:rFonts w:hint="eastAsia"/>
        </w:rPr>
        <w:t>L</w:t>
      </w:r>
      <w:r>
        <w:t>M</w:t>
      </w:r>
      <w:r>
        <w:rPr>
          <w:rFonts w:hint="eastAsia"/>
        </w:rPr>
        <w:t>）</w:t>
      </w:r>
      <w:r w:rsidRPr="00F03EEA">
        <w:rPr>
          <w:rFonts w:hint="eastAsia"/>
        </w:rPr>
        <w:t>任务</w:t>
      </w:r>
      <w:r>
        <w:rPr>
          <w:rFonts w:hint="eastAsia"/>
        </w:rPr>
        <w:t>微调。</w:t>
      </w:r>
    </w:p>
    <w:p w14:paraId="272F7625" w14:textId="77777777" w:rsidR="00275288" w:rsidRDefault="00275288" w:rsidP="00275288">
      <w:pPr>
        <w:pStyle w:val="a7"/>
        <w:ind w:firstLine="420"/>
      </w:pPr>
      <w:r>
        <w:rPr>
          <w:rFonts w:hint="eastAsia"/>
        </w:rPr>
        <w:t>（</w:t>
      </w:r>
      <w:r>
        <w:t>3</w:t>
      </w:r>
      <w:r>
        <w:rPr>
          <w:rFonts w:hint="eastAsia"/>
        </w:rPr>
        <w:t>）</w:t>
      </w:r>
      <w:r>
        <w:rPr>
          <w:rFonts w:hint="eastAsia"/>
        </w:rPr>
        <w:t>.</w:t>
      </w:r>
      <w:r>
        <w:t xml:space="preserve"> </w:t>
      </w:r>
      <w:r w:rsidRPr="00F03EEA">
        <w:rPr>
          <w:rFonts w:hint="eastAsia"/>
        </w:rPr>
        <w:t>在分类任务</w:t>
      </w:r>
      <w:r>
        <w:rPr>
          <w:rFonts w:hint="eastAsia"/>
        </w:rPr>
        <w:t>的小规模</w:t>
      </w:r>
      <w:r w:rsidRPr="00F03EEA">
        <w:rPr>
          <w:rFonts w:hint="eastAsia"/>
        </w:rPr>
        <w:t>语料上进行分类任务微调</w:t>
      </w:r>
      <w:r>
        <w:rPr>
          <w:rFonts w:hint="eastAsia"/>
        </w:rPr>
        <w:t>。</w:t>
      </w:r>
    </w:p>
    <w:p w14:paraId="62D42AC7" w14:textId="77777777" w:rsidR="00275288" w:rsidRDefault="00275288" w:rsidP="00275288">
      <w:pPr>
        <w:pStyle w:val="a7"/>
        <w:ind w:firstLine="420"/>
      </w:pPr>
      <w:r w:rsidRPr="00A02376">
        <w:t>其中的第（</w:t>
      </w:r>
      <w:r w:rsidRPr="00A02376">
        <w:t>2</w:t>
      </w:r>
      <w:r w:rsidRPr="00A02376">
        <w:t>）</w:t>
      </w:r>
      <w:r w:rsidRPr="00A02376">
        <w:rPr>
          <w:rFonts w:hint="eastAsia"/>
        </w:rPr>
        <w:t>阶段可以被视为增量预训练，目的是实现模型的任务迁移（</w:t>
      </w:r>
      <w:r w:rsidRPr="00A02376">
        <w:t>Task transfer</w:t>
      </w:r>
      <w:r w:rsidRPr="00A02376">
        <w:rPr>
          <w:rFonts w:hint="eastAsia"/>
        </w:rPr>
        <w:t>）。在实践中，一般还会在</w:t>
      </w:r>
      <w:r w:rsidRPr="00A02376">
        <w:t>（</w:t>
      </w:r>
      <w:r w:rsidRPr="00A02376">
        <w:t>1</w:t>
      </w:r>
      <w:r w:rsidRPr="00A02376">
        <w:t>）（</w:t>
      </w:r>
      <w:r w:rsidRPr="00A02376">
        <w:t>2</w:t>
      </w:r>
      <w:r w:rsidRPr="00A02376">
        <w:t>）</w:t>
      </w:r>
      <w:r w:rsidRPr="00A02376">
        <w:rPr>
          <w:rFonts w:hint="eastAsia"/>
        </w:rPr>
        <w:t>之间加入在分类任务语料同领域的语料上进行语言模型任务增量预训练阶段，目的是实现模型的领域迁移（</w:t>
      </w:r>
      <w:r w:rsidRPr="00A02376">
        <w:t>Domain transfer</w:t>
      </w:r>
      <w:r w:rsidRPr="00A02376">
        <w:rPr>
          <w:rFonts w:hint="eastAsia"/>
        </w:rPr>
        <w:t>）。</w:t>
      </w:r>
    </w:p>
    <w:p w14:paraId="0079FD1F" w14:textId="77777777" w:rsidR="00275288" w:rsidRPr="00B66D88" w:rsidRDefault="00275288" w:rsidP="00275288">
      <w:pPr>
        <w:pStyle w:val="4"/>
        <w:numPr>
          <w:ilvl w:val="2"/>
          <w:numId w:val="1"/>
        </w:numPr>
        <w:spacing w:before="312"/>
      </w:pPr>
      <w:bookmarkStart w:id="181" w:name="_Toc134476756"/>
      <w:bookmarkStart w:id="182" w:name="_Toc134811641"/>
      <w:r>
        <w:rPr>
          <w:rFonts w:hint="eastAsia"/>
        </w:rPr>
        <w:t>用于专业领域的</w:t>
      </w:r>
      <w:r>
        <w:rPr>
          <w:rFonts w:hint="eastAsia"/>
        </w:rPr>
        <w:t>B</w:t>
      </w:r>
      <w:r>
        <w:t>ERT</w:t>
      </w:r>
      <w:r>
        <w:rPr>
          <w:rFonts w:hint="eastAsia"/>
        </w:rPr>
        <w:t>模型</w:t>
      </w:r>
      <w:bookmarkEnd w:id="181"/>
      <w:bookmarkEnd w:id="182"/>
    </w:p>
    <w:p w14:paraId="62F04628" w14:textId="77777777" w:rsidR="00275288" w:rsidRDefault="00275288" w:rsidP="00275288">
      <w:pPr>
        <w:pStyle w:val="a7"/>
        <w:ind w:firstLine="420"/>
      </w:pPr>
      <w:r>
        <w:rPr>
          <w:rFonts w:hint="eastAsia"/>
        </w:rPr>
        <w:t>原版</w:t>
      </w:r>
      <w:r>
        <w:rPr>
          <w:rFonts w:hint="eastAsia"/>
        </w:rPr>
        <w:t>B</w:t>
      </w:r>
      <w:r>
        <w:t>ERT</w:t>
      </w:r>
      <w:r>
        <w:rPr>
          <w:rFonts w:hint="eastAsia"/>
        </w:rPr>
        <w:t>的预训练语料</w:t>
      </w:r>
      <w:r w:rsidRPr="00B81563">
        <w:rPr>
          <w:rFonts w:hint="eastAsia"/>
        </w:rPr>
        <w:t>主要集中在常识（</w:t>
      </w:r>
      <w:r w:rsidRPr="00B81563">
        <w:rPr>
          <w:rFonts w:hint="eastAsia"/>
        </w:rPr>
        <w:t>Commonsense Knowledge</w:t>
      </w:r>
      <w:r w:rsidRPr="00B81563">
        <w:rPr>
          <w:rFonts w:hint="eastAsia"/>
        </w:rPr>
        <w:t>）和开放领域知识（</w:t>
      </w:r>
      <w:r w:rsidRPr="00B81563">
        <w:rPr>
          <w:rFonts w:hint="eastAsia"/>
        </w:rPr>
        <w:t>Open Domain Knowledge</w:t>
      </w:r>
      <w:r w:rsidRPr="00B81563">
        <w:rPr>
          <w:rFonts w:hint="eastAsia"/>
        </w:rPr>
        <w:t>）</w:t>
      </w:r>
      <w:r>
        <w:rPr>
          <w:rFonts w:hint="eastAsia"/>
        </w:rPr>
        <w:t>，</w:t>
      </w:r>
      <w:r w:rsidRPr="00B81563">
        <w:rPr>
          <w:rFonts w:hint="eastAsia"/>
        </w:rPr>
        <w:t>但是，有很多重要的任务需要用到专业领域知识（</w:t>
      </w:r>
      <w:r w:rsidRPr="00B81563">
        <w:rPr>
          <w:rFonts w:hint="eastAsia"/>
        </w:rPr>
        <w:t>Specialized Domain Knowledge</w:t>
      </w:r>
      <w:r w:rsidRPr="00B81563">
        <w:rPr>
          <w:rFonts w:hint="eastAsia"/>
        </w:rPr>
        <w:t>）</w:t>
      </w:r>
      <w:r>
        <w:rPr>
          <w:rFonts w:hint="eastAsia"/>
        </w:rPr>
        <w:t>。因此，大量使用具体专业领域语料进行预训练的</w:t>
      </w:r>
      <w:r>
        <w:rPr>
          <w:rFonts w:hint="eastAsia"/>
        </w:rPr>
        <w:t>B</w:t>
      </w:r>
      <w:r>
        <w:t>ERT</w:t>
      </w:r>
      <w:r>
        <w:rPr>
          <w:rFonts w:hint="eastAsia"/>
        </w:rPr>
        <w:t>相继出现。比如使用</w:t>
      </w:r>
      <w:r w:rsidRPr="006F4E31">
        <w:rPr>
          <w:rFonts w:hint="eastAsia"/>
        </w:rPr>
        <w:t>生物医药</w:t>
      </w:r>
      <w:r w:rsidRPr="006F4E31">
        <w:rPr>
          <w:rFonts w:hint="eastAsia"/>
        </w:rPr>
        <w:lastRenderedPageBreak/>
        <w:t>领域语料库训练</w:t>
      </w:r>
      <w:r>
        <w:rPr>
          <w:rFonts w:hint="eastAsia"/>
        </w:rPr>
        <w:t>的</w:t>
      </w:r>
      <w:r>
        <w:rPr>
          <w:rFonts w:hint="eastAsia"/>
        </w:rPr>
        <w:t>BioBERT</w:t>
      </w:r>
      <w:r w:rsidRPr="00D7775C">
        <w:rPr>
          <w:vertAlign w:val="superscript"/>
        </w:rPr>
        <w:fldChar w:fldCharType="begin"/>
      </w:r>
      <w:r w:rsidRPr="00D7775C">
        <w:rPr>
          <w:vertAlign w:val="superscript"/>
        </w:rPr>
        <w:instrText xml:space="preserve"> </w:instrText>
      </w:r>
      <w:r w:rsidRPr="00D7775C">
        <w:rPr>
          <w:rFonts w:hint="eastAsia"/>
          <w:vertAlign w:val="superscript"/>
        </w:rPr>
        <w:instrText>REF _Ref134060105 \r \h</w:instrText>
      </w:r>
      <w:r w:rsidRPr="00D7775C">
        <w:rPr>
          <w:vertAlign w:val="superscript"/>
        </w:rPr>
        <w:instrText xml:space="preserve"> </w:instrText>
      </w:r>
      <w:r>
        <w:rPr>
          <w:vertAlign w:val="superscript"/>
        </w:rPr>
        <w:instrText xml:space="preserve"> \* MERGEFORMAT </w:instrText>
      </w:r>
      <w:r w:rsidRPr="00D7775C">
        <w:rPr>
          <w:vertAlign w:val="superscript"/>
        </w:rPr>
      </w:r>
      <w:r w:rsidRPr="00D7775C">
        <w:rPr>
          <w:vertAlign w:val="superscript"/>
        </w:rPr>
        <w:fldChar w:fldCharType="separate"/>
      </w:r>
      <w:r>
        <w:rPr>
          <w:vertAlign w:val="superscript"/>
        </w:rPr>
        <w:t>[50]</w:t>
      </w:r>
      <w:r w:rsidRPr="00D7775C">
        <w:rPr>
          <w:vertAlign w:val="superscript"/>
        </w:rPr>
        <w:fldChar w:fldCharType="end"/>
      </w:r>
      <w:r>
        <w:rPr>
          <w:rFonts w:hint="eastAsia"/>
        </w:rPr>
        <w:t>、使用金融领域语料库训练的</w:t>
      </w:r>
      <w:r w:rsidRPr="003577CF">
        <w:t>FinBERT</w:t>
      </w:r>
      <w:r w:rsidRPr="00D7775C">
        <w:rPr>
          <w:vertAlign w:val="superscript"/>
        </w:rPr>
        <w:fldChar w:fldCharType="begin"/>
      </w:r>
      <w:r w:rsidRPr="00D7775C">
        <w:rPr>
          <w:vertAlign w:val="superscript"/>
        </w:rPr>
        <w:instrText xml:space="preserve"> REF _Ref134060110 \r \h </w:instrText>
      </w:r>
      <w:r>
        <w:rPr>
          <w:vertAlign w:val="superscript"/>
        </w:rPr>
        <w:instrText xml:space="preserve"> \* MERGEFORMAT </w:instrText>
      </w:r>
      <w:r w:rsidRPr="00D7775C">
        <w:rPr>
          <w:vertAlign w:val="superscript"/>
        </w:rPr>
      </w:r>
      <w:r w:rsidRPr="00D7775C">
        <w:rPr>
          <w:vertAlign w:val="superscript"/>
        </w:rPr>
        <w:fldChar w:fldCharType="separate"/>
      </w:r>
      <w:r>
        <w:rPr>
          <w:vertAlign w:val="superscript"/>
        </w:rPr>
        <w:t>[51]</w:t>
      </w:r>
      <w:r w:rsidRPr="00D7775C">
        <w:rPr>
          <w:vertAlign w:val="superscript"/>
        </w:rPr>
        <w:fldChar w:fldCharType="end"/>
      </w:r>
      <w:r>
        <w:rPr>
          <w:rFonts w:hint="eastAsia"/>
        </w:rPr>
        <w:t>、使用诊断文本和出院报告语料库训练的</w:t>
      </w:r>
      <w:r>
        <w:t>C</w:t>
      </w:r>
      <w:r w:rsidRPr="00E93C30">
        <w:t>linicalBERT</w:t>
      </w:r>
      <w:r w:rsidRPr="00D7775C">
        <w:rPr>
          <w:vertAlign w:val="superscript"/>
        </w:rPr>
        <w:fldChar w:fldCharType="begin"/>
      </w:r>
      <w:r w:rsidRPr="00D7775C">
        <w:rPr>
          <w:vertAlign w:val="superscript"/>
        </w:rPr>
        <w:instrText xml:space="preserve"> REF _Ref134060114 \r \h </w:instrText>
      </w:r>
      <w:r>
        <w:rPr>
          <w:vertAlign w:val="superscript"/>
        </w:rPr>
        <w:instrText xml:space="preserve"> \* MERGEFORMAT </w:instrText>
      </w:r>
      <w:r w:rsidRPr="00D7775C">
        <w:rPr>
          <w:vertAlign w:val="superscript"/>
        </w:rPr>
      </w:r>
      <w:r w:rsidRPr="00D7775C">
        <w:rPr>
          <w:vertAlign w:val="superscript"/>
        </w:rPr>
        <w:fldChar w:fldCharType="separate"/>
      </w:r>
      <w:r>
        <w:rPr>
          <w:vertAlign w:val="superscript"/>
        </w:rPr>
        <w:t>[52]</w:t>
      </w:r>
      <w:r w:rsidRPr="00D7775C">
        <w:rPr>
          <w:vertAlign w:val="superscript"/>
        </w:rPr>
        <w:fldChar w:fldCharType="end"/>
      </w:r>
      <w:r>
        <w:rPr>
          <w:rFonts w:hint="eastAsia"/>
        </w:rPr>
        <w:t>、以及使用计算机和生物医药语料训练的</w:t>
      </w:r>
      <w:r>
        <w:rPr>
          <w:rFonts w:hint="eastAsia"/>
        </w:rPr>
        <w:t>Sci</w:t>
      </w:r>
      <w:r>
        <w:t>BERT</w:t>
      </w:r>
      <w:r w:rsidRPr="00D7775C">
        <w:rPr>
          <w:vertAlign w:val="superscript"/>
        </w:rPr>
        <w:fldChar w:fldCharType="begin"/>
      </w:r>
      <w:r w:rsidRPr="00D7775C">
        <w:rPr>
          <w:vertAlign w:val="superscript"/>
        </w:rPr>
        <w:instrText xml:space="preserve"> REF _Ref134060125 \r \h </w:instrText>
      </w:r>
      <w:r>
        <w:rPr>
          <w:vertAlign w:val="superscript"/>
        </w:rPr>
        <w:instrText xml:space="preserve"> \* MERGEFORMAT </w:instrText>
      </w:r>
      <w:r w:rsidRPr="00D7775C">
        <w:rPr>
          <w:vertAlign w:val="superscript"/>
        </w:rPr>
      </w:r>
      <w:r w:rsidRPr="00D7775C">
        <w:rPr>
          <w:vertAlign w:val="superscript"/>
        </w:rPr>
        <w:fldChar w:fldCharType="separate"/>
      </w:r>
      <w:r>
        <w:rPr>
          <w:vertAlign w:val="superscript"/>
        </w:rPr>
        <w:t>[53]</w:t>
      </w:r>
      <w:r w:rsidRPr="00D7775C">
        <w:rPr>
          <w:vertAlign w:val="superscript"/>
        </w:rPr>
        <w:fldChar w:fldCharType="end"/>
      </w:r>
      <w:r>
        <w:rPr>
          <w:rFonts w:hint="eastAsia"/>
        </w:rPr>
        <w:t>等等。这些用于具体专业领域的</w:t>
      </w:r>
      <w:r>
        <w:rPr>
          <w:rFonts w:hint="eastAsia"/>
        </w:rPr>
        <w:t>B</w:t>
      </w:r>
      <w:r>
        <w:t>ERT</w:t>
      </w:r>
      <w:r>
        <w:rPr>
          <w:rFonts w:hint="eastAsia"/>
        </w:rPr>
        <w:t>有的选择在原版</w:t>
      </w:r>
      <w:r>
        <w:rPr>
          <w:rFonts w:hint="eastAsia"/>
        </w:rPr>
        <w:t>B</w:t>
      </w:r>
      <w:r>
        <w:t>ERT</w:t>
      </w:r>
      <w:r>
        <w:rPr>
          <w:rFonts w:hint="eastAsia"/>
        </w:rPr>
        <w:t>的基础上进一步训练，也有的选择重新构建词典从头开始训练，并且都在对应领域的相关任务上获得了提升。</w:t>
      </w:r>
    </w:p>
    <w:p w14:paraId="36C059B4" w14:textId="77777777" w:rsidR="00275288" w:rsidRDefault="00275288" w:rsidP="00275288">
      <w:pPr>
        <w:pStyle w:val="4"/>
        <w:numPr>
          <w:ilvl w:val="2"/>
          <w:numId w:val="1"/>
        </w:numPr>
        <w:spacing w:before="312"/>
      </w:pPr>
      <w:bookmarkStart w:id="183" w:name="_Toc134476757"/>
      <w:bookmarkStart w:id="184" w:name="_Toc134811642"/>
      <w:r>
        <w:rPr>
          <w:rFonts w:hint="eastAsia"/>
        </w:rPr>
        <w:t>以专业知识区分领域的增量预训练</w:t>
      </w:r>
      <w:bookmarkEnd w:id="183"/>
      <w:bookmarkEnd w:id="184"/>
    </w:p>
    <w:p w14:paraId="0C3E2649" w14:textId="77777777" w:rsidR="00275288" w:rsidRDefault="00275288" w:rsidP="00275288">
      <w:pPr>
        <w:pStyle w:val="a7"/>
        <w:ind w:firstLine="420"/>
      </w:pPr>
      <w:r>
        <w:rPr>
          <w:rFonts w:hint="eastAsia"/>
        </w:rPr>
        <w:t>2</w:t>
      </w:r>
      <w:r>
        <w:t>020</w:t>
      </w:r>
      <w:r>
        <w:rPr>
          <w:rFonts w:hint="eastAsia"/>
        </w:rPr>
        <w:t>年，</w:t>
      </w:r>
      <w:r w:rsidRPr="00B13EFB">
        <w:t>Gururangan</w:t>
      </w:r>
      <w:r>
        <w:rPr>
          <w:rFonts w:hint="eastAsia"/>
        </w:rPr>
        <w:t>等人</w:t>
      </w:r>
      <w:r w:rsidRPr="004446B3">
        <w:rPr>
          <w:vertAlign w:val="superscript"/>
        </w:rPr>
        <w:fldChar w:fldCharType="begin"/>
      </w:r>
      <w:r w:rsidRPr="004446B3">
        <w:rPr>
          <w:vertAlign w:val="superscript"/>
        </w:rPr>
        <w:instrText xml:space="preserve"> </w:instrText>
      </w:r>
      <w:r w:rsidRPr="004446B3">
        <w:rPr>
          <w:rFonts w:hint="eastAsia"/>
          <w:vertAlign w:val="superscript"/>
        </w:rPr>
        <w:instrText>REF _Ref133273972 \r \h</w:instrText>
      </w:r>
      <w:r w:rsidRPr="004446B3">
        <w:rPr>
          <w:vertAlign w:val="superscript"/>
        </w:rPr>
        <w:instrText xml:space="preserve">  \* MERGEFORMAT </w:instrText>
      </w:r>
      <w:r w:rsidRPr="004446B3">
        <w:rPr>
          <w:vertAlign w:val="superscript"/>
        </w:rPr>
      </w:r>
      <w:r w:rsidRPr="004446B3">
        <w:rPr>
          <w:vertAlign w:val="superscript"/>
        </w:rPr>
        <w:fldChar w:fldCharType="separate"/>
      </w:r>
      <w:r>
        <w:rPr>
          <w:vertAlign w:val="superscript"/>
        </w:rPr>
        <w:t>[13]</w:t>
      </w:r>
      <w:r w:rsidRPr="004446B3">
        <w:rPr>
          <w:vertAlign w:val="superscript"/>
        </w:rPr>
        <w:fldChar w:fldCharType="end"/>
      </w:r>
      <w:r>
        <w:rPr>
          <w:rFonts w:hint="eastAsia"/>
        </w:rPr>
        <w:t>针对这一问题进行了统一的对比实验，在</w:t>
      </w:r>
      <w:r w:rsidRPr="009C210D">
        <w:rPr>
          <w:rFonts w:hint="eastAsia"/>
        </w:rPr>
        <w:t>生物医学领域（</w:t>
      </w:r>
      <w:r w:rsidRPr="009C210D">
        <w:rPr>
          <w:rFonts w:hint="eastAsia"/>
        </w:rPr>
        <w:t>BioMed</w:t>
      </w:r>
      <w:r w:rsidRPr="009C210D">
        <w:rPr>
          <w:rFonts w:hint="eastAsia"/>
        </w:rPr>
        <w:t>）、计算机科学领域（</w:t>
      </w:r>
      <w:r w:rsidRPr="009C210D">
        <w:rPr>
          <w:rFonts w:hint="eastAsia"/>
        </w:rPr>
        <w:t>CS</w:t>
      </w:r>
      <w:r w:rsidRPr="009C210D">
        <w:rPr>
          <w:rFonts w:hint="eastAsia"/>
        </w:rPr>
        <w:t>）、新闻领域（</w:t>
      </w:r>
      <w:r w:rsidRPr="009C210D">
        <w:rPr>
          <w:rFonts w:hint="eastAsia"/>
        </w:rPr>
        <w:t>News</w:t>
      </w:r>
      <w:r w:rsidRPr="009C210D">
        <w:rPr>
          <w:rFonts w:hint="eastAsia"/>
        </w:rPr>
        <w:t>）、评论领域（</w:t>
      </w:r>
      <w:r w:rsidRPr="009C210D">
        <w:rPr>
          <w:rFonts w:hint="eastAsia"/>
        </w:rPr>
        <w:t>Reviews</w:t>
      </w:r>
      <w:r w:rsidRPr="009C210D">
        <w:rPr>
          <w:rFonts w:hint="eastAsia"/>
        </w:rPr>
        <w:t>）</w:t>
      </w:r>
      <w:r>
        <w:rPr>
          <w:rFonts w:hint="eastAsia"/>
        </w:rPr>
        <w:t>这四个领域上选择了</w:t>
      </w:r>
      <w:r>
        <w:rPr>
          <w:rFonts w:hint="eastAsia"/>
        </w:rPr>
        <w:t>8</w:t>
      </w:r>
      <w:r>
        <w:rPr>
          <w:rFonts w:hint="eastAsia"/>
        </w:rPr>
        <w:t>个分类任务</w:t>
      </w:r>
      <w:r w:rsidRPr="00331A20">
        <w:rPr>
          <w:rFonts w:hint="eastAsia"/>
        </w:rPr>
        <w:t>（每个领域上各有</w:t>
      </w:r>
      <w:r w:rsidRPr="00331A20">
        <w:rPr>
          <w:rFonts w:hint="eastAsia"/>
        </w:rPr>
        <w:t>2</w:t>
      </w:r>
      <w:r w:rsidRPr="00331A20">
        <w:rPr>
          <w:rFonts w:hint="eastAsia"/>
        </w:rPr>
        <w:t>个分类任务）</w:t>
      </w:r>
      <w:r>
        <w:rPr>
          <w:rFonts w:hint="eastAsia"/>
        </w:rPr>
        <w:t>。通过这四个领域的语料与原版</w:t>
      </w:r>
      <w:r>
        <w:rPr>
          <w:rFonts w:hint="eastAsia"/>
        </w:rPr>
        <w:t>RoBERTa</w:t>
      </w:r>
      <w:r>
        <w:rPr>
          <w:rFonts w:hint="eastAsia"/>
        </w:rPr>
        <w:t>训练语料库的高频词重合度的对比，可以发现其两两之间的相似度普遍较低，这也为增量预训练的合理性与潜力做出了介绍。</w:t>
      </w:r>
    </w:p>
    <w:p w14:paraId="474F7478" w14:textId="77777777" w:rsidR="00275288" w:rsidRDefault="00275288" w:rsidP="00275288">
      <w:pPr>
        <w:pStyle w:val="a7"/>
        <w:ind w:firstLine="420"/>
      </w:pPr>
      <w:r w:rsidRPr="00B13EFB">
        <w:t>Gururangan</w:t>
      </w:r>
      <w:r>
        <w:rPr>
          <w:rFonts w:hint="eastAsia"/>
        </w:rPr>
        <w:t>等人尝试了</w:t>
      </w:r>
      <w:r w:rsidRPr="00A402ED">
        <w:rPr>
          <w:rFonts w:hint="eastAsia"/>
        </w:rPr>
        <w:t>领域自适应预训练（</w:t>
      </w:r>
      <w:r>
        <w:t>D</w:t>
      </w:r>
      <w:r w:rsidRPr="00A402ED">
        <w:rPr>
          <w:rFonts w:hint="eastAsia"/>
        </w:rPr>
        <w:t xml:space="preserve">omain-adaptive </w:t>
      </w:r>
      <w:r>
        <w:t>P</w:t>
      </w:r>
      <w:r w:rsidRPr="00A402ED">
        <w:rPr>
          <w:rFonts w:hint="eastAsia"/>
        </w:rPr>
        <w:t>retraining, DAPT</w:t>
      </w:r>
      <w:r w:rsidRPr="00A402ED">
        <w:rPr>
          <w:rFonts w:hint="eastAsia"/>
        </w:rPr>
        <w:t>）</w:t>
      </w:r>
      <w:r>
        <w:rPr>
          <w:rFonts w:hint="eastAsia"/>
        </w:rPr>
        <w:t>与</w:t>
      </w:r>
      <w:r w:rsidRPr="00A402ED">
        <w:rPr>
          <w:rFonts w:hint="eastAsia"/>
        </w:rPr>
        <w:t>任务自适应预训练（</w:t>
      </w:r>
      <w:r>
        <w:t>T</w:t>
      </w:r>
      <w:r w:rsidRPr="00A402ED">
        <w:rPr>
          <w:rFonts w:hint="eastAsia"/>
        </w:rPr>
        <w:t xml:space="preserve">ask-adaptive </w:t>
      </w:r>
      <w:r>
        <w:t>P</w:t>
      </w:r>
      <w:r w:rsidRPr="00A402ED">
        <w:rPr>
          <w:rFonts w:hint="eastAsia"/>
        </w:rPr>
        <w:t>retraining, TAPT</w:t>
      </w:r>
      <w:r w:rsidRPr="00A402ED">
        <w:rPr>
          <w:rFonts w:hint="eastAsia"/>
        </w:rPr>
        <w:t>）</w:t>
      </w:r>
      <w:r>
        <w:rPr>
          <w:rFonts w:hint="eastAsia"/>
        </w:rPr>
        <w:t>两种常用方法。</w:t>
      </w:r>
      <w:r w:rsidRPr="0079068E">
        <w:t>DAPT</w:t>
      </w:r>
      <w:r w:rsidRPr="006450DB">
        <w:rPr>
          <w:rFonts w:hint="eastAsia"/>
        </w:rPr>
        <w:t>就是在预训练完成的语言模型</w:t>
      </w:r>
      <w:r w:rsidRPr="006450DB">
        <w:rPr>
          <w:rFonts w:hint="eastAsia"/>
        </w:rPr>
        <w:t>RoBERTa</w:t>
      </w:r>
      <w:r w:rsidRPr="006450DB">
        <w:rPr>
          <w:rFonts w:hint="eastAsia"/>
        </w:rPr>
        <w:t>的基础上，分别使用</w:t>
      </w:r>
      <w:r w:rsidRPr="006450DB">
        <w:rPr>
          <w:rFonts w:hint="eastAsia"/>
        </w:rPr>
        <w:t>4</w:t>
      </w:r>
      <w:r w:rsidRPr="006450DB">
        <w:rPr>
          <w:rFonts w:hint="eastAsia"/>
        </w:rPr>
        <w:t>个领域的数据接着做第二阶段的预训练，生成</w:t>
      </w:r>
      <w:r w:rsidRPr="006450DB">
        <w:rPr>
          <w:rFonts w:hint="eastAsia"/>
        </w:rPr>
        <w:t>4</w:t>
      </w:r>
      <w:r w:rsidRPr="006450DB">
        <w:rPr>
          <w:rFonts w:hint="eastAsia"/>
        </w:rPr>
        <w:t>个领域自适应的语言模型。</w:t>
      </w:r>
      <w:r>
        <w:rPr>
          <w:rFonts w:hint="eastAsia"/>
        </w:rPr>
        <w:t>T</w:t>
      </w:r>
      <w:r>
        <w:t>APT</w:t>
      </w:r>
      <w:r>
        <w:rPr>
          <w:rFonts w:hint="eastAsia"/>
        </w:rPr>
        <w:t>就是</w:t>
      </w:r>
      <w:r w:rsidRPr="00271052">
        <w:rPr>
          <w:rFonts w:hint="eastAsia"/>
        </w:rPr>
        <w:t>将各个任务本身的训练数据当作无标签数据来进行第二阶段的预训练，得到</w:t>
      </w:r>
      <w:r w:rsidRPr="00271052">
        <w:rPr>
          <w:rFonts w:hint="eastAsia"/>
        </w:rPr>
        <w:t>8</w:t>
      </w:r>
      <w:r w:rsidRPr="00271052">
        <w:rPr>
          <w:rFonts w:hint="eastAsia"/>
        </w:rPr>
        <w:t>个任务自适应的预训练语言模型。与</w:t>
      </w:r>
      <w:r w:rsidRPr="00271052">
        <w:rPr>
          <w:rFonts w:hint="eastAsia"/>
        </w:rPr>
        <w:t>DAPT</w:t>
      </w:r>
      <w:r w:rsidRPr="00271052">
        <w:rPr>
          <w:rFonts w:hint="eastAsia"/>
        </w:rPr>
        <w:t>相比，</w:t>
      </w:r>
      <w:r w:rsidRPr="00271052">
        <w:rPr>
          <w:rFonts w:hint="eastAsia"/>
        </w:rPr>
        <w:t>TAPT</w:t>
      </w:r>
      <w:r w:rsidRPr="00271052">
        <w:rPr>
          <w:rFonts w:hint="eastAsia"/>
        </w:rPr>
        <w:t>使用的是更小的，但与目标任务更相关的预训练数据集。</w:t>
      </w:r>
    </w:p>
    <w:p w14:paraId="4E33F10A" w14:textId="77777777" w:rsidR="00275288" w:rsidRDefault="00275288" w:rsidP="00275288">
      <w:pPr>
        <w:pStyle w:val="a7"/>
        <w:ind w:firstLine="420"/>
      </w:pPr>
      <w:r>
        <w:rPr>
          <w:rFonts w:hint="eastAsia"/>
        </w:rPr>
        <w:t>从结果上来看，</w:t>
      </w:r>
      <w:r>
        <w:rPr>
          <w:rFonts w:hint="eastAsia"/>
        </w:rPr>
        <w:t>D</w:t>
      </w:r>
      <w:r>
        <w:t>APT</w:t>
      </w:r>
      <w:r>
        <w:rPr>
          <w:rFonts w:hint="eastAsia"/>
        </w:rPr>
        <w:t>与</w:t>
      </w:r>
      <w:r>
        <w:rPr>
          <w:rFonts w:hint="eastAsia"/>
        </w:rPr>
        <w:t>T</w:t>
      </w:r>
      <w:r>
        <w:t>APT</w:t>
      </w:r>
      <w:r>
        <w:rPr>
          <w:rFonts w:hint="eastAsia"/>
        </w:rPr>
        <w:t>两种方法单独使用都能显著增强</w:t>
      </w:r>
      <w:r>
        <w:rPr>
          <w:rFonts w:hint="eastAsia"/>
        </w:rPr>
        <w:t>B</w:t>
      </w:r>
      <w:r>
        <w:t>ERT</w:t>
      </w:r>
      <w:r>
        <w:rPr>
          <w:rFonts w:hint="eastAsia"/>
        </w:rPr>
        <w:t>在目标领域上的表现，先</w:t>
      </w:r>
      <w:r>
        <w:rPr>
          <w:rFonts w:hint="eastAsia"/>
        </w:rPr>
        <w:t>D</w:t>
      </w:r>
      <w:r>
        <w:t>APT</w:t>
      </w:r>
      <w:r>
        <w:tab/>
      </w:r>
      <w:r>
        <w:rPr>
          <w:rFonts w:hint="eastAsia"/>
        </w:rPr>
        <w:t>再</w:t>
      </w:r>
      <w:r>
        <w:rPr>
          <w:rFonts w:hint="eastAsia"/>
        </w:rPr>
        <w:t>T</w:t>
      </w:r>
      <w:r>
        <w:t>APT</w:t>
      </w:r>
      <w:r>
        <w:rPr>
          <w:rFonts w:hint="eastAsia"/>
        </w:rPr>
        <w:t>的结合使用效果优于单独使用，并且可以通过实验证明性能的提升不是因为新增的训练数据或步数。由于数据与任务相关度更高，</w:t>
      </w:r>
      <w:r>
        <w:rPr>
          <w:rFonts w:hint="eastAsia"/>
        </w:rPr>
        <w:t>T</w:t>
      </w:r>
      <w:r>
        <w:t>APT</w:t>
      </w:r>
      <w:r>
        <w:rPr>
          <w:rFonts w:hint="eastAsia"/>
        </w:rPr>
        <w:t>在部分任务上的表现甚至优于</w:t>
      </w:r>
      <w:r>
        <w:rPr>
          <w:rFonts w:hint="eastAsia"/>
        </w:rPr>
        <w:t>D</w:t>
      </w:r>
      <w:r>
        <w:t>APT</w:t>
      </w:r>
      <w:r>
        <w:rPr>
          <w:rFonts w:hint="eastAsia"/>
        </w:rPr>
        <w:t>。基于这一结论，作者又尝试了</w:t>
      </w:r>
      <w:r w:rsidRPr="007C58EC">
        <w:rPr>
          <w:rFonts w:hint="eastAsia"/>
        </w:rPr>
        <w:t>增强训练数据的任务自适应预训练（</w:t>
      </w:r>
      <w:r>
        <w:t>A</w:t>
      </w:r>
      <w:r w:rsidRPr="007C58EC">
        <w:rPr>
          <w:rFonts w:hint="eastAsia"/>
        </w:rPr>
        <w:t xml:space="preserve">ugmenting </w:t>
      </w:r>
      <w:r>
        <w:t>T</w:t>
      </w:r>
      <w:r w:rsidRPr="007C58EC">
        <w:rPr>
          <w:rFonts w:hint="eastAsia"/>
        </w:rPr>
        <w:t xml:space="preserve">raining </w:t>
      </w:r>
      <w:r>
        <w:t>D</w:t>
      </w:r>
      <w:r w:rsidRPr="007C58EC">
        <w:rPr>
          <w:rFonts w:hint="eastAsia"/>
        </w:rPr>
        <w:t xml:space="preserve">ata for </w:t>
      </w:r>
      <w:r>
        <w:t>T</w:t>
      </w:r>
      <w:r w:rsidRPr="007C58EC">
        <w:rPr>
          <w:rFonts w:hint="eastAsia"/>
        </w:rPr>
        <w:t xml:space="preserve">ask-adaptive </w:t>
      </w:r>
      <w:r>
        <w:t>P</w:t>
      </w:r>
      <w:r w:rsidRPr="007C58EC">
        <w:rPr>
          <w:rFonts w:hint="eastAsia"/>
        </w:rPr>
        <w:t>retraining</w:t>
      </w:r>
      <w:r w:rsidRPr="007C58EC">
        <w:rPr>
          <w:rFonts w:hint="eastAsia"/>
        </w:rPr>
        <w:t>）</w:t>
      </w:r>
      <w:r>
        <w:rPr>
          <w:rFonts w:hint="eastAsia"/>
        </w:rPr>
        <w:t>，使用人工筛选或算法自动选择的方法，获取更多与任务数据同分布的预训练数据，进行更充分的</w:t>
      </w:r>
      <w:r>
        <w:rPr>
          <w:rFonts w:hint="eastAsia"/>
        </w:rPr>
        <w:t>T</w:t>
      </w:r>
      <w:r>
        <w:t>APT</w:t>
      </w:r>
      <w:r>
        <w:rPr>
          <w:rFonts w:hint="eastAsia"/>
        </w:rPr>
        <w:t>，同样进一步取得了显著的提升。</w:t>
      </w:r>
    </w:p>
    <w:p w14:paraId="39B2F77B" w14:textId="77777777" w:rsidR="00275288" w:rsidRDefault="00275288" w:rsidP="00275288">
      <w:pPr>
        <w:pStyle w:val="4"/>
        <w:numPr>
          <w:ilvl w:val="2"/>
          <w:numId w:val="1"/>
        </w:numPr>
        <w:spacing w:before="312"/>
      </w:pPr>
      <w:bookmarkStart w:id="185" w:name="_Toc134476758"/>
      <w:bookmarkStart w:id="186" w:name="_Toc134811643"/>
      <w:r>
        <w:rPr>
          <w:rFonts w:hint="eastAsia"/>
        </w:rPr>
        <w:t>以任务类型区分领域的增量预训练</w:t>
      </w:r>
      <w:bookmarkEnd w:id="185"/>
      <w:bookmarkEnd w:id="186"/>
    </w:p>
    <w:p w14:paraId="21CD0446" w14:textId="77777777" w:rsidR="00275288" w:rsidRDefault="00275288" w:rsidP="00275288">
      <w:pPr>
        <w:pStyle w:val="a7"/>
        <w:ind w:firstLine="420"/>
      </w:pPr>
      <w:r>
        <w:rPr>
          <w:rFonts w:hint="eastAsia"/>
        </w:rPr>
        <w:t>2</w:t>
      </w:r>
      <w:r>
        <w:t>019</w:t>
      </w:r>
      <w:r>
        <w:rPr>
          <w:rFonts w:hint="eastAsia"/>
        </w:rPr>
        <w:t>年，复旦大学的邱锡鹏团队</w:t>
      </w:r>
      <w:r w:rsidRPr="004446B3">
        <w:rPr>
          <w:vertAlign w:val="superscript"/>
        </w:rPr>
        <w:fldChar w:fldCharType="begin"/>
      </w:r>
      <w:r w:rsidRPr="004446B3">
        <w:rPr>
          <w:vertAlign w:val="superscript"/>
        </w:rPr>
        <w:instrText xml:space="preserve"> </w:instrText>
      </w:r>
      <w:r w:rsidRPr="004446B3">
        <w:rPr>
          <w:rFonts w:hint="eastAsia"/>
          <w:vertAlign w:val="superscript"/>
        </w:rPr>
        <w:instrText>REF _Ref134060243 \r \h</w:instrText>
      </w:r>
      <w:r w:rsidRPr="004446B3">
        <w:rPr>
          <w:vertAlign w:val="superscript"/>
        </w:rPr>
        <w:instrText xml:space="preserve"> </w:instrText>
      </w:r>
      <w:r>
        <w:rPr>
          <w:vertAlign w:val="superscript"/>
        </w:rPr>
        <w:instrText xml:space="preserve"> \* MERGEFORMAT </w:instrText>
      </w:r>
      <w:r w:rsidRPr="004446B3">
        <w:rPr>
          <w:vertAlign w:val="superscript"/>
        </w:rPr>
      </w:r>
      <w:r w:rsidRPr="004446B3">
        <w:rPr>
          <w:vertAlign w:val="superscript"/>
        </w:rPr>
        <w:fldChar w:fldCharType="separate"/>
      </w:r>
      <w:r>
        <w:rPr>
          <w:vertAlign w:val="superscript"/>
        </w:rPr>
        <w:t>[12]</w:t>
      </w:r>
      <w:r w:rsidRPr="004446B3">
        <w:rPr>
          <w:vertAlign w:val="superscript"/>
        </w:rPr>
        <w:fldChar w:fldCharType="end"/>
      </w:r>
      <w:r>
        <w:rPr>
          <w:rFonts w:hint="eastAsia"/>
        </w:rPr>
        <w:t>进一步研究了</w:t>
      </w:r>
      <w:r>
        <w:rPr>
          <w:rFonts w:hint="eastAsia"/>
        </w:rPr>
        <w:t>B</w:t>
      </w:r>
      <w:r>
        <w:t>ERT</w:t>
      </w:r>
      <w:r>
        <w:rPr>
          <w:rFonts w:hint="eastAsia"/>
        </w:rPr>
        <w:t>在多种类型的文本分类问题上的增量预训练问题。他们将</w:t>
      </w:r>
      <w:r>
        <w:rPr>
          <w:rFonts w:hint="eastAsia"/>
        </w:rPr>
        <w:t>7</w:t>
      </w:r>
      <w:r>
        <w:rPr>
          <w:rFonts w:hint="eastAsia"/>
        </w:rPr>
        <w:t>个英文文本分类数据集按照任务类型分为三个领域：主题、情感、问题。并实验了领域内增量预训练（</w:t>
      </w:r>
      <w:r>
        <w:t>In-Domain Further</w:t>
      </w:r>
      <w:r>
        <w:rPr>
          <w:rFonts w:hint="eastAsia"/>
        </w:rPr>
        <w:t xml:space="preserve"> </w:t>
      </w:r>
      <w:r>
        <w:t>Pre-Training</w:t>
      </w:r>
      <w:r>
        <w:rPr>
          <w:rFonts w:hint="eastAsia"/>
        </w:rPr>
        <w:t>，</w:t>
      </w:r>
      <w:r>
        <w:rPr>
          <w:rFonts w:hint="eastAsia"/>
        </w:rPr>
        <w:t>I</w:t>
      </w:r>
      <w:r>
        <w:t>DPT</w:t>
      </w:r>
      <w:r>
        <w:rPr>
          <w:rFonts w:hint="eastAsia"/>
        </w:rPr>
        <w:t>）和任务内增量预训练（</w:t>
      </w:r>
      <w:r w:rsidRPr="0077348E">
        <w:t>Within-Task Further Pre-Training</w:t>
      </w:r>
      <w:r>
        <w:rPr>
          <w:rFonts w:hint="eastAsia"/>
        </w:rPr>
        <w:t>，</w:t>
      </w:r>
      <w:r>
        <w:rPr>
          <w:rFonts w:hint="eastAsia"/>
        </w:rPr>
        <w:t>I</w:t>
      </w:r>
      <w:r>
        <w:t>TPT</w:t>
      </w:r>
      <w:r>
        <w:rPr>
          <w:rFonts w:hint="eastAsia"/>
        </w:rPr>
        <w:t>），以及使用其他领域语料进行跨领域增量预训练的领域内增量预训练（</w:t>
      </w:r>
      <w:r>
        <w:t>Cross-Domain Further</w:t>
      </w:r>
      <w:r>
        <w:rPr>
          <w:rFonts w:hint="eastAsia"/>
        </w:rPr>
        <w:t xml:space="preserve"> </w:t>
      </w:r>
      <w:r>
        <w:t>Pre-Training</w:t>
      </w:r>
      <w:r>
        <w:rPr>
          <w:rFonts w:hint="eastAsia"/>
        </w:rPr>
        <w:t>，</w:t>
      </w:r>
      <w:r>
        <w:rPr>
          <w:rFonts w:hint="eastAsia"/>
        </w:rPr>
        <w:t>C</w:t>
      </w:r>
      <w:r>
        <w:t>DIT</w:t>
      </w:r>
      <w:r>
        <w:rPr>
          <w:rFonts w:hint="eastAsia"/>
        </w:rPr>
        <w:t>）。</w:t>
      </w:r>
    </w:p>
    <w:p w14:paraId="5129BC0F" w14:textId="77777777" w:rsidR="00275288" w:rsidRDefault="00275288" w:rsidP="00275288">
      <w:pPr>
        <w:keepNext/>
        <w:jc w:val="center"/>
      </w:pPr>
      <w:r>
        <w:rPr>
          <w:noProof/>
        </w:rPr>
        <w:lastRenderedPageBreak/>
        <w:drawing>
          <wp:inline distT="0" distB="0" distL="0" distR="0" wp14:anchorId="4AC764F5" wp14:editId="5E78F15B">
            <wp:extent cx="3249529" cy="1975748"/>
            <wp:effectExtent l="0" t="0" r="8255" b="5715"/>
            <wp:docPr id="1926516129"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6129" name="图片 1" descr="卡通人物&#10;&#10;描述已自动生成"/>
                    <pic:cNvPicPr/>
                  </pic:nvPicPr>
                  <pic:blipFill rotWithShape="1">
                    <a:blip r:embed="rId47"/>
                    <a:srcRect l="2670" t="4238" r="3317" b="5056"/>
                    <a:stretch/>
                  </pic:blipFill>
                  <pic:spPr bwMode="auto">
                    <a:xfrm>
                      <a:off x="0" y="0"/>
                      <a:ext cx="3263856" cy="1984459"/>
                    </a:xfrm>
                    <a:prstGeom prst="rect">
                      <a:avLst/>
                    </a:prstGeom>
                    <a:ln>
                      <a:noFill/>
                    </a:ln>
                    <a:extLst>
                      <a:ext uri="{53640926-AAD7-44D8-BBD7-CCE9431645EC}">
                        <a14:shadowObscured xmlns:a14="http://schemas.microsoft.com/office/drawing/2010/main"/>
                      </a:ext>
                    </a:extLst>
                  </pic:spPr>
                </pic:pic>
              </a:graphicData>
            </a:graphic>
          </wp:inline>
        </w:drawing>
      </w:r>
    </w:p>
    <w:p w14:paraId="492061FE"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20</w:t>
      </w:r>
      <w:r>
        <w:fldChar w:fldCharType="end"/>
      </w:r>
      <w:r>
        <w:t xml:space="preserve"> </w:t>
      </w:r>
      <w:r>
        <w:rPr>
          <w:rFonts w:hint="eastAsia"/>
        </w:rPr>
        <w:t>预训练语料、任务领域语料和任务语料的交叉关系。图中灰色部分是与任务语料同分布的增强数据语料。</w:t>
      </w:r>
    </w:p>
    <w:p w14:paraId="7A5C1F3E" w14:textId="77777777" w:rsidR="00275288" w:rsidRDefault="00275288" w:rsidP="00275288">
      <w:pPr>
        <w:pStyle w:val="a7"/>
        <w:ind w:firstLine="420"/>
      </w:pPr>
      <w:r>
        <w:rPr>
          <w:rFonts w:hint="eastAsia"/>
        </w:rPr>
        <w:t>通过分析实验结果可以发现，经过</w:t>
      </w:r>
      <w:r>
        <w:rPr>
          <w:rFonts w:hint="eastAsia"/>
        </w:rPr>
        <w:t>I</w:t>
      </w:r>
      <w:r>
        <w:t>DPT</w:t>
      </w:r>
      <w:r>
        <w:rPr>
          <w:rFonts w:hint="eastAsia"/>
        </w:rPr>
        <w:t>与</w:t>
      </w:r>
      <w:r>
        <w:rPr>
          <w:rFonts w:hint="eastAsia"/>
        </w:rPr>
        <w:t>I</w:t>
      </w:r>
      <w:r>
        <w:t>TPT</w:t>
      </w:r>
      <w:r>
        <w:rPr>
          <w:rFonts w:hint="eastAsia"/>
        </w:rPr>
        <w:t>的</w:t>
      </w:r>
      <w:r>
        <w:rPr>
          <w:rFonts w:hint="eastAsia"/>
        </w:rPr>
        <w:t>B</w:t>
      </w:r>
      <w:r>
        <w:t>ERT</w:t>
      </w:r>
      <w:r>
        <w:rPr>
          <w:rFonts w:hint="eastAsia"/>
        </w:rPr>
        <w:t>模型在目标任务上的表现均优于原版</w:t>
      </w:r>
      <w:r>
        <w:t>BERT</w:t>
      </w:r>
      <w:r>
        <w:rPr>
          <w:rFonts w:hint="eastAsia"/>
        </w:rPr>
        <w:t>。通常来讲，</w:t>
      </w:r>
      <w:r>
        <w:rPr>
          <w:rFonts w:hint="eastAsia"/>
        </w:rPr>
        <w:t>I</w:t>
      </w:r>
      <w:r>
        <w:t>DPT</w:t>
      </w:r>
      <w:r>
        <w:rPr>
          <w:rFonts w:hint="eastAsia"/>
        </w:rPr>
        <w:t>的表现由于</w:t>
      </w:r>
      <w:r>
        <w:rPr>
          <w:rFonts w:hint="eastAsia"/>
        </w:rPr>
        <w:t>I</w:t>
      </w:r>
      <w:r>
        <w:t>TPT</w:t>
      </w:r>
      <w:r>
        <w:rPr>
          <w:rFonts w:hint="eastAsia"/>
        </w:rPr>
        <w:t>，但</w:t>
      </w:r>
      <w:r>
        <w:rPr>
          <w:rFonts w:hint="eastAsia"/>
        </w:rPr>
        <w:t>I</w:t>
      </w:r>
      <w:r>
        <w:t>TPT</w:t>
      </w:r>
      <w:r>
        <w:rPr>
          <w:rFonts w:hint="eastAsia"/>
        </w:rPr>
        <w:t>的表现差距一般不大，且在部分任务上由于</w:t>
      </w:r>
      <w:r>
        <w:t>IDPT</w:t>
      </w:r>
      <w:r>
        <w:rPr>
          <w:rFonts w:hint="eastAsia"/>
        </w:rPr>
        <w:t>。而</w:t>
      </w:r>
      <w:r>
        <w:rPr>
          <w:rFonts w:hint="eastAsia"/>
        </w:rPr>
        <w:t>C</w:t>
      </w:r>
      <w:r>
        <w:t>DIT</w:t>
      </w:r>
      <w:r>
        <w:rPr>
          <w:rFonts w:hint="eastAsia"/>
        </w:rPr>
        <w:t>一般不能给</w:t>
      </w:r>
      <w:r>
        <w:rPr>
          <w:rFonts w:hint="eastAsia"/>
        </w:rPr>
        <w:t>B</w:t>
      </w:r>
      <w:r>
        <w:t>ERT</w:t>
      </w:r>
      <w:r>
        <w:rPr>
          <w:rFonts w:hint="eastAsia"/>
        </w:rPr>
        <w:t>带来显著的性能提升，比较</w:t>
      </w:r>
      <w:r>
        <w:rPr>
          <w:rFonts w:hint="eastAsia"/>
        </w:rPr>
        <w:t>B</w:t>
      </w:r>
      <w:r>
        <w:t>ERT</w:t>
      </w:r>
      <w:r>
        <w:rPr>
          <w:rFonts w:hint="eastAsia"/>
        </w:rPr>
        <w:t>在预训练阶段就已经获取了通用领域的知识。</w:t>
      </w:r>
    </w:p>
    <w:p w14:paraId="3B2782C9" w14:textId="77777777" w:rsidR="00275288" w:rsidRDefault="00275288" w:rsidP="00275288">
      <w:pPr>
        <w:pStyle w:val="a7"/>
        <w:ind w:firstLine="420"/>
      </w:pPr>
      <w:r>
        <w:rPr>
          <w:rFonts w:hint="eastAsia"/>
        </w:rPr>
        <w:t>虽然</w:t>
      </w:r>
      <w:r>
        <w:rPr>
          <w:rFonts w:hint="eastAsia"/>
        </w:rPr>
        <w:t>I</w:t>
      </w:r>
      <w:r>
        <w:t>TPT</w:t>
      </w:r>
      <w:r>
        <w:rPr>
          <w:rFonts w:hint="eastAsia"/>
        </w:rPr>
        <w:t>有着很高的的性价比，但是实验发现</w:t>
      </w:r>
      <w:r>
        <w:rPr>
          <w:rFonts w:hint="eastAsia"/>
        </w:rPr>
        <w:t>I</w:t>
      </w:r>
      <w:r>
        <w:t>TPT</w:t>
      </w:r>
      <w:r>
        <w:rPr>
          <w:rFonts w:hint="eastAsia"/>
        </w:rPr>
        <w:t>步数在</w:t>
      </w:r>
      <w:r>
        <w:rPr>
          <w:rFonts w:hint="eastAsia"/>
        </w:rPr>
        <w:t>1</w:t>
      </w:r>
      <w:r>
        <w:t>0</w:t>
      </w:r>
      <w:r>
        <w:rPr>
          <w:rFonts w:hint="eastAsia"/>
        </w:rPr>
        <w:t>万步以内时才会对模型在具体下游任务上的性能起到改善作用。当</w:t>
      </w:r>
      <w:r>
        <w:rPr>
          <w:rFonts w:hint="eastAsia"/>
        </w:rPr>
        <w:t>I</w:t>
      </w:r>
      <w:r>
        <w:t>TPT</w:t>
      </w:r>
      <w:r>
        <w:rPr>
          <w:rFonts w:hint="eastAsia"/>
        </w:rPr>
        <w:t>步数过多时，反而会造成模型在下游任务上的性能下降。该现象可以用前文提到的，</w:t>
      </w:r>
      <w:r>
        <w:rPr>
          <w:rFonts w:hint="eastAsia"/>
        </w:rPr>
        <w:t>B</w:t>
      </w:r>
      <w:r>
        <w:t>ERT</w:t>
      </w:r>
      <w:r>
        <w:rPr>
          <w:rFonts w:hint="eastAsia"/>
        </w:rPr>
        <w:t>模型的</w:t>
      </w:r>
      <w:r w:rsidRPr="00615756">
        <w:rPr>
          <w:rFonts w:hint="eastAsia"/>
        </w:rPr>
        <w:t>微调不匹配问题</w:t>
      </w:r>
      <w:r>
        <w:rPr>
          <w:rFonts w:hint="eastAsia"/>
        </w:rPr>
        <w:t>等缺陷进行解释：预训练任务只是下游任务的替代任务，而不是与下游任务完全相同。过度预训练反而会导致</w:t>
      </w:r>
      <w:r>
        <w:rPr>
          <w:rFonts w:hint="eastAsia"/>
        </w:rPr>
        <w:t>B</w:t>
      </w:r>
      <w:r>
        <w:t>ERT</w:t>
      </w:r>
      <w:r>
        <w:rPr>
          <w:rFonts w:hint="eastAsia"/>
        </w:rPr>
        <w:t>在预训练任务上出现过拟合。</w:t>
      </w:r>
    </w:p>
    <w:p w14:paraId="75D13D32" w14:textId="77777777" w:rsidR="00275288" w:rsidRDefault="00275288" w:rsidP="00275288">
      <w:pPr>
        <w:keepNext/>
        <w:jc w:val="center"/>
      </w:pPr>
      <w:r>
        <w:rPr>
          <w:noProof/>
        </w:rPr>
        <w:drawing>
          <wp:inline distT="0" distB="0" distL="0" distR="0" wp14:anchorId="60D00E8B" wp14:editId="28CAC636">
            <wp:extent cx="3063240" cy="2369127"/>
            <wp:effectExtent l="0" t="0" r="3810" b="0"/>
            <wp:docPr id="167497046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465" name="图片 1" descr="图表, 折线图&#10;&#10;描述已自动生成"/>
                    <pic:cNvPicPr/>
                  </pic:nvPicPr>
                  <pic:blipFill rotWithShape="1">
                    <a:blip r:embed="rId48">
                      <a:extLst>
                        <a:ext uri="{28A0092B-C50C-407E-A947-70E740481C1C}">
                          <a14:useLocalDpi xmlns:a14="http://schemas.microsoft.com/office/drawing/2010/main" val="0"/>
                        </a:ext>
                      </a:extLst>
                    </a:blip>
                    <a:srcRect l="4842" t="3624" r="6299" b="3822"/>
                    <a:stretch/>
                  </pic:blipFill>
                  <pic:spPr bwMode="auto">
                    <a:xfrm>
                      <a:off x="0" y="0"/>
                      <a:ext cx="3063240" cy="2369127"/>
                    </a:xfrm>
                    <a:prstGeom prst="rect">
                      <a:avLst/>
                    </a:prstGeom>
                    <a:ln>
                      <a:noFill/>
                    </a:ln>
                    <a:extLst>
                      <a:ext uri="{53640926-AAD7-44D8-BBD7-CCE9431645EC}">
                        <a14:shadowObscured xmlns:a14="http://schemas.microsoft.com/office/drawing/2010/main"/>
                      </a:ext>
                    </a:extLst>
                  </pic:spPr>
                </pic:pic>
              </a:graphicData>
            </a:graphic>
          </wp:inline>
        </w:drawing>
      </w:r>
    </w:p>
    <w:p w14:paraId="7725A1BE"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21</w:t>
      </w:r>
      <w:r>
        <w:fldChar w:fldCharType="end"/>
      </w:r>
      <w:r>
        <w:t xml:space="preserve"> </w:t>
      </w:r>
      <w:r>
        <w:rPr>
          <w:rFonts w:hint="eastAsia"/>
        </w:rPr>
        <w:t>对</w:t>
      </w:r>
      <w:r>
        <w:rPr>
          <w:rFonts w:hint="eastAsia"/>
        </w:rPr>
        <w:t>B</w:t>
      </w:r>
      <w:r>
        <w:t>ERT</w:t>
      </w:r>
      <w:r>
        <w:rPr>
          <w:rFonts w:hint="eastAsia"/>
        </w:rPr>
        <w:t>进行</w:t>
      </w:r>
      <w:r>
        <w:t>ITPT</w:t>
      </w:r>
      <w:r>
        <w:rPr>
          <w:rFonts w:hint="eastAsia"/>
        </w:rPr>
        <w:t>后的分类错误率变化曲线</w:t>
      </w:r>
    </w:p>
    <w:p w14:paraId="79BAFC84" w14:textId="77777777" w:rsidR="00275288" w:rsidRPr="000458FF" w:rsidRDefault="00275288" w:rsidP="00275288">
      <w:pPr>
        <w:pStyle w:val="3"/>
        <w:numPr>
          <w:ilvl w:val="1"/>
          <w:numId w:val="1"/>
        </w:numPr>
        <w:spacing w:before="312"/>
      </w:pPr>
      <w:bookmarkStart w:id="187" w:name="_Toc134476759"/>
      <w:bookmarkStart w:id="188" w:name="_Toc134811644"/>
      <w:bookmarkStart w:id="189" w:name="_Toc134476761"/>
      <w:r w:rsidRPr="000458FF">
        <w:t>BERT</w:t>
      </w:r>
      <w:r w:rsidRPr="000458FF">
        <w:rPr>
          <w:rFonts w:hint="eastAsia"/>
        </w:rPr>
        <w:t>微调技巧</w:t>
      </w:r>
      <w:bookmarkEnd w:id="187"/>
      <w:bookmarkEnd w:id="188"/>
    </w:p>
    <w:p w14:paraId="157655F5" w14:textId="77777777" w:rsidR="00275288" w:rsidRPr="00063A8F" w:rsidRDefault="00275288" w:rsidP="00275288">
      <w:pPr>
        <w:pStyle w:val="4"/>
        <w:numPr>
          <w:ilvl w:val="2"/>
          <w:numId w:val="1"/>
        </w:numPr>
        <w:spacing w:before="312"/>
      </w:pPr>
      <w:bookmarkStart w:id="190" w:name="_Toc134476760"/>
      <w:bookmarkStart w:id="191" w:name="_Toc134811645"/>
      <w:r>
        <w:rPr>
          <w:rFonts w:hint="eastAsia"/>
        </w:rPr>
        <w:t>较低的学习率</w:t>
      </w:r>
      <w:bookmarkEnd w:id="190"/>
      <w:bookmarkEnd w:id="191"/>
    </w:p>
    <w:p w14:paraId="77CC512C" w14:textId="77777777" w:rsidR="00275288" w:rsidRDefault="00275288" w:rsidP="00275288">
      <w:pPr>
        <w:pStyle w:val="a7"/>
        <w:ind w:firstLine="420"/>
      </w:pPr>
      <w:r w:rsidRPr="00063A8F">
        <w:t>灾难性遗忘</w:t>
      </w:r>
      <w:r w:rsidRPr="00063A8F">
        <w:rPr>
          <w:rFonts w:hint="eastAsia"/>
        </w:rPr>
        <w:t>（</w:t>
      </w:r>
      <w:r w:rsidRPr="00063A8F">
        <w:t>Catastrophic forgetting</w:t>
      </w:r>
      <w:r w:rsidRPr="00063A8F">
        <w:rPr>
          <w:rFonts w:hint="eastAsia"/>
        </w:rPr>
        <w:t>）</w:t>
      </w:r>
      <w:r w:rsidRPr="003B48A0">
        <w:rPr>
          <w:vertAlign w:val="superscript"/>
        </w:rPr>
        <w:fldChar w:fldCharType="begin"/>
      </w:r>
      <w:r w:rsidRPr="003B48A0">
        <w:rPr>
          <w:vertAlign w:val="superscript"/>
        </w:rPr>
        <w:instrText xml:space="preserve"> </w:instrText>
      </w:r>
      <w:r w:rsidRPr="003B48A0">
        <w:rPr>
          <w:rFonts w:hint="eastAsia"/>
          <w:vertAlign w:val="superscript"/>
        </w:rPr>
        <w:instrText>REF _Ref134061166 \r \h</w:instrText>
      </w:r>
      <w:r w:rsidRPr="003B48A0">
        <w:rPr>
          <w:vertAlign w:val="superscript"/>
        </w:rPr>
        <w:instrText xml:space="preserve"> </w:instrText>
      </w:r>
      <w:r>
        <w:rPr>
          <w:vertAlign w:val="superscript"/>
        </w:rPr>
        <w:instrText xml:space="preserve"> \* MERGEFORMAT </w:instrText>
      </w:r>
      <w:r w:rsidRPr="003B48A0">
        <w:rPr>
          <w:vertAlign w:val="superscript"/>
        </w:rPr>
      </w:r>
      <w:r w:rsidRPr="003B48A0">
        <w:rPr>
          <w:vertAlign w:val="superscript"/>
        </w:rPr>
        <w:fldChar w:fldCharType="separate"/>
      </w:r>
      <w:r>
        <w:rPr>
          <w:vertAlign w:val="superscript"/>
        </w:rPr>
        <w:t>[54]</w:t>
      </w:r>
      <w:r w:rsidRPr="003B48A0">
        <w:rPr>
          <w:vertAlign w:val="superscript"/>
        </w:rPr>
        <w:fldChar w:fldCharType="end"/>
      </w:r>
      <w:r w:rsidRPr="00063A8F">
        <w:t>，是</w:t>
      </w:r>
      <w:r w:rsidRPr="00063A8F">
        <w:rPr>
          <w:rFonts w:hint="eastAsia"/>
        </w:rPr>
        <w:t>迁移学习中的一个常见问题，指的是预训练模型在</w:t>
      </w:r>
      <w:r w:rsidRPr="00063A8F">
        <w:rPr>
          <w:rFonts w:hint="eastAsia"/>
        </w:rPr>
        <w:lastRenderedPageBreak/>
        <w:t>学习新知识的</w:t>
      </w:r>
      <w:r>
        <w:rPr>
          <w:rFonts w:hint="eastAsia"/>
        </w:rPr>
        <w:t>时候</w:t>
      </w:r>
      <w:r w:rsidRPr="00063A8F">
        <w:rPr>
          <w:rFonts w:hint="eastAsia"/>
        </w:rPr>
        <w:t>，几乎遗忘了在训练阶段学到的知识。</w:t>
      </w:r>
      <w:r>
        <w:rPr>
          <w:rFonts w:hint="eastAsia"/>
        </w:rPr>
        <w:t>有研究者对</w:t>
      </w:r>
      <w:r>
        <w:rPr>
          <w:rFonts w:hint="eastAsia"/>
        </w:rPr>
        <w:t>B</w:t>
      </w:r>
      <w:r>
        <w:t>ERT</w:t>
      </w:r>
      <w:r>
        <w:rPr>
          <w:rFonts w:hint="eastAsia"/>
        </w:rPr>
        <w:t>可能出现的灾难性遗忘问题进行了规律总结，发现采用较低的学习率（</w:t>
      </w:r>
      <w:r>
        <w:rPr>
          <w:rFonts w:hint="eastAsia"/>
        </w:rPr>
        <w:t>Learning</w:t>
      </w:r>
      <w:r>
        <w:t xml:space="preserve"> R</w:t>
      </w:r>
      <w:r>
        <w:rPr>
          <w:rFonts w:hint="eastAsia"/>
        </w:rPr>
        <w:t>ate</w:t>
      </w:r>
      <w:r>
        <w:rPr>
          <w:rFonts w:hint="eastAsia"/>
        </w:rPr>
        <w:t>）</w:t>
      </w:r>
      <w:r w:rsidRPr="00140110">
        <w:rPr>
          <w:rFonts w:hint="eastAsia"/>
        </w:rPr>
        <w:t>缓解灾难性遗忘问题</w:t>
      </w:r>
      <w:r w:rsidRPr="003B48A0">
        <w:rPr>
          <w:vertAlign w:val="superscript"/>
        </w:rPr>
        <w:fldChar w:fldCharType="begin"/>
      </w:r>
      <w:r w:rsidRPr="003B48A0">
        <w:rPr>
          <w:vertAlign w:val="superscript"/>
        </w:rPr>
        <w:instrText xml:space="preserve"> </w:instrText>
      </w:r>
      <w:r w:rsidRPr="003B48A0">
        <w:rPr>
          <w:rFonts w:hint="eastAsia"/>
          <w:vertAlign w:val="superscript"/>
        </w:rPr>
        <w:instrText>REF _Ref134060243 \r \h</w:instrText>
      </w:r>
      <w:r w:rsidRPr="003B48A0">
        <w:rPr>
          <w:vertAlign w:val="superscript"/>
        </w:rPr>
        <w:instrText xml:space="preserve"> </w:instrText>
      </w:r>
      <w:r>
        <w:rPr>
          <w:vertAlign w:val="superscript"/>
        </w:rPr>
        <w:instrText xml:space="preserve"> \* MERGEFORMAT </w:instrText>
      </w:r>
      <w:r w:rsidRPr="003B48A0">
        <w:rPr>
          <w:vertAlign w:val="superscript"/>
        </w:rPr>
      </w:r>
      <w:r w:rsidRPr="003B48A0">
        <w:rPr>
          <w:vertAlign w:val="superscript"/>
        </w:rPr>
        <w:fldChar w:fldCharType="separate"/>
      </w:r>
      <w:r>
        <w:rPr>
          <w:vertAlign w:val="superscript"/>
        </w:rPr>
        <w:t>[12]</w:t>
      </w:r>
      <w:r w:rsidRPr="003B48A0">
        <w:rPr>
          <w:vertAlign w:val="superscript"/>
        </w:rPr>
        <w:fldChar w:fldCharType="end"/>
      </w:r>
      <w:r>
        <w:rPr>
          <w:rFonts w:hint="eastAsia"/>
        </w:rPr>
        <w:t>。</w:t>
      </w:r>
    </w:p>
    <w:p w14:paraId="7452F586" w14:textId="77777777" w:rsidR="00275288" w:rsidRDefault="00275288" w:rsidP="00275288">
      <w:pPr>
        <w:pStyle w:val="a7"/>
        <w:ind w:firstLine="420"/>
      </w:pPr>
      <w:r>
        <w:rPr>
          <w:rFonts w:hint="eastAsia"/>
        </w:rPr>
        <w:t>通过使用多种不同的学习率进行对比实验可以发现，当微调学习率达到</w:t>
      </w:r>
      <w:r>
        <w:rPr>
          <w:rFonts w:hint="eastAsia"/>
        </w:rPr>
        <w:t>4e</w:t>
      </w:r>
      <w:r>
        <w:t>-4</w:t>
      </w:r>
      <w:r>
        <w:rPr>
          <w:rFonts w:hint="eastAsia"/>
        </w:rPr>
        <w:t>时，</w:t>
      </w:r>
      <w:r>
        <w:rPr>
          <w:rFonts w:hint="eastAsia"/>
        </w:rPr>
        <w:t>B</w:t>
      </w:r>
      <w:r>
        <w:t>ERT</w:t>
      </w:r>
      <w:r>
        <w:rPr>
          <w:rFonts w:hint="eastAsia"/>
        </w:rPr>
        <w:t>模型会出现明显的</w:t>
      </w:r>
      <w:bookmarkStart w:id="192" w:name="_Hlk132648241"/>
      <w:r>
        <w:rPr>
          <w:rFonts w:hint="eastAsia"/>
        </w:rPr>
        <w:t>灾难性遗忘现象</w:t>
      </w:r>
      <w:bookmarkEnd w:id="192"/>
      <w:r>
        <w:rPr>
          <w:rFonts w:hint="eastAsia"/>
        </w:rPr>
        <w:t>，甚至无法在下游任务上收敛。随着学习率降低，</w:t>
      </w:r>
      <w:r w:rsidRPr="00E96594">
        <w:rPr>
          <w:rFonts w:hint="eastAsia"/>
        </w:rPr>
        <w:t>灾难性遗忘现象</w:t>
      </w:r>
      <w:r>
        <w:rPr>
          <w:rFonts w:hint="eastAsia"/>
        </w:rPr>
        <w:t>会有明显的缓解。从结果上来看，</w:t>
      </w:r>
      <w:r>
        <w:rPr>
          <w:rFonts w:hint="eastAsia"/>
        </w:rPr>
        <w:t>2e</w:t>
      </w:r>
      <w:r>
        <w:t>-5</w:t>
      </w:r>
      <w:r>
        <w:rPr>
          <w:rFonts w:hint="eastAsia"/>
        </w:rPr>
        <w:t>是一个比较合理的数值。在该学习率下，模型可以稳定收敛且兼顾训练速度。</w:t>
      </w:r>
    </w:p>
    <w:p w14:paraId="2DA20F4A" w14:textId="77777777" w:rsidR="00275288" w:rsidRDefault="00275288" w:rsidP="00275288">
      <w:pPr>
        <w:pStyle w:val="4"/>
        <w:numPr>
          <w:ilvl w:val="2"/>
          <w:numId w:val="1"/>
        </w:numPr>
        <w:spacing w:before="312"/>
      </w:pPr>
      <w:bookmarkStart w:id="193" w:name="_Toc134811646"/>
      <w:r>
        <w:rPr>
          <w:rFonts w:hint="eastAsia"/>
        </w:rPr>
        <w:t>动态学习率调节器</w:t>
      </w:r>
      <w:bookmarkEnd w:id="189"/>
      <w:bookmarkEnd w:id="193"/>
    </w:p>
    <w:p w14:paraId="3D315C3B" w14:textId="77777777" w:rsidR="00275288" w:rsidRPr="00F72BC4" w:rsidRDefault="00275288" w:rsidP="00275288">
      <w:pPr>
        <w:pStyle w:val="a7"/>
        <w:ind w:firstLine="420"/>
      </w:pPr>
      <w:r w:rsidRPr="00F72BC4">
        <w:rPr>
          <w:rFonts w:hint="eastAsia"/>
        </w:rPr>
        <w:t>虽然已经确定</w:t>
      </w:r>
      <w:r w:rsidRPr="00F72BC4">
        <w:rPr>
          <w:rFonts w:hint="eastAsia"/>
        </w:rPr>
        <w:t>B</w:t>
      </w:r>
      <w:r w:rsidRPr="00F72BC4">
        <w:t>ERT</w:t>
      </w:r>
      <w:r w:rsidRPr="00F72BC4">
        <w:rPr>
          <w:rFonts w:hint="eastAsia"/>
        </w:rPr>
        <w:t>的微调学习率应控制在</w:t>
      </w:r>
      <w:r w:rsidRPr="00F72BC4">
        <w:rPr>
          <w:rFonts w:hint="eastAsia"/>
        </w:rPr>
        <w:t>2e</w:t>
      </w:r>
      <w:r w:rsidRPr="00F72BC4">
        <w:t>-5</w:t>
      </w:r>
      <w:r w:rsidRPr="00F72BC4">
        <w:rPr>
          <w:rFonts w:hint="eastAsia"/>
        </w:rPr>
        <w:t>，但这并不意味着</w:t>
      </w:r>
      <w:r>
        <w:rPr>
          <w:rFonts w:hint="eastAsia"/>
        </w:rPr>
        <w:t>无法</w:t>
      </w:r>
      <w:r w:rsidRPr="00F72BC4">
        <w:rPr>
          <w:rFonts w:hint="eastAsia"/>
        </w:rPr>
        <w:t>对其做进一步的调整。</w:t>
      </w:r>
    </w:p>
    <w:p w14:paraId="29AC0ED0" w14:textId="77777777" w:rsidR="00275288" w:rsidRPr="00F72BC4" w:rsidRDefault="00275288" w:rsidP="00275288">
      <w:pPr>
        <w:pStyle w:val="a7"/>
        <w:ind w:firstLine="420"/>
      </w:pPr>
      <w:r w:rsidRPr="00F72BC4">
        <w:rPr>
          <w:rFonts w:hint="eastAsia"/>
        </w:rPr>
        <w:t>在训练的过程中，保持学习率全程为一个固定值未必是最理想的选择。刚开始训练时，模型输出的</w:t>
      </w:r>
      <w:r w:rsidRPr="00F72BC4">
        <w:rPr>
          <w:rFonts w:hint="eastAsia"/>
        </w:rPr>
        <w:t>loss</w:t>
      </w:r>
      <w:r w:rsidRPr="00F72BC4">
        <w:rPr>
          <w:rFonts w:hint="eastAsia"/>
        </w:rPr>
        <w:t>值一般很高，梯度值较大，此时应该控制学习率较低，避免模型参数大幅抖动。待模型初步收敛后再将学习率调高。在训练接近结束时，同样应该降低学习率以避免模型参数抖动，帮助模型收敛到最优解。</w:t>
      </w:r>
    </w:p>
    <w:p w14:paraId="48C11110" w14:textId="77777777" w:rsidR="00275288" w:rsidRPr="00F72BC4" w:rsidRDefault="00275288" w:rsidP="00275288">
      <w:pPr>
        <w:pStyle w:val="a7"/>
        <w:ind w:firstLine="420"/>
      </w:pPr>
      <w:r w:rsidRPr="00F72BC4">
        <w:rPr>
          <w:rFonts w:hint="eastAsia"/>
        </w:rPr>
        <w:t>为了实现以上流程，一种名为学习率调节器（</w:t>
      </w:r>
      <w:r w:rsidRPr="00F72BC4">
        <w:t>Learning Rate Schedule</w:t>
      </w:r>
      <w:r w:rsidRPr="00F72BC4">
        <w:rPr>
          <w:rFonts w:hint="eastAsia"/>
        </w:rPr>
        <w:t>）的实用工具被提出，并得到了广泛的应用。比如</w:t>
      </w:r>
      <w:r>
        <w:fldChar w:fldCharType="begin"/>
      </w:r>
      <w:r>
        <w:instrText xml:space="preserve"> REF _Ref134741499 \h </w:instrText>
      </w:r>
      <w:r>
        <w:fldChar w:fldCharType="separate"/>
      </w:r>
      <w:r>
        <w:rPr>
          <w:rFonts w:hint="eastAsia"/>
        </w:rPr>
        <w:t>图</w:t>
      </w:r>
      <w:r>
        <w:rPr>
          <w:rFonts w:hint="eastAsia"/>
        </w:rPr>
        <w:t xml:space="preserve"> </w:t>
      </w:r>
      <w:r>
        <w:rPr>
          <w:noProof/>
        </w:rPr>
        <w:t>3</w:t>
      </w:r>
      <w:r>
        <w:t>.</w:t>
      </w:r>
      <w:r>
        <w:rPr>
          <w:noProof/>
        </w:rPr>
        <w:t>22</w:t>
      </w:r>
      <w:r>
        <w:fldChar w:fldCharType="end"/>
      </w:r>
      <w:r w:rsidRPr="00F72BC4">
        <w:rPr>
          <w:rFonts w:hint="eastAsia"/>
        </w:rPr>
        <w:t>所示的，带有预热的线性学习率调节器（</w:t>
      </w:r>
      <w:bookmarkStart w:id="194" w:name="_Hlk132897304"/>
      <w:r w:rsidRPr="00F72BC4">
        <w:t>Linear Schedule</w:t>
      </w:r>
      <w:bookmarkEnd w:id="194"/>
      <w:r w:rsidRPr="00F72BC4">
        <w:t xml:space="preserve"> With Warmup</w:t>
      </w:r>
      <w:r w:rsidRPr="00F72BC4">
        <w:rPr>
          <w:rFonts w:hint="eastAsia"/>
        </w:rPr>
        <w:t>）：</w:t>
      </w:r>
    </w:p>
    <w:p w14:paraId="31B861F0" w14:textId="77777777" w:rsidR="00275288" w:rsidRDefault="00275288" w:rsidP="00275288">
      <w:pPr>
        <w:jc w:val="center"/>
      </w:pPr>
      <w:r w:rsidRPr="00F72BC4">
        <w:rPr>
          <w:noProof/>
        </w:rPr>
        <w:drawing>
          <wp:inline distT="0" distB="0" distL="0" distR="0" wp14:anchorId="0622C5AF" wp14:editId="7F0689A9">
            <wp:extent cx="5208422" cy="1332767"/>
            <wp:effectExtent l="0" t="0" r="0" b="1270"/>
            <wp:docPr id="24976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0352" name="图片 1"/>
                    <pic:cNvPicPr>
                      <a:picLocks noChangeAspect="1" noChangeArrowheads="1"/>
                    </pic:cNvPicPr>
                  </pic:nvPicPr>
                  <pic:blipFill rotWithShape="1">
                    <a:blip r:embed="rId49">
                      <a:extLst>
                        <a:ext uri="{28A0092B-C50C-407E-A947-70E740481C1C}">
                          <a14:useLocalDpi xmlns:a14="http://schemas.microsoft.com/office/drawing/2010/main" val="0"/>
                        </a:ext>
                      </a:extLst>
                    </a:blip>
                    <a:srcRect l="6573" r="8319"/>
                    <a:stretch/>
                  </pic:blipFill>
                  <pic:spPr bwMode="auto">
                    <a:xfrm>
                      <a:off x="0" y="0"/>
                      <a:ext cx="5228912" cy="1338010"/>
                    </a:xfrm>
                    <a:prstGeom prst="rect">
                      <a:avLst/>
                    </a:prstGeom>
                    <a:noFill/>
                    <a:ln>
                      <a:noFill/>
                    </a:ln>
                    <a:extLst>
                      <a:ext uri="{53640926-AAD7-44D8-BBD7-CCE9431645EC}">
                        <a14:shadowObscured xmlns:a14="http://schemas.microsoft.com/office/drawing/2010/main"/>
                      </a:ext>
                    </a:extLst>
                  </pic:spPr>
                </pic:pic>
              </a:graphicData>
            </a:graphic>
          </wp:inline>
        </w:drawing>
      </w:r>
    </w:p>
    <w:p w14:paraId="099206D6" w14:textId="77777777" w:rsidR="00275288" w:rsidRPr="00F72BC4" w:rsidRDefault="00275288" w:rsidP="00275288">
      <w:pPr>
        <w:pStyle w:val="af"/>
        <w:spacing w:after="312"/>
      </w:pPr>
      <w:bookmarkStart w:id="195" w:name="_Ref134741499"/>
      <w:bookmarkStart w:id="196" w:name="_Ref13474149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22</w:t>
      </w:r>
      <w:r>
        <w:fldChar w:fldCharType="end"/>
      </w:r>
      <w:bookmarkEnd w:id="195"/>
      <w:r>
        <w:t xml:space="preserve"> </w:t>
      </w:r>
      <w:r>
        <w:rPr>
          <w:rFonts w:hint="eastAsia"/>
        </w:rPr>
        <w:t>带有</w:t>
      </w:r>
      <w:r w:rsidRPr="004467C0">
        <w:rPr>
          <w:rFonts w:hint="eastAsia"/>
        </w:rPr>
        <w:t>预热的线性学习率调节器</w:t>
      </w:r>
      <w:r>
        <w:rPr>
          <w:rFonts w:hint="eastAsia"/>
        </w:rPr>
        <w:t>的学习率调节曲线。图中横轴为步数，纵轴为相较于预设最大值的比例。</w:t>
      </w:r>
      <w:bookmarkEnd w:id="196"/>
    </w:p>
    <w:p w14:paraId="421D00A1" w14:textId="77777777" w:rsidR="00275288" w:rsidRPr="00F72BC4" w:rsidRDefault="00275288" w:rsidP="00275288">
      <w:pPr>
        <w:pStyle w:val="a7"/>
        <w:ind w:firstLine="420"/>
      </w:pPr>
      <w:r w:rsidRPr="00F72BC4">
        <w:rPr>
          <w:rFonts w:hint="eastAsia"/>
        </w:rPr>
        <w:t>这种学习率调节器会在预热阶段控制学习率从预设最小值线性上升到预设最大值，并在之后控制学习率线性下</w:t>
      </w:r>
      <w:bookmarkStart w:id="197" w:name="_Hlk132654083"/>
      <w:r w:rsidRPr="00F72BC4">
        <w:rPr>
          <w:rFonts w:hint="eastAsia"/>
        </w:rPr>
        <w:t>降到预设最小值</w:t>
      </w:r>
      <w:bookmarkEnd w:id="197"/>
      <w:r w:rsidRPr="00F72BC4">
        <w:rPr>
          <w:rFonts w:hint="eastAsia"/>
        </w:rPr>
        <w:t>。可以简单直接地实现上文所述的理想学习率调整流程。此外还有一些改进型的学习率调节器，比如</w:t>
      </w:r>
      <w:r>
        <w:fldChar w:fldCharType="begin"/>
      </w:r>
      <w:r>
        <w:instrText xml:space="preserve"> </w:instrText>
      </w:r>
      <w:r>
        <w:rPr>
          <w:rFonts w:hint="eastAsia"/>
        </w:rPr>
        <w:instrText>REF _Ref134741504 \h</w:instrText>
      </w:r>
      <w:r>
        <w:instrText xml:space="preserve"> </w:instrText>
      </w:r>
      <w:r>
        <w:fldChar w:fldCharType="separate"/>
      </w:r>
      <w:r>
        <w:rPr>
          <w:rFonts w:hint="eastAsia"/>
        </w:rPr>
        <w:t>图</w:t>
      </w:r>
      <w:r>
        <w:rPr>
          <w:rFonts w:hint="eastAsia"/>
        </w:rPr>
        <w:t xml:space="preserve"> </w:t>
      </w:r>
      <w:r>
        <w:rPr>
          <w:noProof/>
        </w:rPr>
        <w:t>3</w:t>
      </w:r>
      <w:r>
        <w:t>.</w:t>
      </w:r>
      <w:r>
        <w:rPr>
          <w:noProof/>
        </w:rPr>
        <w:t>23</w:t>
      </w:r>
      <w:r>
        <w:fldChar w:fldCharType="end"/>
      </w:r>
      <w:r w:rsidRPr="00F72BC4">
        <w:rPr>
          <w:rFonts w:hint="eastAsia"/>
        </w:rPr>
        <w:t>所示的，带有预热和硬重启的余弦学习率调节器（</w:t>
      </w:r>
      <w:r w:rsidRPr="00F72BC4">
        <w:t>Cosine With Hard restarts Schedule With Warmup</w:t>
      </w:r>
      <w:r w:rsidRPr="00F72BC4">
        <w:rPr>
          <w:rFonts w:hint="eastAsia"/>
        </w:rPr>
        <w:t>）：</w:t>
      </w:r>
    </w:p>
    <w:p w14:paraId="6DAE05DD" w14:textId="77777777" w:rsidR="00275288" w:rsidRDefault="00275288" w:rsidP="00275288">
      <w:pPr>
        <w:jc w:val="center"/>
      </w:pPr>
      <w:r w:rsidRPr="00F72BC4">
        <w:rPr>
          <w:noProof/>
        </w:rPr>
        <w:drawing>
          <wp:inline distT="0" distB="0" distL="0" distR="0" wp14:anchorId="38DC165A" wp14:editId="6E523B35">
            <wp:extent cx="5310835" cy="1259506"/>
            <wp:effectExtent l="0" t="0" r="4445" b="0"/>
            <wp:docPr id="1784074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4351" name="图片 2"/>
                    <pic:cNvPicPr>
                      <a:picLocks noChangeAspect="1" noChangeArrowheads="1"/>
                    </pic:cNvPicPr>
                  </pic:nvPicPr>
                  <pic:blipFill rotWithShape="1">
                    <a:blip r:embed="rId50">
                      <a:extLst>
                        <a:ext uri="{28A0092B-C50C-407E-A947-70E740481C1C}">
                          <a14:useLocalDpi xmlns:a14="http://schemas.microsoft.com/office/drawing/2010/main" val="0"/>
                        </a:ext>
                      </a:extLst>
                    </a:blip>
                    <a:srcRect l="7406" t="8039" r="8147"/>
                    <a:stretch/>
                  </pic:blipFill>
                  <pic:spPr bwMode="auto">
                    <a:xfrm>
                      <a:off x="0" y="0"/>
                      <a:ext cx="5340869" cy="1266629"/>
                    </a:xfrm>
                    <a:prstGeom prst="rect">
                      <a:avLst/>
                    </a:prstGeom>
                    <a:noFill/>
                    <a:ln>
                      <a:noFill/>
                    </a:ln>
                    <a:extLst>
                      <a:ext uri="{53640926-AAD7-44D8-BBD7-CCE9431645EC}">
                        <a14:shadowObscured xmlns:a14="http://schemas.microsoft.com/office/drawing/2010/main"/>
                      </a:ext>
                    </a:extLst>
                  </pic:spPr>
                </pic:pic>
              </a:graphicData>
            </a:graphic>
          </wp:inline>
        </w:drawing>
      </w:r>
    </w:p>
    <w:p w14:paraId="4823E645" w14:textId="77777777" w:rsidR="00275288" w:rsidRPr="00F72BC4" w:rsidRDefault="00275288" w:rsidP="00275288">
      <w:pPr>
        <w:pStyle w:val="af"/>
        <w:spacing w:after="312"/>
      </w:pPr>
      <w:bookmarkStart w:id="198" w:name="_Ref1347415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23</w:t>
      </w:r>
      <w:r>
        <w:fldChar w:fldCharType="end"/>
      </w:r>
      <w:bookmarkEnd w:id="198"/>
      <w:r>
        <w:t xml:space="preserve"> </w:t>
      </w:r>
      <w:r>
        <w:rPr>
          <w:rFonts w:hint="eastAsia"/>
        </w:rPr>
        <w:t>带有</w:t>
      </w:r>
      <w:r w:rsidRPr="00F1348E">
        <w:rPr>
          <w:rFonts w:hint="eastAsia"/>
        </w:rPr>
        <w:t>预热</w:t>
      </w:r>
      <w:r>
        <w:rPr>
          <w:rFonts w:hint="eastAsia"/>
        </w:rPr>
        <w:t>和硬重启</w:t>
      </w:r>
      <w:r w:rsidRPr="00F1348E">
        <w:rPr>
          <w:rFonts w:hint="eastAsia"/>
        </w:rPr>
        <w:t>的</w:t>
      </w:r>
      <w:r>
        <w:rPr>
          <w:rFonts w:hint="eastAsia"/>
        </w:rPr>
        <w:t>余弦</w:t>
      </w:r>
      <w:r w:rsidRPr="00F1348E">
        <w:rPr>
          <w:rFonts w:hint="eastAsia"/>
        </w:rPr>
        <w:t>学习率调节器的学习率调节曲线。图中横轴为步数，纵轴为相较于预设最大值的比例。</w:t>
      </w:r>
    </w:p>
    <w:p w14:paraId="2445CFFE" w14:textId="77777777" w:rsidR="00275288" w:rsidRPr="00F72BC4" w:rsidRDefault="00275288" w:rsidP="00275288">
      <w:pPr>
        <w:pStyle w:val="a7"/>
        <w:ind w:firstLine="420"/>
      </w:pPr>
      <w:r w:rsidRPr="00F72BC4">
        <w:rPr>
          <w:rFonts w:hint="eastAsia"/>
        </w:rPr>
        <w:lastRenderedPageBreak/>
        <w:t>该学习率调节器在下降阶段采用余弦曲线，且会根据预设重启次数，在学习率最初几次下降到最小值时，重新从最大学习率开始训练。这些重启有利于使模型跨过鞍点（</w:t>
      </w:r>
      <w:r w:rsidRPr="00F72BC4">
        <w:rPr>
          <w:rFonts w:hint="eastAsia"/>
        </w:rPr>
        <w:t>Saddle</w:t>
      </w:r>
      <w:r w:rsidRPr="00F72BC4">
        <w:t xml:space="preserve"> P</w:t>
      </w:r>
      <w:r w:rsidRPr="00F72BC4">
        <w:rPr>
          <w:rFonts w:hint="eastAsia"/>
        </w:rPr>
        <w:t>oint</w:t>
      </w:r>
      <w:r w:rsidRPr="00F72BC4">
        <w:rPr>
          <w:rFonts w:hint="eastAsia"/>
        </w:rPr>
        <w:t>），一定程度上避免模型收敛在局部最优解。</w:t>
      </w:r>
    </w:p>
    <w:p w14:paraId="2548FE78" w14:textId="77777777" w:rsidR="00275288" w:rsidRDefault="00275288" w:rsidP="00275288">
      <w:pPr>
        <w:pStyle w:val="4"/>
        <w:numPr>
          <w:ilvl w:val="2"/>
          <w:numId w:val="1"/>
        </w:numPr>
        <w:spacing w:before="312"/>
      </w:pPr>
      <w:bookmarkStart w:id="199" w:name="_Toc134476762"/>
      <w:bookmarkStart w:id="200" w:name="_Toc134811647"/>
      <w:r>
        <w:rPr>
          <w:rFonts w:hint="eastAsia"/>
        </w:rPr>
        <w:t>层次递减学习率</w:t>
      </w:r>
      <w:bookmarkEnd w:id="199"/>
      <w:bookmarkEnd w:id="200"/>
    </w:p>
    <w:p w14:paraId="7C570819" w14:textId="77777777" w:rsidR="00275288" w:rsidRDefault="00275288" w:rsidP="00275288">
      <w:pPr>
        <w:pStyle w:val="a7"/>
        <w:ind w:firstLine="420"/>
      </w:pPr>
      <w:r w:rsidRPr="00F72BC4">
        <w:rPr>
          <w:rFonts w:hint="eastAsia"/>
        </w:rPr>
        <w:t>一般认为，</w:t>
      </w:r>
      <w:r w:rsidRPr="00F72BC4">
        <w:rPr>
          <w:rFonts w:hint="eastAsia"/>
        </w:rPr>
        <w:t>B</w:t>
      </w:r>
      <w:r w:rsidRPr="00F72BC4">
        <w:t>ERT</w:t>
      </w:r>
      <w:r w:rsidRPr="00F72BC4">
        <w:rPr>
          <w:rFonts w:hint="eastAsia"/>
        </w:rPr>
        <w:t>模型中靠近输入层的</w:t>
      </w:r>
      <w:r w:rsidRPr="00F72BC4">
        <w:rPr>
          <w:rFonts w:hint="eastAsia"/>
        </w:rPr>
        <w:t>Encoder</w:t>
      </w:r>
      <w:r w:rsidRPr="00F72BC4">
        <w:rPr>
          <w:rFonts w:hint="eastAsia"/>
        </w:rPr>
        <w:t>层包含更多的关于语言的广泛性通用知识，而靠近输出层的层包含更多与具体任务相关的</w:t>
      </w:r>
      <w:r>
        <w:rPr>
          <w:rFonts w:hint="eastAsia"/>
        </w:rPr>
        <w:t>知识</w:t>
      </w:r>
      <w:r w:rsidRPr="00F72BC4">
        <w:rPr>
          <w:rFonts w:hint="eastAsia"/>
        </w:rPr>
        <w:t>。在微调时，我们可以对不同的层使用不同的学习率，以保留底层的通用知识，调整具体任务相关的知识。具体的实现方法，就是自顶层向底层逐层降低学习率。如式</w:t>
      </w:r>
      <w:r>
        <w:fldChar w:fldCharType="begin"/>
      </w:r>
      <w:r>
        <w:instrText xml:space="preserve"> </w:instrText>
      </w:r>
      <w:r>
        <w:rPr>
          <w:rFonts w:hint="eastAsia"/>
        </w:rPr>
        <w:instrText>REF _Ref134741539 \h</w:instrText>
      </w:r>
      <w:r>
        <w:instrText xml:space="preserve"> </w:instrText>
      </w:r>
      <w:r>
        <w:fldChar w:fldCharType="separate"/>
      </w:r>
      <w:r>
        <w:rPr>
          <w:rFonts w:hint="eastAsia"/>
          <w:shd w:val="clear" w:color="auto" w:fill="FFFFFF"/>
        </w:rPr>
        <w:t>（</w:t>
      </w:r>
      <w:r>
        <w:rPr>
          <w:noProof/>
        </w:rPr>
        <w:t>3</w:t>
      </w:r>
      <w:r>
        <w:t>.</w:t>
      </w:r>
      <w:r>
        <w:rPr>
          <w:noProof/>
        </w:rPr>
        <w:t>20</w:t>
      </w:r>
      <w:r>
        <w:rPr>
          <w:rFonts w:hint="eastAsia"/>
          <w:shd w:val="clear" w:color="auto" w:fill="FFFFFF"/>
        </w:rPr>
        <w:t>）</w:t>
      </w:r>
      <w:r>
        <w:fldChar w:fldCharType="end"/>
      </w:r>
      <w:r w:rsidRPr="00F72BC4">
        <w:rPr>
          <w:rFonts w:hint="eastAsia"/>
        </w:rPr>
        <w:t>所示，设</w:t>
      </w:r>
      <m:oMath>
        <m:sSub>
          <m:sSubPr>
            <m:ctrlPr>
              <w:rPr>
                <w:rFonts w:ascii="Cambria Math" w:hAnsi="Cambria Math"/>
              </w:rPr>
            </m:ctrlPr>
          </m:sSubPr>
          <m:e>
            <m:r>
              <w:rPr>
                <w:rFonts w:ascii="Cambria Math" w:hAnsi="Cambria Math"/>
              </w:rPr>
              <m:t>η</m:t>
            </m:r>
          </m:e>
          <m:sub>
            <m:r>
              <w:rPr>
                <w:rFonts w:ascii="Cambria Math" w:hAnsi="Cambria Math"/>
              </w:rPr>
              <m:t>k</m:t>
            </m:r>
          </m:sub>
        </m:sSub>
      </m:oMath>
      <w:r w:rsidRPr="00F72BC4">
        <w:rPr>
          <w:rFonts w:hint="eastAsia"/>
        </w:rPr>
        <w:t>表示第</w:t>
      </w:r>
      <w:r w:rsidRPr="00F72BC4">
        <w:rPr>
          <w:rFonts w:hint="eastAsia"/>
        </w:rPr>
        <w:t>k</w:t>
      </w:r>
      <w:r w:rsidRPr="00F72BC4">
        <w:rPr>
          <w:rFonts w:hint="eastAsia"/>
        </w:rPr>
        <w:t>层的学习率，则第</w:t>
      </w:r>
      <w:r w:rsidRPr="00F72BC4">
        <w:rPr>
          <w:rFonts w:hint="eastAsia"/>
        </w:rPr>
        <w:t>k-1</w:t>
      </w:r>
      <w:r w:rsidRPr="00F72BC4">
        <w:rPr>
          <w:rFonts w:hint="eastAsia"/>
        </w:rPr>
        <w:t>层的学习率为：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5"/>
        <w:gridCol w:w="4997"/>
        <w:gridCol w:w="788"/>
      </w:tblGrid>
      <w:tr w:rsidR="00275288" w14:paraId="0EC2501F" w14:textId="77777777" w:rsidTr="00547D7A">
        <w:tc>
          <w:tcPr>
            <w:tcW w:w="3278" w:type="dxa"/>
            <w:vAlign w:val="center"/>
          </w:tcPr>
          <w:p w14:paraId="31DEA45D" w14:textId="77777777" w:rsidR="00275288" w:rsidRDefault="00275288" w:rsidP="00547D7A">
            <w:pPr>
              <w:pStyle w:val="a7"/>
              <w:ind w:firstLineChars="0" w:firstLine="0"/>
              <w:jc w:val="left"/>
              <w:rPr>
                <w:shd w:val="clear" w:color="auto" w:fill="FFFFFF"/>
              </w:rPr>
            </w:pPr>
          </w:p>
        </w:tc>
        <w:tc>
          <w:tcPr>
            <w:tcW w:w="5002" w:type="dxa"/>
            <w:vAlign w:val="center"/>
          </w:tcPr>
          <w:p w14:paraId="4554523C" w14:textId="77777777" w:rsidR="00275288" w:rsidRPr="00077EFB" w:rsidRDefault="007E71A6" w:rsidP="00547D7A">
            <w:pPr>
              <w:pStyle w:val="a7"/>
              <w:ind w:firstLine="420"/>
              <w:rPr>
                <w:i/>
                <w:iCs/>
              </w:rPr>
            </w:pPr>
            <m:oMathPara>
              <m:oMathParaPr>
                <m:jc m:val="left"/>
              </m:oMathParaPr>
              <m:oMath>
                <m:sSub>
                  <m:sSubPr>
                    <m:ctrlPr>
                      <w:rPr>
                        <w:rFonts w:ascii="Cambria Math" w:hAnsi="Cambria Math"/>
                        <w:i/>
                        <w:iCs/>
                      </w:rPr>
                    </m:ctrlPr>
                  </m:sSubPr>
                  <m:e>
                    <m:r>
                      <w:rPr>
                        <w:rFonts w:ascii="Cambria Math" w:hAnsi="Cambria Math"/>
                      </w:rPr>
                      <m:t>η</m:t>
                    </m:r>
                  </m:e>
                  <m:sub>
                    <m:r>
                      <w:rPr>
                        <w:rFonts w:ascii="Cambria Math" w:hAnsi="Cambria Math"/>
                      </w:rPr>
                      <m:t>k</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ξ</m:t>
                </m:r>
                <m:r>
                  <w:rPr>
                    <w:rFonts w:ascii="Cambria Math" w:hAnsi="Cambria Math"/>
                  </w:rPr>
                  <m:t>⋅</m:t>
                </m:r>
                <m:sSub>
                  <m:sSubPr>
                    <m:ctrlPr>
                      <w:rPr>
                        <w:rFonts w:ascii="Cambria Math" w:hAnsi="Cambria Math"/>
                        <w:i/>
                        <w:iCs/>
                      </w:rPr>
                    </m:ctrlPr>
                  </m:sSubPr>
                  <m:e>
                    <m:r>
                      <w:rPr>
                        <w:rFonts w:ascii="Cambria Math" w:hAnsi="Cambria Math"/>
                      </w:rPr>
                      <m:t>η</m:t>
                    </m:r>
                  </m:e>
                  <m:sub>
                    <m:r>
                      <w:rPr>
                        <w:rFonts w:ascii="Cambria Math" w:hAnsi="Cambria Math"/>
                      </w:rPr>
                      <m:t>k</m:t>
                    </m:r>
                  </m:sub>
                </m:sSub>
              </m:oMath>
            </m:oMathPara>
          </w:p>
        </w:tc>
        <w:tc>
          <w:tcPr>
            <w:tcW w:w="780" w:type="dxa"/>
            <w:vAlign w:val="center"/>
          </w:tcPr>
          <w:p w14:paraId="4EE3A874" w14:textId="77777777" w:rsidR="00275288" w:rsidRDefault="00275288" w:rsidP="00547D7A">
            <w:pPr>
              <w:pStyle w:val="a7"/>
              <w:ind w:firstLineChars="0" w:firstLine="0"/>
              <w:jc w:val="right"/>
              <w:rPr>
                <w:shd w:val="clear" w:color="auto" w:fill="FFFFFF"/>
              </w:rPr>
            </w:pPr>
            <w:bookmarkStart w:id="201" w:name="_Ref134741539"/>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20</w:t>
            </w:r>
            <w:r>
              <w:fldChar w:fldCharType="end"/>
            </w:r>
            <w:r>
              <w:rPr>
                <w:rFonts w:hint="eastAsia"/>
                <w:shd w:val="clear" w:color="auto" w:fill="FFFFFF"/>
              </w:rPr>
              <w:t>）</w:t>
            </w:r>
            <w:bookmarkEnd w:id="201"/>
          </w:p>
        </w:tc>
      </w:tr>
    </w:tbl>
    <w:p w14:paraId="4F8870E7" w14:textId="77777777" w:rsidR="00275288" w:rsidRPr="00F72BC4" w:rsidRDefault="00275288" w:rsidP="00275288">
      <w:pPr>
        <w:pStyle w:val="a7"/>
        <w:ind w:firstLine="420"/>
      </w:pPr>
      <w:r w:rsidRPr="00F72BC4">
        <w:rPr>
          <w:rFonts w:hint="eastAsia"/>
        </w:rPr>
        <w:t>其中</w:t>
      </w:r>
      <m:oMath>
        <m:r>
          <w:rPr>
            <w:rFonts w:ascii="Cambria Math" w:hAnsi="Cambria Math"/>
          </w:rPr>
          <m:t>ξ</m:t>
        </m:r>
      </m:oMath>
      <w:r w:rsidRPr="00F72BC4">
        <w:rPr>
          <w:rFonts w:hint="eastAsia"/>
        </w:rPr>
        <w:t>为递减率，是一个小于</w:t>
      </w:r>
      <w:r w:rsidRPr="00F72BC4">
        <w:rPr>
          <w:rFonts w:hint="eastAsia"/>
        </w:rPr>
        <w:t>1</w:t>
      </w:r>
      <w:r w:rsidRPr="00F72BC4">
        <w:rPr>
          <w:rFonts w:hint="eastAsia"/>
        </w:rPr>
        <w:t>大于</w:t>
      </w:r>
      <w:r w:rsidRPr="00F72BC4">
        <w:rPr>
          <w:rFonts w:hint="eastAsia"/>
        </w:rPr>
        <w:t>0</w:t>
      </w:r>
      <w:r w:rsidRPr="00F72BC4">
        <w:rPr>
          <w:rFonts w:hint="eastAsia"/>
        </w:rPr>
        <w:t>的数。通过实验总结认为，当顶层学习率为</w:t>
      </w:r>
      <w:r w:rsidRPr="00F72BC4">
        <w:rPr>
          <w:rFonts w:hint="eastAsia"/>
        </w:rPr>
        <w:t>2e-5</w:t>
      </w:r>
      <w:r w:rsidRPr="00F72BC4">
        <w:rPr>
          <w:rFonts w:hint="eastAsia"/>
        </w:rPr>
        <w:t>，</w:t>
      </w:r>
      <m:oMath>
        <m:r>
          <w:rPr>
            <w:rFonts w:ascii="Cambria Math" w:hAnsi="Cambria Math"/>
          </w:rPr>
          <m:t>ξ</m:t>
        </m:r>
        <m:r>
          <m:rPr>
            <m:sty m:val="p"/>
          </m:rPr>
          <w:rPr>
            <w:rFonts w:ascii="Cambria Math" w:hAnsi="Cambria Math"/>
          </w:rPr>
          <m:t>=0.95</m:t>
        </m:r>
      </m:oMath>
      <w:r w:rsidRPr="00F72BC4">
        <w:rPr>
          <w:rFonts w:hint="eastAsia"/>
        </w:rPr>
        <w:t>时，</w:t>
      </w:r>
      <w:r w:rsidRPr="00F72BC4">
        <w:rPr>
          <w:rFonts w:hint="eastAsia"/>
        </w:rPr>
        <w:t>B</w:t>
      </w:r>
      <w:r w:rsidRPr="00F72BC4">
        <w:t>ERT</w:t>
      </w:r>
      <w:r w:rsidRPr="00F72BC4">
        <w:rPr>
          <w:rFonts w:hint="eastAsia"/>
        </w:rPr>
        <w:t>模型有着最佳表现。</w:t>
      </w:r>
    </w:p>
    <w:p w14:paraId="40603E3C" w14:textId="77777777" w:rsidR="00275288" w:rsidRDefault="00275288" w:rsidP="00275288">
      <w:pPr>
        <w:pStyle w:val="4"/>
        <w:numPr>
          <w:ilvl w:val="2"/>
          <w:numId w:val="1"/>
        </w:numPr>
        <w:spacing w:before="312"/>
      </w:pPr>
      <w:bookmarkStart w:id="202" w:name="_Toc134476763"/>
      <w:bookmarkStart w:id="203" w:name="_Toc134811648"/>
      <w:r>
        <w:rPr>
          <w:rFonts w:hint="eastAsia"/>
        </w:rPr>
        <w:t>融合不同层提取的特征</w:t>
      </w:r>
      <w:bookmarkEnd w:id="202"/>
      <w:bookmarkEnd w:id="203"/>
    </w:p>
    <w:p w14:paraId="4740685A" w14:textId="77777777" w:rsidR="00275288" w:rsidRDefault="00275288" w:rsidP="00275288">
      <w:pPr>
        <w:pStyle w:val="a7"/>
        <w:ind w:firstLine="420"/>
      </w:pPr>
      <w:r>
        <w:rPr>
          <w:rFonts w:hint="eastAsia"/>
        </w:rPr>
        <w:t>B</w:t>
      </w:r>
      <w:r>
        <w:t>ERT</w:t>
      </w:r>
      <w:r>
        <w:rPr>
          <w:rFonts w:hint="eastAsia"/>
        </w:rPr>
        <w:t>的每一层都能捕捉到输入文本不同的特征。一般情况下，越靠近输出层的</w:t>
      </w:r>
      <w:r>
        <w:rPr>
          <w:rFonts w:hint="eastAsia"/>
        </w:rPr>
        <w:t>Encoder</w:t>
      </w:r>
      <w:r>
        <w:rPr>
          <w:rFonts w:hint="eastAsia"/>
        </w:rPr>
        <w:t>层捕捉到的特征在分类任务中表现越好。不过，仅使用最后一层输出的特征未必会有最佳的性能。</w:t>
      </w:r>
    </w:p>
    <w:p w14:paraId="0CF01566" w14:textId="77777777" w:rsidR="00275288" w:rsidRDefault="00275288" w:rsidP="00275288">
      <w:pPr>
        <w:pStyle w:val="a7"/>
        <w:ind w:firstLine="420"/>
      </w:pPr>
      <w:r>
        <w:rPr>
          <w:rFonts w:hint="eastAsia"/>
        </w:rPr>
        <w:t>对于</w:t>
      </w:r>
      <w:r>
        <w:rPr>
          <w:rFonts w:hint="eastAsia"/>
        </w:rPr>
        <w:t>1</w:t>
      </w:r>
      <w:r>
        <w:t>2</w:t>
      </w:r>
      <w:r>
        <w:rPr>
          <w:rFonts w:hint="eastAsia"/>
        </w:rPr>
        <w:t>层的</w:t>
      </w:r>
      <w:r>
        <w:rPr>
          <w:rFonts w:hint="eastAsia"/>
        </w:rPr>
        <w:t>B</w:t>
      </w:r>
      <w:r>
        <w:t>ERT</w:t>
      </w:r>
      <w:r>
        <w:rPr>
          <w:rFonts w:hint="eastAsia"/>
        </w:rPr>
        <w:t>基础版而言，融合后四层输出的特征并作为分类器的输入能获得最好的性能表现。常见的特征融合方法有</w:t>
      </w:r>
      <w:bookmarkStart w:id="204" w:name="_Hlk132908290"/>
      <w:r>
        <w:rPr>
          <w:rFonts w:hint="eastAsia"/>
        </w:rPr>
        <w:t>求均值（</w:t>
      </w:r>
      <w:r>
        <w:rPr>
          <w:rFonts w:hint="eastAsia"/>
        </w:rPr>
        <w:t>mean</w:t>
      </w:r>
      <w:r>
        <w:rPr>
          <w:rFonts w:hint="eastAsia"/>
        </w:rPr>
        <w:t>）、最大池化（</w:t>
      </w:r>
      <w:r>
        <w:rPr>
          <w:rFonts w:hint="eastAsia"/>
        </w:rPr>
        <w:t>max</w:t>
      </w:r>
      <w:r>
        <w:rPr>
          <w:rFonts w:hint="eastAsia"/>
        </w:rPr>
        <w:t>）、拼接（</w:t>
      </w:r>
      <w:r>
        <w:rPr>
          <w:rFonts w:hint="eastAsia"/>
        </w:rPr>
        <w:t>concat</w:t>
      </w:r>
      <w:r>
        <w:rPr>
          <w:rFonts w:hint="eastAsia"/>
        </w:rPr>
        <w:t>）</w:t>
      </w:r>
      <w:bookmarkEnd w:id="204"/>
      <w:r>
        <w:rPr>
          <w:rFonts w:hint="eastAsia"/>
        </w:rPr>
        <w:t>等。三种融合方法互相间的性能差距，以及和仅使用最后一层的特征的默认分类方法的性能差距一般不是很大，具体采用哪种方法应该具体任务具体分析。</w:t>
      </w:r>
    </w:p>
    <w:p w14:paraId="71718F37" w14:textId="77777777" w:rsidR="00275288" w:rsidRDefault="00275288" w:rsidP="00275288">
      <w:pPr>
        <w:pStyle w:val="4"/>
        <w:numPr>
          <w:ilvl w:val="2"/>
          <w:numId w:val="1"/>
        </w:numPr>
        <w:spacing w:before="312"/>
      </w:pPr>
      <w:bookmarkStart w:id="205" w:name="_Toc134476764"/>
      <w:bookmarkStart w:id="206" w:name="_Toc134811649"/>
      <w:r>
        <w:rPr>
          <w:rFonts w:hint="eastAsia"/>
        </w:rPr>
        <w:t>长文本的处理</w:t>
      </w:r>
      <w:bookmarkEnd w:id="205"/>
      <w:bookmarkEnd w:id="206"/>
    </w:p>
    <w:p w14:paraId="2C9034C8" w14:textId="77777777" w:rsidR="00275288" w:rsidRPr="00F72BC4" w:rsidRDefault="00275288" w:rsidP="00275288">
      <w:pPr>
        <w:pStyle w:val="a7"/>
        <w:ind w:firstLine="420"/>
      </w:pPr>
      <w:r w:rsidRPr="00F72BC4">
        <w:rPr>
          <w:rFonts w:hint="eastAsia"/>
        </w:rPr>
        <w:t>由于</w:t>
      </w:r>
      <w:r w:rsidRPr="00F72BC4">
        <w:rPr>
          <w:rFonts w:hint="eastAsia"/>
        </w:rPr>
        <w:t>B</w:t>
      </w:r>
      <w:r w:rsidRPr="00F72BC4">
        <w:t>ERT</w:t>
      </w:r>
      <w:r w:rsidRPr="00F72BC4">
        <w:rPr>
          <w:rFonts w:hint="eastAsia"/>
        </w:rPr>
        <w:t>位置向量的设计，使得其只能处理除了</w:t>
      </w:r>
      <w:r w:rsidRPr="00F72BC4">
        <w:rPr>
          <w:rFonts w:hint="eastAsia"/>
        </w:rPr>
        <w:t>[</w:t>
      </w:r>
      <w:r w:rsidRPr="00F72BC4">
        <w:t>CLS]</w:t>
      </w:r>
      <w:r w:rsidRPr="00F72BC4">
        <w:rPr>
          <w:rFonts w:hint="eastAsia"/>
        </w:rPr>
        <w:t>与</w:t>
      </w:r>
      <w:r w:rsidRPr="00F72BC4">
        <w:rPr>
          <w:rFonts w:hint="eastAsia"/>
        </w:rPr>
        <w:t>[</w:t>
      </w:r>
      <w:r w:rsidRPr="00F72BC4">
        <w:t>SEP]</w:t>
      </w:r>
      <w:r w:rsidRPr="00F72BC4">
        <w:rPr>
          <w:rFonts w:hint="eastAsia"/>
        </w:rPr>
        <w:t>符之外，最大长度为</w:t>
      </w:r>
      <w:r w:rsidRPr="00F72BC4">
        <w:rPr>
          <w:rFonts w:hint="eastAsia"/>
        </w:rPr>
        <w:t>5</w:t>
      </w:r>
      <w:r w:rsidRPr="00F72BC4">
        <w:t>10</w:t>
      </w:r>
      <w:r w:rsidRPr="00F72BC4">
        <w:rPr>
          <w:rFonts w:hint="eastAsia"/>
        </w:rPr>
        <w:t>的输入序列。虽然这个长度已经足以满足很大一部分常见任务的需求，但是对于某些长样本，或者特殊任务，仍需要设计并应用一些合理的长文本处理方法。</w:t>
      </w:r>
    </w:p>
    <w:p w14:paraId="3345A39D" w14:textId="77777777" w:rsidR="00275288" w:rsidRPr="00F72BC4" w:rsidRDefault="00275288" w:rsidP="00275288">
      <w:pPr>
        <w:pStyle w:val="a7"/>
        <w:ind w:firstLine="420"/>
      </w:pPr>
      <w:r w:rsidRPr="00F72BC4">
        <w:rPr>
          <w:rFonts w:hint="eastAsia"/>
        </w:rPr>
        <w:t>一种简单直接的长文本处理方法是截断法（</w:t>
      </w:r>
      <w:r w:rsidRPr="00F72BC4">
        <w:t>Truncation methods</w:t>
      </w:r>
      <w:r w:rsidRPr="00F72BC4">
        <w:rPr>
          <w:rFonts w:hint="eastAsia"/>
        </w:rPr>
        <w:t>），顾名思义，该方法会将过长的输入序列截断，保留一个长度为</w:t>
      </w:r>
      <w:r w:rsidRPr="00F72BC4">
        <w:rPr>
          <w:rFonts w:hint="eastAsia"/>
        </w:rPr>
        <w:t>5</w:t>
      </w:r>
      <w:r w:rsidRPr="00F72BC4">
        <w:t>10</w:t>
      </w:r>
      <w:r w:rsidRPr="00F72BC4">
        <w:rPr>
          <w:rFonts w:hint="eastAsia"/>
        </w:rPr>
        <w:t>的输入序列。截断法又可以具体细分为只保留前</w:t>
      </w:r>
      <w:r w:rsidRPr="00F72BC4">
        <w:rPr>
          <w:rFonts w:hint="eastAsia"/>
        </w:rPr>
        <w:t>5</w:t>
      </w:r>
      <w:r w:rsidRPr="00F72BC4">
        <w:t>10</w:t>
      </w:r>
      <w:r w:rsidRPr="00F72BC4">
        <w:rPr>
          <w:rFonts w:hint="eastAsia"/>
        </w:rPr>
        <w:t>个输入</w:t>
      </w:r>
      <w:r w:rsidRPr="00F72BC4">
        <w:rPr>
          <w:rFonts w:hint="eastAsia"/>
        </w:rPr>
        <w:t>token</w:t>
      </w:r>
      <w:r w:rsidRPr="00F72BC4">
        <w:rPr>
          <w:rFonts w:hint="eastAsia"/>
        </w:rPr>
        <w:t>的头（</w:t>
      </w:r>
      <w:r>
        <w:t>H</w:t>
      </w:r>
      <w:r w:rsidRPr="00F72BC4">
        <w:rPr>
          <w:rFonts w:hint="eastAsia"/>
        </w:rPr>
        <w:t>ead</w:t>
      </w:r>
      <w:r w:rsidRPr="00F72BC4">
        <w:rPr>
          <w:rFonts w:hint="eastAsia"/>
        </w:rPr>
        <w:t>）截断法、只保留后</w:t>
      </w:r>
      <w:r w:rsidRPr="00F72BC4">
        <w:rPr>
          <w:rFonts w:hint="eastAsia"/>
        </w:rPr>
        <w:t>5</w:t>
      </w:r>
      <w:r w:rsidRPr="00F72BC4">
        <w:t>10</w:t>
      </w:r>
      <w:r w:rsidRPr="00F72BC4">
        <w:rPr>
          <w:rFonts w:hint="eastAsia"/>
        </w:rPr>
        <w:t>个输入</w:t>
      </w:r>
      <w:r w:rsidRPr="00F72BC4">
        <w:rPr>
          <w:rFonts w:hint="eastAsia"/>
        </w:rPr>
        <w:t>token</w:t>
      </w:r>
      <w:r w:rsidRPr="00F72BC4">
        <w:rPr>
          <w:rFonts w:hint="eastAsia"/>
        </w:rPr>
        <w:t>的尾（</w:t>
      </w:r>
      <w:r>
        <w:t>T</w:t>
      </w:r>
      <w:r w:rsidRPr="00F72BC4">
        <w:rPr>
          <w:rFonts w:hint="eastAsia"/>
        </w:rPr>
        <w:t>ail</w:t>
      </w:r>
      <w:r w:rsidRPr="00F72BC4">
        <w:rPr>
          <w:rFonts w:hint="eastAsia"/>
        </w:rPr>
        <w:t>）截断法、以及在前后分被选择一部分</w:t>
      </w:r>
      <w:r w:rsidRPr="00F72BC4">
        <w:rPr>
          <w:rFonts w:hint="eastAsia"/>
        </w:rPr>
        <w:t>token</w:t>
      </w:r>
      <w:r w:rsidRPr="00F72BC4">
        <w:rPr>
          <w:rFonts w:hint="eastAsia"/>
        </w:rPr>
        <w:t>的头尾（</w:t>
      </w:r>
      <w:r>
        <w:t>H</w:t>
      </w:r>
      <w:r w:rsidRPr="00F72BC4">
        <w:rPr>
          <w:rFonts w:hint="eastAsia"/>
        </w:rPr>
        <w:t>ead</w:t>
      </w:r>
      <w:r w:rsidRPr="00F72BC4">
        <w:t xml:space="preserve"> </w:t>
      </w:r>
      <w:r w:rsidRPr="00F72BC4">
        <w:rPr>
          <w:rFonts w:hint="eastAsia"/>
        </w:rPr>
        <w:t>and</w:t>
      </w:r>
      <w:r w:rsidRPr="00F72BC4">
        <w:t xml:space="preserve"> </w:t>
      </w:r>
      <w:r>
        <w:t>T</w:t>
      </w:r>
      <w:r w:rsidRPr="00F72BC4">
        <w:rPr>
          <w:rFonts w:hint="eastAsia"/>
        </w:rPr>
        <w:t>ail</w:t>
      </w:r>
      <w:r w:rsidRPr="00F72BC4">
        <w:rPr>
          <w:rFonts w:hint="eastAsia"/>
        </w:rPr>
        <w:t>）截断法。</w:t>
      </w:r>
    </w:p>
    <w:p w14:paraId="11A29867" w14:textId="77777777" w:rsidR="00275288" w:rsidRPr="00F72BC4" w:rsidRDefault="00275288" w:rsidP="00275288">
      <w:pPr>
        <w:pStyle w:val="a7"/>
        <w:ind w:firstLine="420"/>
      </w:pPr>
      <w:r w:rsidRPr="00F72BC4">
        <w:rPr>
          <w:rFonts w:hint="eastAsia"/>
        </w:rPr>
        <w:t>另一种处理长文本的方法被称为层次法（</w:t>
      </w:r>
      <w:r w:rsidRPr="00F72BC4">
        <w:t xml:space="preserve">Hierarchical </w:t>
      </w:r>
      <w:r>
        <w:t>M</w:t>
      </w:r>
      <w:r w:rsidRPr="00F72BC4">
        <w:t>ethods</w:t>
      </w:r>
      <w:r w:rsidRPr="00F72BC4">
        <w:rPr>
          <w:rFonts w:hint="eastAsia"/>
        </w:rPr>
        <w:t>）。该方法将长输入序列切分为</w:t>
      </w:r>
      <m:oMath>
        <m:r>
          <m:rPr>
            <m:sty m:val="p"/>
          </m:rPr>
          <w:rPr>
            <w:rFonts w:ascii="Cambria Math" w:hAnsi="Cambria Math"/>
          </w:rPr>
          <m:t>k=Length</m:t>
        </m:r>
        <m:r>
          <m:rPr>
            <m:lit/>
            <m:sty m:val="p"/>
          </m:rPr>
          <w:rPr>
            <w:rFonts w:ascii="Cambria Math" w:hAnsi="Cambria Math"/>
          </w:rPr>
          <m:t>/</m:t>
        </m:r>
        <m:r>
          <m:rPr>
            <m:sty m:val="p"/>
          </m:rPr>
          <w:rPr>
            <w:rFonts w:ascii="Cambria Math" w:hAnsi="Cambria Math"/>
          </w:rPr>
          <m:t>510</m:t>
        </m:r>
      </m:oMath>
      <w:r w:rsidRPr="00F72BC4">
        <w:rPr>
          <w:rFonts w:hint="eastAsia"/>
        </w:rPr>
        <w:t>个子序列，依次输入</w:t>
      </w:r>
      <w:r w:rsidRPr="00F72BC4">
        <w:rPr>
          <w:rFonts w:hint="eastAsia"/>
        </w:rPr>
        <w:t>B</w:t>
      </w:r>
      <w:r w:rsidRPr="00F72BC4">
        <w:t>ERT</w:t>
      </w:r>
      <w:r w:rsidRPr="00F72BC4">
        <w:rPr>
          <w:rFonts w:hint="eastAsia"/>
        </w:rPr>
        <w:t>得到</w:t>
      </w:r>
      <w:r w:rsidRPr="00F72BC4">
        <w:rPr>
          <w:rFonts w:hint="eastAsia"/>
        </w:rPr>
        <w:t>k</w:t>
      </w:r>
      <w:r w:rsidRPr="00F72BC4">
        <w:rPr>
          <w:rFonts w:hint="eastAsia"/>
        </w:rPr>
        <w:t>个特征表示，之后采用求均值、最大池化、自注意力</w:t>
      </w:r>
      <w:r w:rsidRPr="00F72BC4">
        <w:rPr>
          <w:rFonts w:hint="eastAsia"/>
        </w:rPr>
        <w:lastRenderedPageBreak/>
        <w:t>等方法进行特征融合再输入分类器。</w:t>
      </w:r>
    </w:p>
    <w:p w14:paraId="25BD5D25" w14:textId="77777777" w:rsidR="00275288" w:rsidRPr="00F72BC4" w:rsidRDefault="00275288" w:rsidP="00275288">
      <w:pPr>
        <w:pStyle w:val="a7"/>
        <w:ind w:firstLine="420"/>
      </w:pPr>
      <w:r w:rsidRPr="00F72BC4">
        <w:rPr>
          <w:rFonts w:hint="eastAsia"/>
        </w:rPr>
        <w:t>在具体任务中采用哪一种长文本处理方法，应当根据具体文本长度和数据分布规律进行具体分析。</w:t>
      </w:r>
    </w:p>
    <w:p w14:paraId="6CAB10FB" w14:textId="77777777" w:rsidR="00275288" w:rsidRDefault="00275288" w:rsidP="00275288">
      <w:pPr>
        <w:pStyle w:val="4"/>
        <w:numPr>
          <w:ilvl w:val="2"/>
          <w:numId w:val="1"/>
        </w:numPr>
        <w:spacing w:before="312"/>
      </w:pPr>
      <w:bookmarkStart w:id="207" w:name="_Toc134476765"/>
      <w:bookmarkStart w:id="208" w:name="_Toc134811650"/>
      <w:r>
        <w:rPr>
          <w:rFonts w:hint="eastAsia"/>
        </w:rPr>
        <w:t>多任务微调</w:t>
      </w:r>
      <w:bookmarkEnd w:id="207"/>
      <w:bookmarkEnd w:id="208"/>
    </w:p>
    <w:p w14:paraId="79B76464" w14:textId="77777777" w:rsidR="00275288" w:rsidRDefault="00275288" w:rsidP="00275288">
      <w:pPr>
        <w:pStyle w:val="a7"/>
        <w:ind w:firstLine="420"/>
      </w:pPr>
      <w:r>
        <w:rPr>
          <w:rFonts w:hint="eastAsia"/>
        </w:rPr>
        <w:t>在拥有多个用于文本分类的数据集时，可以采用多任务微调（</w:t>
      </w:r>
      <w:r>
        <w:rPr>
          <w:rFonts w:hint="eastAsia"/>
        </w:rPr>
        <w:t>M</w:t>
      </w:r>
      <w:r w:rsidRPr="000C74AB">
        <w:t>ulti-task Fine-Tuning</w:t>
      </w:r>
      <w:r>
        <w:rPr>
          <w:rFonts w:hint="eastAsia"/>
        </w:rPr>
        <w:t>）这一方法，来充分利用这些数据，充分优化</w:t>
      </w:r>
      <w:r>
        <w:rPr>
          <w:rFonts w:hint="eastAsia"/>
        </w:rPr>
        <w:t>B</w:t>
      </w:r>
      <w:r>
        <w:t>ERT</w:t>
      </w:r>
      <w:r>
        <w:rPr>
          <w:rFonts w:hint="eastAsia"/>
        </w:rPr>
        <w:t>在文本分类任务上的表现。具体实现流程是首先在所有的数据集上都进一遍微调，然后用更小的学习率分别在目标任务数据集上微调额外的步数。</w:t>
      </w:r>
    </w:p>
    <w:p w14:paraId="0B93503C" w14:textId="77777777" w:rsidR="00275288" w:rsidRDefault="00275288" w:rsidP="00275288">
      <w:pPr>
        <w:pStyle w:val="a7"/>
        <w:ind w:firstLine="420"/>
      </w:pPr>
      <w:r>
        <w:rPr>
          <w:rFonts w:hint="eastAsia"/>
        </w:rPr>
        <w:t>从实验结果来看，多任务微调通常都能带来性能的提升。但是多任务微调与前文提到的</w:t>
      </w:r>
      <w:r>
        <w:rPr>
          <w:rFonts w:hint="eastAsia"/>
        </w:rPr>
        <w:t>C</w:t>
      </w:r>
      <w:r>
        <w:t>DPT</w:t>
      </w:r>
      <w:r>
        <w:rPr>
          <w:rFonts w:hint="eastAsia"/>
        </w:rPr>
        <w:t>方法结合使用时性能提升不明显，这可能是因为经过</w:t>
      </w:r>
      <w:r>
        <w:t>CDPT</w:t>
      </w:r>
      <w:r>
        <w:rPr>
          <w:rFonts w:hint="eastAsia"/>
        </w:rPr>
        <w:t>的</w:t>
      </w:r>
      <w:r>
        <w:rPr>
          <w:rFonts w:hint="eastAsia"/>
        </w:rPr>
        <w:t>B</w:t>
      </w:r>
      <w:r>
        <w:t>ERT</w:t>
      </w:r>
      <w:r>
        <w:rPr>
          <w:rFonts w:hint="eastAsia"/>
        </w:rPr>
        <w:t>已经获取了足够多的跨领域知识。</w:t>
      </w:r>
      <w:r>
        <w:rPr>
          <w:rFonts w:hint="eastAsia"/>
        </w:rPr>
        <w:t xml:space="preserve"> </w:t>
      </w:r>
    </w:p>
    <w:p w14:paraId="2D79C3AC" w14:textId="77777777" w:rsidR="00275288" w:rsidRPr="000458FF" w:rsidRDefault="00275288" w:rsidP="00275288">
      <w:pPr>
        <w:pStyle w:val="3"/>
        <w:numPr>
          <w:ilvl w:val="1"/>
          <w:numId w:val="1"/>
        </w:numPr>
        <w:spacing w:before="312"/>
      </w:pPr>
      <w:bookmarkStart w:id="209" w:name="_Toc134476766"/>
      <w:bookmarkStart w:id="210" w:name="_Toc134811651"/>
      <w:r w:rsidRPr="000458FF">
        <w:rPr>
          <w:rFonts w:hint="eastAsia"/>
        </w:rPr>
        <w:t>B</w:t>
      </w:r>
      <w:r w:rsidRPr="000458FF">
        <w:t>ERT</w:t>
      </w:r>
      <w:r w:rsidRPr="000458FF">
        <w:rPr>
          <w:rFonts w:hint="eastAsia"/>
        </w:rPr>
        <w:t>的对抗训练</w:t>
      </w:r>
      <w:bookmarkEnd w:id="209"/>
      <w:bookmarkEnd w:id="210"/>
    </w:p>
    <w:p w14:paraId="335467F7" w14:textId="77777777" w:rsidR="00275288" w:rsidRDefault="00275288" w:rsidP="00275288">
      <w:pPr>
        <w:pStyle w:val="a7"/>
        <w:ind w:firstLine="420"/>
      </w:pPr>
      <w:r>
        <w:rPr>
          <w:rFonts w:hint="eastAsia"/>
        </w:rPr>
        <w:t>对抗训练（</w:t>
      </w:r>
      <w:r w:rsidRPr="00250C8E">
        <w:rPr>
          <w:rFonts w:hint="eastAsia"/>
        </w:rPr>
        <w:t>Adversarial Training</w:t>
      </w:r>
      <w:r>
        <w:rPr>
          <w:rFonts w:hint="eastAsia"/>
        </w:rPr>
        <w:t>）这一概念，在</w:t>
      </w:r>
      <w:r>
        <w:rPr>
          <w:rFonts w:hint="eastAsia"/>
        </w:rPr>
        <w:t>2</w:t>
      </w:r>
      <w:r>
        <w:t>015</w:t>
      </w:r>
      <w:r>
        <w:rPr>
          <w:rFonts w:hint="eastAsia"/>
        </w:rPr>
        <w:t>年由</w:t>
      </w:r>
      <w:r w:rsidRPr="00CC74B6">
        <w:rPr>
          <w:rFonts w:hint="eastAsia"/>
        </w:rPr>
        <w:t>GAN</w:t>
      </w:r>
      <w:r w:rsidRPr="00CC74B6">
        <w:rPr>
          <w:rFonts w:hint="eastAsia"/>
        </w:rPr>
        <w:t>之父</w:t>
      </w:r>
      <w:r w:rsidRPr="00CC74B6">
        <w:rPr>
          <w:rFonts w:hint="eastAsia"/>
        </w:rPr>
        <w:t>Ian Goodfellow</w:t>
      </w:r>
      <w:r>
        <w:rPr>
          <w:rFonts w:hint="eastAsia"/>
        </w:rPr>
        <w:t>提出</w:t>
      </w:r>
      <w:r w:rsidRPr="00362506">
        <w:rPr>
          <w:vertAlign w:val="superscript"/>
        </w:rPr>
        <w:fldChar w:fldCharType="begin"/>
      </w:r>
      <w:r w:rsidRPr="00362506">
        <w:rPr>
          <w:vertAlign w:val="superscript"/>
        </w:rPr>
        <w:instrText xml:space="preserve"> </w:instrText>
      </w:r>
      <w:r w:rsidRPr="00362506">
        <w:rPr>
          <w:rFonts w:hint="eastAsia"/>
          <w:vertAlign w:val="superscript"/>
        </w:rPr>
        <w:instrText>REF _Ref134067976 \r \h</w:instrText>
      </w:r>
      <w:r w:rsidRPr="00362506">
        <w:rPr>
          <w:vertAlign w:val="superscript"/>
        </w:rPr>
        <w:instrText xml:space="preserve">  \* MERGEFORMAT </w:instrText>
      </w:r>
      <w:r w:rsidRPr="00362506">
        <w:rPr>
          <w:vertAlign w:val="superscript"/>
        </w:rPr>
      </w:r>
      <w:r w:rsidRPr="00362506">
        <w:rPr>
          <w:vertAlign w:val="superscript"/>
        </w:rPr>
        <w:fldChar w:fldCharType="separate"/>
      </w:r>
      <w:r>
        <w:rPr>
          <w:vertAlign w:val="superscript"/>
        </w:rPr>
        <w:t>[55]</w:t>
      </w:r>
      <w:r w:rsidRPr="00362506">
        <w:rPr>
          <w:vertAlign w:val="superscript"/>
        </w:rPr>
        <w:fldChar w:fldCharType="end"/>
      </w:r>
      <w:r>
        <w:rPr>
          <w:rFonts w:hint="eastAsia"/>
        </w:rPr>
        <w:t>。该方法简而言之，就是在原始输入样本</w:t>
      </w:r>
      <m:oMath>
        <m:r>
          <w:rPr>
            <w:rFonts w:ascii="Cambria Math" w:hAnsi="Cambria Math" w:hint="eastAsia"/>
          </w:rPr>
          <m:t>x</m:t>
        </m:r>
      </m:oMath>
      <w:r>
        <w:rPr>
          <w:rFonts w:hint="eastAsia"/>
        </w:rPr>
        <w:t>上加一个扰动</w:t>
      </w:r>
      <m:oMath>
        <m:sSub>
          <m:sSubPr>
            <m:ctrlPr>
              <w:rPr>
                <w:rFonts w:ascii="Cambria Math" w:hAnsi="Cambria Math"/>
                <w:i/>
              </w:rPr>
            </m:ctrlPr>
          </m:sSubPr>
          <m:e>
            <m:r>
              <w:rPr>
                <w:rFonts w:ascii="Cambria Math" w:hAnsi="Cambria Math"/>
              </w:rPr>
              <m:t>r</m:t>
            </m:r>
          </m:e>
          <m:sub>
            <m:r>
              <w:rPr>
                <w:rFonts w:ascii="Cambria Math" w:hAnsi="Cambria Math" w:hint="eastAsia"/>
              </w:rPr>
              <m:t>adv</m:t>
            </m:r>
          </m:sub>
        </m:sSub>
      </m:oMath>
      <w:r>
        <w:rPr>
          <w:rFonts w:hint="eastAsia"/>
        </w:rPr>
        <w:t>，构造对抗样本后，用其进行训练，</w:t>
      </w:r>
      <w:r w:rsidRPr="002A0538">
        <w:rPr>
          <w:rFonts w:hint="eastAsia"/>
        </w:rPr>
        <w:t>提高模型在遇到对抗样本时的</w:t>
      </w:r>
      <w:r>
        <w:rPr>
          <w:rFonts w:hint="eastAsia"/>
        </w:rPr>
        <w:t>稳健</w:t>
      </w:r>
      <w:r w:rsidRPr="002A0538">
        <w:rPr>
          <w:rFonts w:hint="eastAsia"/>
        </w:rPr>
        <w:t>性，同时一定程度也能提高模型的表现和泛化能力。</w:t>
      </w:r>
    </w:p>
    <w:p w14:paraId="48253756" w14:textId="77777777" w:rsidR="00275288" w:rsidRDefault="00275288" w:rsidP="00275288">
      <w:pPr>
        <w:pStyle w:val="4"/>
        <w:numPr>
          <w:ilvl w:val="2"/>
          <w:numId w:val="1"/>
        </w:numPr>
        <w:spacing w:before="312"/>
      </w:pPr>
      <w:bookmarkStart w:id="211" w:name="_Toc134476767"/>
      <w:bookmarkStart w:id="212" w:name="_Toc134811652"/>
      <w:r>
        <w:rPr>
          <w:rFonts w:hint="eastAsia"/>
        </w:rPr>
        <w:t>F</w:t>
      </w:r>
      <w:r>
        <w:t>GSM</w:t>
      </w:r>
      <w:r>
        <w:rPr>
          <w:rFonts w:hint="eastAsia"/>
        </w:rPr>
        <w:t>与</w:t>
      </w:r>
      <w:r>
        <w:rPr>
          <w:rFonts w:hint="eastAsia"/>
        </w:rPr>
        <w:t>F</w:t>
      </w:r>
      <w:r>
        <w:t>GM</w:t>
      </w:r>
      <w:bookmarkEnd w:id="211"/>
      <w:bookmarkEnd w:id="212"/>
    </w:p>
    <w:p w14:paraId="56C8B874" w14:textId="77777777" w:rsidR="00275288" w:rsidRDefault="00275288" w:rsidP="00275288">
      <w:pPr>
        <w:pStyle w:val="a7"/>
        <w:ind w:firstLine="420"/>
      </w:pPr>
      <w:r>
        <w:rPr>
          <w:rFonts w:hint="eastAsia"/>
        </w:rPr>
        <w:t>关于扰动的计算</w:t>
      </w:r>
      <m:oMath>
        <m:sSub>
          <m:sSubPr>
            <m:ctrlPr>
              <w:rPr>
                <w:rFonts w:ascii="Cambria Math" w:hAnsi="Cambria Math"/>
                <w:i/>
              </w:rPr>
            </m:ctrlPr>
          </m:sSubPr>
          <m:e>
            <m:r>
              <w:rPr>
                <w:rFonts w:ascii="Cambria Math" w:hAnsi="Cambria Math"/>
              </w:rPr>
              <m:t>r</m:t>
            </m:r>
          </m:e>
          <m:sub>
            <m:r>
              <w:rPr>
                <w:rFonts w:ascii="Cambria Math" w:hAnsi="Cambria Math" w:hint="eastAsia"/>
              </w:rPr>
              <m:t>adv</m:t>
            </m:r>
          </m:sub>
        </m:sSub>
      </m:oMath>
      <w:r>
        <w:rPr>
          <w:rFonts w:hint="eastAsia"/>
        </w:rPr>
        <w:t>，</w:t>
      </w:r>
      <w:r w:rsidRPr="00392A37">
        <w:rPr>
          <w:rFonts w:hint="eastAsia"/>
        </w:rPr>
        <w:t>Goodfellow</w:t>
      </w:r>
      <w:r w:rsidRPr="00392A37">
        <w:rPr>
          <w:rFonts w:hint="eastAsia"/>
        </w:rPr>
        <w:t>认为，神经网络由于其线性的特点，很容易受到线性扰动的攻击。</w:t>
      </w:r>
      <w:r>
        <w:rPr>
          <w:rFonts w:hint="eastAsia"/>
        </w:rPr>
        <w:t>并基于此</w:t>
      </w:r>
      <w:r w:rsidRPr="00460B48">
        <w:rPr>
          <w:rFonts w:hint="eastAsia"/>
        </w:rPr>
        <w:t>提出了</w:t>
      </w:r>
      <w:r>
        <w:rPr>
          <w:rFonts w:hint="eastAsia"/>
        </w:rPr>
        <w:t>快速梯度符号法（</w:t>
      </w:r>
      <w:r w:rsidRPr="00460B48">
        <w:rPr>
          <w:rFonts w:hint="eastAsia"/>
        </w:rPr>
        <w:t>Fast Gradient Sign Method</w:t>
      </w:r>
      <w:r>
        <w:rPr>
          <w:rFonts w:hint="eastAsia"/>
        </w:rPr>
        <w:t>，</w:t>
      </w:r>
      <w:r w:rsidRPr="00460B48">
        <w:rPr>
          <w:rFonts w:hint="eastAsia"/>
        </w:rPr>
        <w:t>FGSM</w:t>
      </w:r>
      <w:r>
        <w:rPr>
          <w:rFonts w:hint="eastAsia"/>
        </w:rPr>
        <w:t>）</w:t>
      </w:r>
      <w:r w:rsidRPr="00C31CC0">
        <w:rPr>
          <w:vertAlign w:val="superscript"/>
        </w:rPr>
        <w:fldChar w:fldCharType="begin"/>
      </w:r>
      <w:r w:rsidRPr="00C31CC0">
        <w:rPr>
          <w:vertAlign w:val="superscript"/>
        </w:rPr>
        <w:instrText xml:space="preserve"> </w:instrText>
      </w:r>
      <w:r w:rsidRPr="00C31CC0">
        <w:rPr>
          <w:rFonts w:hint="eastAsia"/>
          <w:vertAlign w:val="superscript"/>
        </w:rPr>
        <w:instrText>REF _Ref134067976 \r \h</w:instrText>
      </w:r>
      <w:r w:rsidRPr="00C31CC0">
        <w:rPr>
          <w:vertAlign w:val="superscript"/>
        </w:rPr>
        <w:instrText xml:space="preserve"> </w:instrText>
      </w:r>
      <w:r>
        <w:rPr>
          <w:vertAlign w:val="superscript"/>
        </w:rPr>
        <w:instrText xml:space="preserve"> \* MERGEFORMAT </w:instrText>
      </w:r>
      <w:r w:rsidRPr="00C31CC0">
        <w:rPr>
          <w:vertAlign w:val="superscript"/>
        </w:rPr>
      </w:r>
      <w:r w:rsidRPr="00C31CC0">
        <w:rPr>
          <w:vertAlign w:val="superscript"/>
        </w:rPr>
        <w:fldChar w:fldCharType="separate"/>
      </w:r>
      <w:r>
        <w:rPr>
          <w:vertAlign w:val="superscript"/>
        </w:rPr>
        <w:t>[55]</w:t>
      </w:r>
      <w:r w:rsidRPr="00C31CC0">
        <w:rPr>
          <w:vertAlign w:val="superscript"/>
        </w:rPr>
        <w:fldChar w:fldCharType="end"/>
      </w:r>
      <w:r>
        <w:rPr>
          <w:rFonts w:hint="eastAsia"/>
        </w:rPr>
        <w:t>，</w:t>
      </w:r>
      <w:r w:rsidRPr="00460B48">
        <w:rPr>
          <w:rFonts w:hint="eastAsia"/>
        </w:rPr>
        <w:t>来计算输入样本的扰动。</w:t>
      </w:r>
      <w:r>
        <w:rPr>
          <w:rFonts w:hint="eastAsia"/>
        </w:rPr>
        <w:t>在</w:t>
      </w:r>
      <w:r>
        <w:rPr>
          <w:rFonts w:hint="eastAsia"/>
        </w:rPr>
        <w:t>F</w:t>
      </w:r>
      <w:r>
        <w:t>GSM</w:t>
      </w:r>
      <w:r>
        <w:rPr>
          <w:rFonts w:hint="eastAsia"/>
        </w:rPr>
        <w:t>中，扰动</w:t>
      </w:r>
      <m:oMath>
        <m:sSub>
          <m:sSubPr>
            <m:ctrlPr>
              <w:rPr>
                <w:rFonts w:ascii="Cambria Math" w:hAnsi="Cambria Math"/>
                <w:i/>
              </w:rPr>
            </m:ctrlPr>
          </m:sSubPr>
          <m:e>
            <m:r>
              <w:rPr>
                <w:rFonts w:ascii="Cambria Math" w:hAnsi="Cambria Math"/>
              </w:rPr>
              <m:t>r</m:t>
            </m:r>
          </m:e>
          <m:sub>
            <m:r>
              <w:rPr>
                <w:rFonts w:ascii="Cambria Math" w:hAnsi="Cambria Math" w:hint="eastAsia"/>
              </w:rPr>
              <m:t>adv</m:t>
            </m:r>
          </m:sub>
        </m:sSub>
      </m:oMath>
      <w:r>
        <w:rPr>
          <w:rFonts w:hint="eastAsia"/>
        </w:rPr>
        <w:t>被定义为：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4"/>
        <w:gridCol w:w="4998"/>
        <w:gridCol w:w="788"/>
      </w:tblGrid>
      <w:tr w:rsidR="00275288" w14:paraId="628CFF6D" w14:textId="77777777" w:rsidTr="00547D7A">
        <w:tc>
          <w:tcPr>
            <w:tcW w:w="3278" w:type="dxa"/>
            <w:vAlign w:val="center"/>
          </w:tcPr>
          <w:p w14:paraId="6D592EA7" w14:textId="77777777" w:rsidR="00275288" w:rsidRDefault="00275288" w:rsidP="00547D7A">
            <w:pPr>
              <w:pStyle w:val="a7"/>
              <w:ind w:firstLineChars="0" w:firstLine="0"/>
              <w:jc w:val="left"/>
              <w:rPr>
                <w:shd w:val="clear" w:color="auto" w:fill="FFFFFF"/>
              </w:rPr>
            </w:pPr>
          </w:p>
        </w:tc>
        <w:tc>
          <w:tcPr>
            <w:tcW w:w="5002" w:type="dxa"/>
            <w:vAlign w:val="center"/>
          </w:tcPr>
          <w:p w14:paraId="115FA7D2" w14:textId="77777777" w:rsidR="00275288" w:rsidRPr="00D62FE5" w:rsidRDefault="007E71A6" w:rsidP="00547D7A">
            <w:pPr>
              <w:pStyle w:val="a7"/>
              <w:ind w:firstLine="420"/>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adv</m:t>
                    </m:r>
                  </m:sub>
                </m:sSub>
                <m:r>
                  <w:rPr>
                    <w:rFonts w:ascii="Cambria Math" w:hAnsi="Cambria Math"/>
                  </w:rPr>
                  <m:t>=</m:t>
                </m:r>
                <m:r>
                  <m:rPr>
                    <m:sty m:val="p"/>
                  </m:rPr>
                  <w:rPr>
                    <w:rFonts w:ascii="Cambria Math" w:hAnsi="Cambria Math"/>
                  </w:rPr>
                  <m:t>ϵ</m:t>
                </m:r>
                <m:r>
                  <m:rPr>
                    <m:sty m:val="p"/>
                  </m:rPr>
                  <w:rPr>
                    <w:rFonts w:ascii="Cambria Math" w:hAnsi="Cambria Math"/>
                  </w:rPr>
                  <m:t>⋅</m:t>
                </m:r>
                <m:r>
                  <m:rPr>
                    <m:nor/>
                  </m:rPr>
                  <w:rPr>
                    <w:rFonts w:ascii="Cambria Math" w:hAnsi="Cambria Math"/>
                  </w:rPr>
                  <m:t>sign</m:t>
                </m:r>
                <m:d>
                  <m:dPr>
                    <m:ctrlPr>
                      <w:rPr>
                        <w:rFonts w:ascii="Cambria Math" w:hAnsi="Cambria Math"/>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r>
                      <w:rPr>
                        <w:rFonts w:ascii="Cambria Math" w:hAnsi="Cambria Math"/>
                      </w:rPr>
                      <m:t>L</m:t>
                    </m:r>
                    <m:d>
                      <m:dPr>
                        <m:ctrlPr>
                          <w:rPr>
                            <w:rFonts w:ascii="Cambria Math" w:hAnsi="Cambria Math"/>
                          </w:rPr>
                        </m:ctrlPr>
                      </m:dPr>
                      <m:e>
                        <m:r>
                          <m:rPr>
                            <m:sty m:val="p"/>
                          </m:rPr>
                          <w:rPr>
                            <w:rFonts w:ascii="Cambria Math" w:hAnsi="Cambria Math"/>
                          </w:rPr>
                          <m:t>θ</m:t>
                        </m:r>
                        <m:r>
                          <w:rPr>
                            <w:rFonts w:ascii="Cambria Math" w:hAnsi="Cambria Math"/>
                          </w:rPr>
                          <m:t>,</m:t>
                        </m:r>
                        <m:r>
                          <w:rPr>
                            <w:rFonts w:ascii="Cambria Math" w:hAnsi="Cambria Math"/>
                          </w:rPr>
                          <m:t>x</m:t>
                        </m:r>
                        <m:r>
                          <w:rPr>
                            <w:rFonts w:ascii="Cambria Math" w:hAnsi="Cambria Math"/>
                          </w:rPr>
                          <m:t>,</m:t>
                        </m:r>
                        <m:r>
                          <w:rPr>
                            <w:rFonts w:ascii="Cambria Math" w:hAnsi="Cambria Math"/>
                          </w:rPr>
                          <m:t>y</m:t>
                        </m:r>
                        <m:ctrlPr>
                          <w:rPr>
                            <w:rFonts w:ascii="Cambria Math" w:hAnsi="Cambria Math"/>
                            <w:i/>
                          </w:rPr>
                        </m:ctrlPr>
                      </m:e>
                    </m:d>
                    <m:ctrlPr>
                      <w:rPr>
                        <w:rFonts w:ascii="Cambria Math" w:hAnsi="Cambria Math"/>
                        <w:i/>
                      </w:rPr>
                    </m:ctrlPr>
                  </m:e>
                </m:d>
              </m:oMath>
            </m:oMathPara>
          </w:p>
        </w:tc>
        <w:tc>
          <w:tcPr>
            <w:tcW w:w="780" w:type="dxa"/>
            <w:vAlign w:val="center"/>
          </w:tcPr>
          <w:p w14:paraId="1DB5CD2D"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21</w:t>
            </w:r>
            <w:r>
              <w:fldChar w:fldCharType="end"/>
            </w:r>
            <w:r>
              <w:rPr>
                <w:rFonts w:hint="eastAsia"/>
                <w:shd w:val="clear" w:color="auto" w:fill="FFFFFF"/>
              </w:rPr>
              <w:t>）</w:t>
            </w:r>
          </w:p>
        </w:tc>
      </w:tr>
    </w:tbl>
    <w:p w14:paraId="562FEEC2" w14:textId="77777777" w:rsidR="00275288" w:rsidRDefault="00275288" w:rsidP="00275288">
      <w:pPr>
        <w:pStyle w:val="a7"/>
        <w:ind w:firstLine="420"/>
      </w:pPr>
      <w:r>
        <w:rPr>
          <w:rFonts w:hint="eastAsia"/>
        </w:rPr>
        <w:t>其中，</w:t>
      </w:r>
      <m:oMath>
        <m:r>
          <w:rPr>
            <w:rFonts w:ascii="Cambria Math" w:hAnsi="Cambria Math" w:hint="eastAsia"/>
          </w:rPr>
          <m:t>x</m:t>
        </m:r>
      </m:oMath>
      <w:r>
        <w:rPr>
          <w:rFonts w:hint="eastAsia"/>
        </w:rPr>
        <w:t>为输入，</w:t>
      </w:r>
      <m:oMath>
        <m:r>
          <w:rPr>
            <w:rFonts w:ascii="Cambria Math" w:hAnsi="Cambria Math" w:hint="eastAsia"/>
          </w:rPr>
          <m:t>y</m:t>
        </m:r>
      </m:oMath>
      <w:r>
        <w:rPr>
          <w:rFonts w:hint="eastAsia"/>
        </w:rPr>
        <w:t>为目标标签，</w:t>
      </w:r>
      <m:oMath>
        <m:r>
          <w:rPr>
            <w:rFonts w:ascii="Cambria Math" w:hAnsi="Cambria Math" w:hint="eastAsia"/>
          </w:rPr>
          <m:t>s</m:t>
        </m:r>
        <m:r>
          <w:rPr>
            <w:rFonts w:ascii="Cambria Math" w:hAnsi="Cambria Math"/>
          </w:rPr>
          <m:t>ign</m:t>
        </m:r>
      </m:oMath>
      <w:r>
        <w:rPr>
          <w:rFonts w:hint="eastAsia"/>
        </w:rPr>
        <w:t>为符号函数，</w:t>
      </w:r>
      <m:oMath>
        <m:r>
          <w:rPr>
            <w:rFonts w:ascii="Cambria Math" w:hAnsi="Cambria Math" w:hint="eastAsia"/>
          </w:rPr>
          <m:t>L</m:t>
        </m:r>
      </m:oMath>
      <w:r>
        <w:rPr>
          <w:rFonts w:hint="eastAsia"/>
        </w:rPr>
        <w:t>为损失函数，</w:t>
      </w:r>
      <m:oMath>
        <m:r>
          <w:rPr>
            <w:rFonts w:ascii="Cambria Math" w:hAnsi="Cambria Math"/>
          </w:rPr>
          <m:t>θ</m:t>
        </m:r>
      </m:oMath>
      <w:r>
        <w:rPr>
          <w:rFonts w:hint="eastAsia"/>
        </w:rPr>
        <w:t>为输入层参数，</w:t>
      </w:r>
      <m:oMath>
        <m:r>
          <m:rPr>
            <m:sty m:val="p"/>
          </m:rPr>
          <w:rPr>
            <w:rFonts w:ascii="Cambria Math" w:hAnsi="Cambria Math"/>
          </w:rPr>
          <m:t>∇</m:t>
        </m:r>
      </m:oMath>
      <w:r>
        <w:rPr>
          <w:rFonts w:hint="eastAsia"/>
        </w:rPr>
        <w:t>表示求梯度，</w:t>
      </w:r>
      <m:oMath>
        <m:r>
          <w:rPr>
            <w:rFonts w:ascii="Cambria Math" w:hAnsi="Cambria Math"/>
          </w:rPr>
          <m:t>ϵ</m:t>
        </m:r>
      </m:oMath>
      <w:r>
        <w:rPr>
          <w:rFonts w:hint="eastAsia"/>
        </w:rPr>
        <w:t>为放缩系数。显然，</w:t>
      </w:r>
      <m:oMath>
        <m:sSub>
          <m:sSubPr>
            <m:ctrlPr>
              <w:rPr>
                <w:rFonts w:ascii="Cambria Math" w:hAnsi="Cambria Math"/>
                <w:i/>
              </w:rPr>
            </m:ctrlPr>
          </m:sSubPr>
          <m:e>
            <m:r>
              <w:rPr>
                <w:rFonts w:ascii="Cambria Math" w:hAnsi="Cambria Math"/>
              </w:rPr>
              <m:t>r</m:t>
            </m:r>
          </m:e>
          <m:sub>
            <m:r>
              <w:rPr>
                <w:rFonts w:ascii="Cambria Math" w:hAnsi="Cambria Math"/>
              </w:rPr>
              <m:t>adv</m:t>
            </m:r>
          </m:sub>
        </m:sSub>
      </m:oMath>
      <w:r>
        <w:rPr>
          <w:rFonts w:hint="eastAsia"/>
        </w:rPr>
        <w:t>是向最大化损失的方向增加的扰动。实验</w:t>
      </w:r>
      <w:r w:rsidRPr="000C4DA0">
        <w:rPr>
          <w:rFonts w:hint="eastAsia"/>
        </w:rPr>
        <w:t>发现</w:t>
      </w:r>
      <w:r>
        <w:rPr>
          <w:rFonts w:hint="eastAsia"/>
        </w:rPr>
        <w:t>当，</w:t>
      </w:r>
      <m:oMath>
        <m:r>
          <m:rPr>
            <m:sty m:val="p"/>
          </m:rPr>
          <w:rPr>
            <w:rFonts w:ascii="Cambria Math" w:hAnsi="Cambria Math"/>
          </w:rPr>
          <m:t>ϵ=0.25</m:t>
        </m:r>
      </m:oMath>
      <w:r>
        <w:rPr>
          <w:rFonts w:hint="eastAsia"/>
        </w:rPr>
        <w:t>时，就足以给</w:t>
      </w:r>
      <w:r w:rsidRPr="00713CE3">
        <w:rPr>
          <w:rFonts w:hint="eastAsia"/>
        </w:rPr>
        <w:t>单层分类器造成</w:t>
      </w:r>
      <w:r w:rsidRPr="00713CE3">
        <w:rPr>
          <w:rFonts w:hint="eastAsia"/>
        </w:rPr>
        <w:t>99.9%</w:t>
      </w:r>
      <w:r w:rsidRPr="00713CE3">
        <w:rPr>
          <w:rFonts w:hint="eastAsia"/>
        </w:rPr>
        <w:t>的错误率</w:t>
      </w:r>
      <w:r>
        <w:rPr>
          <w:rFonts w:hint="eastAsia"/>
        </w:rPr>
        <w:t>。</w:t>
      </w:r>
    </w:p>
    <w:p w14:paraId="07E7737A" w14:textId="77777777" w:rsidR="00275288" w:rsidRDefault="00275288" w:rsidP="00275288">
      <w:pPr>
        <w:pStyle w:val="a7"/>
        <w:ind w:firstLine="420"/>
      </w:pPr>
      <w:r>
        <w:rPr>
          <w:rFonts w:hint="eastAsia"/>
        </w:rPr>
        <w:t>F</w:t>
      </w:r>
      <w:r>
        <w:t>GSM</w:t>
      </w:r>
      <w:r>
        <w:rPr>
          <w:rFonts w:hint="eastAsia"/>
        </w:rPr>
        <w:t>被提出时主要应用于</w:t>
      </w:r>
      <w:r>
        <w:rPr>
          <w:rFonts w:hint="eastAsia"/>
        </w:rPr>
        <w:t>C</w:t>
      </w:r>
      <w:r>
        <w:t>V</w:t>
      </w:r>
      <w:r>
        <w:rPr>
          <w:rFonts w:hint="eastAsia"/>
        </w:rPr>
        <w:t>领域。</w:t>
      </w:r>
      <w:r w:rsidRPr="00A472A9">
        <w:rPr>
          <w:rFonts w:hint="eastAsia"/>
        </w:rPr>
        <w:t>CV</w:t>
      </w:r>
      <w:r w:rsidRPr="00A472A9">
        <w:rPr>
          <w:rFonts w:hint="eastAsia"/>
        </w:rPr>
        <w:t>任务的输入是连续的</w:t>
      </w:r>
      <w:r w:rsidRPr="00A472A9">
        <w:rPr>
          <w:rFonts w:hint="eastAsia"/>
        </w:rPr>
        <w:t>RGB</w:t>
      </w:r>
      <w:r w:rsidRPr="00A472A9">
        <w:rPr>
          <w:rFonts w:hint="eastAsia"/>
        </w:rPr>
        <w:t>的值，而</w:t>
      </w:r>
      <w:r w:rsidRPr="00A472A9">
        <w:rPr>
          <w:rFonts w:hint="eastAsia"/>
        </w:rPr>
        <w:t>NLP</w:t>
      </w:r>
      <w:r>
        <w:rPr>
          <w:rFonts w:hint="eastAsia"/>
        </w:rPr>
        <w:t>任务</w:t>
      </w:r>
      <w:r w:rsidRPr="00A472A9">
        <w:rPr>
          <w:rFonts w:hint="eastAsia"/>
        </w:rPr>
        <w:t>中，输入是离散的单词序列</w:t>
      </w:r>
      <w:r>
        <w:rPr>
          <w:rFonts w:hint="eastAsia"/>
        </w:rPr>
        <w:t>。因此，将</w:t>
      </w:r>
      <w:r>
        <w:rPr>
          <w:rFonts w:hint="eastAsia"/>
        </w:rPr>
        <w:t>F</w:t>
      </w:r>
      <w:r>
        <w:t>GSM</w:t>
      </w:r>
      <w:r>
        <w:rPr>
          <w:rFonts w:hint="eastAsia"/>
        </w:rPr>
        <w:t>应用于</w:t>
      </w:r>
      <w:r>
        <w:rPr>
          <w:rFonts w:hint="eastAsia"/>
        </w:rPr>
        <w:t>B</w:t>
      </w:r>
      <w:r>
        <w:t>ERT</w:t>
      </w:r>
      <w:r>
        <w:rPr>
          <w:rFonts w:hint="eastAsia"/>
        </w:rPr>
        <w:t>等</w:t>
      </w:r>
      <w:r>
        <w:rPr>
          <w:rFonts w:hint="eastAsia"/>
        </w:rPr>
        <w:t>N</w:t>
      </w:r>
      <w:r>
        <w:t>LP</w:t>
      </w:r>
      <w:r>
        <w:rPr>
          <w:rFonts w:hint="eastAsia"/>
        </w:rPr>
        <w:t>模型的方法是，将扰动添加在连续的向量（</w:t>
      </w:r>
      <w:r>
        <w:rPr>
          <w:rFonts w:hint="eastAsia"/>
        </w:rPr>
        <w:t>Embedding</w:t>
      </w:r>
      <w:r>
        <w:rPr>
          <w:rFonts w:hint="eastAsia"/>
        </w:rPr>
        <w:t>）层上，具体到</w:t>
      </w:r>
      <w:r>
        <w:rPr>
          <w:rFonts w:hint="eastAsia"/>
        </w:rPr>
        <w:t>B</w:t>
      </w:r>
      <w:r>
        <w:t>ERT</w:t>
      </w:r>
      <w:r>
        <w:rPr>
          <w:rFonts w:hint="eastAsia"/>
        </w:rPr>
        <w:t>模型则是词向量（</w:t>
      </w:r>
      <w:r>
        <w:rPr>
          <w:rFonts w:hint="eastAsia"/>
        </w:rPr>
        <w:t>Word</w:t>
      </w:r>
      <w:r>
        <w:t xml:space="preserve"> E</w:t>
      </w:r>
      <w:r>
        <w:rPr>
          <w:rFonts w:hint="eastAsia"/>
        </w:rPr>
        <w:t>mbedding</w:t>
      </w:r>
      <w:r>
        <w:rPr>
          <w:rFonts w:hint="eastAsia"/>
        </w:rPr>
        <w:t>）层。整个对抗训练的流程为：</w:t>
      </w:r>
    </w:p>
    <w:p w14:paraId="5545D17B" w14:textId="77777777" w:rsidR="00275288" w:rsidRDefault="00275288" w:rsidP="00275288">
      <w:pPr>
        <w:pStyle w:val="a7"/>
        <w:ind w:firstLine="420"/>
      </w:pPr>
      <w:r>
        <w:rPr>
          <w:rFonts w:hint="eastAsia"/>
        </w:rPr>
        <w:t>对于每个输入</w:t>
      </w:r>
      <m:oMath>
        <m:r>
          <w:rPr>
            <w:rFonts w:ascii="Cambria Math" w:hAnsi="Cambria Math" w:hint="eastAsia"/>
          </w:rPr>
          <m:t>x</m:t>
        </m:r>
      </m:oMath>
      <w:r>
        <w:rPr>
          <w:rFonts w:hint="eastAsia"/>
        </w:rPr>
        <w:t>：</w:t>
      </w:r>
    </w:p>
    <w:p w14:paraId="7282446E" w14:textId="77777777" w:rsidR="00275288" w:rsidRPr="002F475E" w:rsidRDefault="00275288" w:rsidP="00275288">
      <w:pPr>
        <w:pStyle w:val="a7"/>
        <w:ind w:firstLine="420"/>
      </w:pPr>
      <w:r w:rsidRPr="002F475E">
        <w:rPr>
          <w:rFonts w:hint="eastAsia"/>
        </w:rPr>
        <w:t>（</w:t>
      </w:r>
      <w:r>
        <w:t>1</w:t>
      </w:r>
      <w:r w:rsidRPr="002F475E">
        <w:rPr>
          <w:rFonts w:hint="eastAsia"/>
        </w:rPr>
        <w:t>）</w:t>
      </w:r>
      <w:r w:rsidRPr="002F475E">
        <w:rPr>
          <w:rFonts w:hint="eastAsia"/>
        </w:rPr>
        <w:t>.</w:t>
      </w:r>
      <w:r>
        <w:t xml:space="preserve"> </w:t>
      </w:r>
      <w:r w:rsidRPr="002F475E">
        <w:rPr>
          <w:rFonts w:hint="eastAsia"/>
        </w:rPr>
        <w:t>正常进行前向运算，根据输出反向传播，求词向量层的梯度。</w:t>
      </w:r>
    </w:p>
    <w:p w14:paraId="0A882D9F" w14:textId="77777777" w:rsidR="00275288" w:rsidRPr="002F475E" w:rsidRDefault="00275288" w:rsidP="00275288">
      <w:pPr>
        <w:pStyle w:val="a7"/>
        <w:ind w:firstLine="420"/>
      </w:pPr>
      <w:bookmarkStart w:id="213" w:name="_Hlk132752629"/>
      <w:r w:rsidRPr="002F475E">
        <w:rPr>
          <w:rFonts w:hint="eastAsia"/>
        </w:rPr>
        <w:lastRenderedPageBreak/>
        <w:t>（</w:t>
      </w:r>
      <w:r>
        <w:t>2</w:t>
      </w:r>
      <w:r w:rsidRPr="002F475E">
        <w:rPr>
          <w:rFonts w:hint="eastAsia"/>
        </w:rPr>
        <w:t>）</w:t>
      </w:r>
      <w:r w:rsidRPr="002F475E">
        <w:rPr>
          <w:rFonts w:hint="eastAsia"/>
        </w:rPr>
        <w:t>.</w:t>
      </w:r>
      <w:r>
        <w:t xml:space="preserve"> </w:t>
      </w:r>
      <w:r w:rsidRPr="002F475E">
        <w:rPr>
          <w:rFonts w:hint="eastAsia"/>
        </w:rPr>
        <w:t>备份当前词向量层参数。</w:t>
      </w:r>
      <w:bookmarkEnd w:id="213"/>
      <w:r w:rsidRPr="002F475E">
        <w:rPr>
          <w:rFonts w:hint="eastAsia"/>
        </w:rPr>
        <w:t>根据公式计算出</w:t>
      </w:r>
      <m:oMath>
        <m:sSub>
          <m:sSubPr>
            <m:ctrlPr>
              <w:rPr>
                <w:rFonts w:ascii="Cambria Math" w:hAnsi="Cambria Math"/>
              </w:rPr>
            </m:ctrlPr>
          </m:sSubPr>
          <m:e>
            <m:r>
              <w:rPr>
                <w:rFonts w:ascii="Cambria Math" w:hAnsi="Cambria Math"/>
              </w:rPr>
              <m:t>r</m:t>
            </m:r>
          </m:e>
          <m:sub>
            <m:r>
              <w:rPr>
                <w:rFonts w:ascii="Cambria Math" w:hAnsi="Cambria Math"/>
              </w:rPr>
              <m:t>adv</m:t>
            </m:r>
          </m:sub>
        </m:sSub>
      </m:oMath>
      <w:r w:rsidRPr="002F475E">
        <w:rPr>
          <w:rFonts w:hint="eastAsia"/>
        </w:rPr>
        <w:t>，然后与当前的词向量层参数相加。</w:t>
      </w:r>
    </w:p>
    <w:p w14:paraId="254AD167" w14:textId="77777777" w:rsidR="00275288" w:rsidRPr="002F475E" w:rsidRDefault="00275288" w:rsidP="00275288">
      <w:pPr>
        <w:pStyle w:val="a7"/>
        <w:ind w:firstLine="420"/>
      </w:pPr>
      <w:r w:rsidRPr="002F475E">
        <w:rPr>
          <w:rFonts w:hint="eastAsia"/>
        </w:rPr>
        <w:t>（</w:t>
      </w:r>
      <w:r>
        <w:t>3</w:t>
      </w:r>
      <w:r w:rsidRPr="002F475E">
        <w:rPr>
          <w:rFonts w:hint="eastAsia"/>
        </w:rPr>
        <w:t>）</w:t>
      </w:r>
      <w:r w:rsidRPr="002F475E">
        <w:rPr>
          <w:rFonts w:hint="eastAsia"/>
        </w:rPr>
        <w:t>.</w:t>
      </w:r>
      <w:r>
        <w:t xml:space="preserve">  </w:t>
      </w:r>
      <w:bookmarkStart w:id="214" w:name="_Hlk132753143"/>
      <w:r w:rsidRPr="002F475E">
        <w:rPr>
          <w:rFonts w:hint="eastAsia"/>
        </w:rPr>
        <w:t>前向计算添加了扰动的词向量层输出的对抗样本</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adv</m:t>
            </m:r>
          </m:sub>
        </m:sSub>
      </m:oMath>
      <w:r w:rsidRPr="002F475E">
        <w:rPr>
          <w:rFonts w:hint="eastAsia"/>
        </w:rPr>
        <w:t>的输出，并根据输出反向传播，求词向量层的梯度</w:t>
      </w:r>
      <w:bookmarkEnd w:id="214"/>
      <w:r w:rsidRPr="002F475E">
        <w:rPr>
          <w:rFonts w:hint="eastAsia"/>
        </w:rPr>
        <w:t>，并累加在（</w:t>
      </w:r>
      <w:r w:rsidRPr="002F475E">
        <w:rPr>
          <w:rFonts w:hint="eastAsia"/>
        </w:rPr>
        <w:t>1</w:t>
      </w:r>
      <w:r w:rsidRPr="002F475E">
        <w:rPr>
          <w:rFonts w:hint="eastAsia"/>
        </w:rPr>
        <w:t>）的梯度上。</w:t>
      </w:r>
    </w:p>
    <w:p w14:paraId="42502F70" w14:textId="77777777" w:rsidR="00275288" w:rsidRPr="002F475E" w:rsidRDefault="00275288" w:rsidP="00275288">
      <w:pPr>
        <w:pStyle w:val="a7"/>
        <w:ind w:firstLine="420"/>
      </w:pPr>
      <w:r w:rsidRPr="002F475E">
        <w:rPr>
          <w:rFonts w:hint="eastAsia"/>
        </w:rPr>
        <w:t>（</w:t>
      </w:r>
      <w:r>
        <w:t>4</w:t>
      </w:r>
      <w:r w:rsidRPr="002F475E">
        <w:rPr>
          <w:rFonts w:hint="eastAsia"/>
        </w:rPr>
        <w:t>）</w:t>
      </w:r>
      <w:r w:rsidRPr="002F475E">
        <w:rPr>
          <w:rFonts w:hint="eastAsia"/>
        </w:rPr>
        <w:t>.</w:t>
      </w:r>
      <w:r>
        <w:t xml:space="preserve"> </w:t>
      </w:r>
      <w:r w:rsidRPr="002F475E">
        <w:rPr>
          <w:rFonts w:hint="eastAsia"/>
        </w:rPr>
        <w:t>恢复（</w:t>
      </w:r>
      <w:r w:rsidRPr="002F475E">
        <w:rPr>
          <w:rFonts w:hint="eastAsia"/>
        </w:rPr>
        <w:t>2</w:t>
      </w:r>
      <w:r w:rsidRPr="002F475E">
        <w:rPr>
          <w:rFonts w:hint="eastAsia"/>
        </w:rPr>
        <w:t>）中备份的词向量层参数，并根据（</w:t>
      </w:r>
      <w:r w:rsidRPr="002F475E">
        <w:t>3</w:t>
      </w:r>
      <w:r w:rsidRPr="002F475E">
        <w:rPr>
          <w:rFonts w:hint="eastAsia"/>
        </w:rPr>
        <w:t>）的梯度进行更新。</w:t>
      </w:r>
    </w:p>
    <w:p w14:paraId="1938BF6B" w14:textId="77777777" w:rsidR="00275288" w:rsidRDefault="00275288" w:rsidP="00275288">
      <w:pPr>
        <w:pStyle w:val="a7"/>
        <w:ind w:firstLine="420"/>
      </w:pPr>
      <w:r w:rsidRPr="0014371B">
        <w:t>在</w:t>
      </w:r>
      <w:r w:rsidRPr="0014371B">
        <w:rPr>
          <w:rFonts w:hint="eastAsia"/>
        </w:rPr>
        <w:t>以上过程中生成的对抗样本</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adv</m:t>
            </m:r>
          </m:sub>
        </m:sSub>
      </m:oMath>
      <w:r w:rsidRPr="0014371B">
        <w:t>并不对应某个具体的单词，无法</w:t>
      </w:r>
      <w:r w:rsidRPr="0014371B">
        <w:rPr>
          <w:rFonts w:hint="eastAsia"/>
        </w:rPr>
        <w:t>通过修改原始输入得到恶意样本。因此，在</w:t>
      </w:r>
      <w:r w:rsidRPr="0014371B">
        <w:rPr>
          <w:rFonts w:hint="eastAsia"/>
        </w:rPr>
        <w:t>NLP</w:t>
      </w:r>
      <w:r w:rsidRPr="0014371B">
        <w:rPr>
          <w:rFonts w:hint="eastAsia"/>
        </w:rPr>
        <w:t>任务中，对抗训练的作用不再是为了防御基于梯度的恶意攻击，反而更多的是作为一种正则化，提高模型的泛化能力。</w:t>
      </w:r>
    </w:p>
    <w:p w14:paraId="31143CA5" w14:textId="77777777" w:rsidR="00275288" w:rsidRDefault="00275288" w:rsidP="00275288">
      <w:pPr>
        <w:pStyle w:val="a7"/>
        <w:ind w:firstLine="420"/>
      </w:pPr>
      <w:r>
        <w:rPr>
          <w:rFonts w:hint="eastAsia"/>
        </w:rPr>
        <w:t>2</w:t>
      </w:r>
      <w:r>
        <w:t>017</w:t>
      </w:r>
      <w:r>
        <w:rPr>
          <w:rFonts w:hint="eastAsia"/>
        </w:rPr>
        <w:t>年，</w:t>
      </w:r>
      <w:r>
        <w:rPr>
          <w:rFonts w:hint="eastAsia"/>
        </w:rPr>
        <w:t>F</w:t>
      </w:r>
      <w:r>
        <w:t>GSM</w:t>
      </w:r>
      <w:r>
        <w:rPr>
          <w:rFonts w:hint="eastAsia"/>
        </w:rPr>
        <w:t>的作者提出了该方法的改进版本，快速梯度算法（</w:t>
      </w:r>
      <w:r w:rsidRPr="00740908">
        <w:rPr>
          <w:rFonts w:hint="eastAsia"/>
        </w:rPr>
        <w:t>Fast Gradient Method</w:t>
      </w:r>
      <w:r>
        <w:rPr>
          <w:rFonts w:hint="eastAsia"/>
        </w:rPr>
        <w:t>，</w:t>
      </w:r>
      <w:r w:rsidRPr="00740908">
        <w:rPr>
          <w:rFonts w:hint="eastAsia"/>
        </w:rPr>
        <w:t>FGM</w:t>
      </w:r>
      <w:r>
        <w:rPr>
          <w:rFonts w:hint="eastAsia"/>
        </w:rPr>
        <w:t>）</w:t>
      </w:r>
      <w:r w:rsidRPr="00092A44">
        <w:rPr>
          <w:vertAlign w:val="superscript"/>
        </w:rPr>
        <w:fldChar w:fldCharType="begin"/>
      </w:r>
      <w:r w:rsidRPr="00092A44">
        <w:rPr>
          <w:vertAlign w:val="superscript"/>
        </w:rPr>
        <w:instrText xml:space="preserve"> </w:instrText>
      </w:r>
      <w:r w:rsidRPr="00092A44">
        <w:rPr>
          <w:rFonts w:hint="eastAsia"/>
          <w:vertAlign w:val="superscript"/>
        </w:rPr>
        <w:instrText>REF _Ref134068098 \r \h</w:instrText>
      </w:r>
      <w:r w:rsidRPr="00092A44">
        <w:rPr>
          <w:vertAlign w:val="superscript"/>
        </w:rPr>
        <w:instrText xml:space="preserve"> </w:instrText>
      </w:r>
      <w:r>
        <w:rPr>
          <w:vertAlign w:val="superscript"/>
        </w:rPr>
        <w:instrText xml:space="preserve"> \* MERGEFORMAT </w:instrText>
      </w:r>
      <w:r w:rsidRPr="00092A44">
        <w:rPr>
          <w:vertAlign w:val="superscript"/>
        </w:rPr>
      </w:r>
      <w:r w:rsidRPr="00092A44">
        <w:rPr>
          <w:vertAlign w:val="superscript"/>
        </w:rPr>
        <w:fldChar w:fldCharType="separate"/>
      </w:r>
      <w:r>
        <w:rPr>
          <w:vertAlign w:val="superscript"/>
        </w:rPr>
        <w:t>[56]</w:t>
      </w:r>
      <w:r w:rsidRPr="00092A44">
        <w:rPr>
          <w:vertAlign w:val="superscript"/>
        </w:rPr>
        <w:fldChar w:fldCharType="end"/>
      </w:r>
      <w:r>
        <w:rPr>
          <w:rFonts w:hint="eastAsia"/>
        </w:rPr>
        <w:t>。将计算</w:t>
      </w:r>
      <m:oMath>
        <m:sSub>
          <m:sSubPr>
            <m:ctrlPr>
              <w:rPr>
                <w:rFonts w:ascii="Cambria Math" w:hAnsi="Cambria Math"/>
              </w:rPr>
            </m:ctrlPr>
          </m:sSubPr>
          <m:e>
            <m:r>
              <w:rPr>
                <w:rFonts w:ascii="Cambria Math" w:hAnsi="Cambria Math"/>
              </w:rPr>
              <m:t>r</m:t>
            </m:r>
          </m:e>
          <m:sub>
            <m:r>
              <w:rPr>
                <w:rFonts w:ascii="Cambria Math" w:hAnsi="Cambria Math"/>
              </w:rPr>
              <m:t>adv</m:t>
            </m:r>
          </m:sub>
        </m:sSub>
      </m:oMath>
      <w:r>
        <w:rPr>
          <w:rFonts w:hint="eastAsia"/>
        </w:rPr>
        <w:t>的过程改为：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27"/>
        <w:gridCol w:w="4392"/>
        <w:gridCol w:w="1441"/>
      </w:tblGrid>
      <w:tr w:rsidR="00275288" w14:paraId="59A7A6A2" w14:textId="77777777" w:rsidTr="00547D7A">
        <w:tc>
          <w:tcPr>
            <w:tcW w:w="3224" w:type="dxa"/>
            <w:vAlign w:val="center"/>
          </w:tcPr>
          <w:p w14:paraId="7067586F" w14:textId="77777777" w:rsidR="00275288" w:rsidRDefault="00275288" w:rsidP="00547D7A">
            <w:pPr>
              <w:pStyle w:val="a7"/>
              <w:ind w:firstLineChars="0" w:firstLine="0"/>
              <w:jc w:val="left"/>
              <w:rPr>
                <w:shd w:val="clear" w:color="auto" w:fill="FFFFFF"/>
              </w:rPr>
            </w:pPr>
          </w:p>
        </w:tc>
        <w:tc>
          <w:tcPr>
            <w:tcW w:w="4387" w:type="dxa"/>
            <w:vAlign w:val="center"/>
          </w:tcPr>
          <w:p w14:paraId="47B89A00" w14:textId="77777777" w:rsidR="00275288" w:rsidRPr="00D62FE5" w:rsidRDefault="007E71A6" w:rsidP="00547D7A">
            <w:pPr>
              <w:pStyle w:val="a7"/>
              <w:ind w:firstLineChars="0" w:firstLine="0"/>
              <w:jc w:val="left"/>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adv</m:t>
                    </m:r>
                  </m:sub>
                </m:sSub>
                <m:r>
                  <m:rPr>
                    <m:sty m:val="p"/>
                  </m:rPr>
                  <w:rPr>
                    <w:rFonts w:ascii="Cambria Math" w:hAnsi="Cambria Math"/>
                  </w:rPr>
                  <m:t>=</m:t>
                </m:r>
                <m:r>
                  <m:rPr>
                    <m:sty m:val="p"/>
                  </m:rPr>
                  <w:rPr>
                    <w:rFonts w:ascii="Cambria Math" w:hAnsi="Cambria Math"/>
                  </w:rPr>
                  <m:t>ϵ</m:t>
                </m:r>
                <m:r>
                  <m:rPr>
                    <m:sty m:val="p"/>
                  </m:rPr>
                  <w:rPr>
                    <w:rFonts w:ascii="Cambria Math" w:hAnsi="Cambria Math"/>
                  </w:rPr>
                  <m:t>⋅</m:t>
                </m:r>
                <m:r>
                  <m:rPr>
                    <m:sty m:val="p"/>
                  </m:rPr>
                  <w:rPr>
                    <w:rFonts w:ascii="Cambria Math" w:hAnsi="Cambria Math"/>
                  </w:rPr>
                  <m:t>g</m:t>
                </m:r>
                <m:r>
                  <m:rPr>
                    <m:lit/>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g</m:t>
                            </m:r>
                          </m:e>
                        </m:d>
                      </m:e>
                    </m:d>
                  </m:e>
                  <m:sub>
                    <m:r>
                      <m:rPr>
                        <m:sty m:val="p"/>
                      </m:rPr>
                      <w:rPr>
                        <w:rFonts w:ascii="Cambria Math" w:hAnsi="Cambria Math"/>
                      </w:rPr>
                      <m:t>2</m:t>
                    </m:r>
                  </m:sub>
                </m:sSub>
              </m:oMath>
            </m:oMathPara>
          </w:p>
        </w:tc>
        <w:tc>
          <w:tcPr>
            <w:tcW w:w="1439" w:type="dxa"/>
            <w:vAlign w:val="center"/>
          </w:tcPr>
          <w:p w14:paraId="0FF8DFA0"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22</w:t>
            </w:r>
            <w:r>
              <w:fldChar w:fldCharType="end"/>
            </w:r>
            <w:r>
              <w:rPr>
                <w:rFonts w:hint="eastAsia"/>
                <w:shd w:val="clear" w:color="auto" w:fill="FFFFFF"/>
              </w:rPr>
              <w:t>）</w:t>
            </w:r>
          </w:p>
        </w:tc>
      </w:tr>
      <w:tr w:rsidR="00275288" w14:paraId="28F98E5A" w14:textId="77777777" w:rsidTr="00547D7A">
        <w:tc>
          <w:tcPr>
            <w:tcW w:w="3224" w:type="dxa"/>
            <w:vAlign w:val="center"/>
          </w:tcPr>
          <w:p w14:paraId="0FB086D2" w14:textId="77777777" w:rsidR="00275288" w:rsidRDefault="00275288" w:rsidP="00547D7A">
            <w:pPr>
              <w:pStyle w:val="a7"/>
              <w:ind w:firstLineChars="0" w:firstLine="0"/>
              <w:jc w:val="left"/>
              <w:rPr>
                <w:shd w:val="clear" w:color="auto" w:fill="FFFFFF"/>
              </w:rPr>
            </w:pPr>
          </w:p>
        </w:tc>
        <w:tc>
          <w:tcPr>
            <w:tcW w:w="4387" w:type="dxa"/>
            <w:vAlign w:val="center"/>
          </w:tcPr>
          <w:p w14:paraId="0230E455" w14:textId="77777777" w:rsidR="00275288" w:rsidRPr="00D62FE5" w:rsidRDefault="00275288" w:rsidP="00547D7A">
            <w:pPr>
              <w:pStyle w:val="a7"/>
              <w:ind w:firstLineChars="0" w:firstLine="0"/>
              <w:jc w:val="left"/>
            </w:pPr>
            <m:oMathPara>
              <m:oMathParaPr>
                <m:jc m:val="left"/>
              </m:oMathParaPr>
              <m:oMath>
                <m:r>
                  <m:rPr>
                    <m:sty m:val="p"/>
                  </m:rPr>
                  <w:rPr>
                    <w:rFonts w:ascii="Cambria Math" w:hAnsi="Cambria Math"/>
                  </w:rPr>
                  <m:t>g=</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x</m:t>
                    </m:r>
                  </m:sub>
                </m:sSub>
                <m:r>
                  <m:rPr>
                    <m:sty m:val="p"/>
                  </m:rPr>
                  <w:rPr>
                    <w:rFonts w:ascii="Cambria Math" w:hAnsi="Cambria Math"/>
                  </w:rPr>
                  <m:t>L</m:t>
                </m:r>
                <m:d>
                  <m:dPr>
                    <m:ctrlPr>
                      <w:rPr>
                        <w:rFonts w:ascii="Cambria Math" w:hAnsi="Cambria Math"/>
                      </w:rPr>
                    </m:ctrlPr>
                  </m:dPr>
                  <m:e>
                    <m:r>
                      <m:rPr>
                        <m:sty m:val="p"/>
                      </m:rPr>
                      <w:rPr>
                        <w:rFonts w:ascii="Cambria Math" w:hAnsi="Cambria Math"/>
                      </w:rPr>
                      <m:t>θ,x,y</m:t>
                    </m:r>
                  </m:e>
                </m:d>
              </m:oMath>
            </m:oMathPara>
          </w:p>
        </w:tc>
        <w:tc>
          <w:tcPr>
            <w:tcW w:w="1439" w:type="dxa"/>
            <w:vAlign w:val="center"/>
          </w:tcPr>
          <w:p w14:paraId="28B453A4"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23</w:t>
            </w:r>
            <w:r>
              <w:fldChar w:fldCharType="end"/>
            </w:r>
            <w:r>
              <w:rPr>
                <w:rFonts w:hint="eastAsia"/>
                <w:shd w:val="clear" w:color="auto" w:fill="FFFFFF"/>
              </w:rPr>
              <w:t>）</w:t>
            </w:r>
          </w:p>
        </w:tc>
      </w:tr>
    </w:tbl>
    <w:p w14:paraId="08D6E006" w14:textId="77777777" w:rsidR="00275288" w:rsidRPr="00277BDD" w:rsidRDefault="00275288" w:rsidP="00275288">
      <w:pPr>
        <w:pStyle w:val="a7"/>
        <w:ind w:firstLine="420"/>
      </w:pPr>
      <w:r w:rsidRPr="00277BDD">
        <w:rPr>
          <w:rFonts w:hint="eastAsia"/>
        </w:rPr>
        <w:t>式中</w:t>
      </w:r>
      <m:oMath>
        <m:r>
          <w:rPr>
            <w:rFonts w:ascii="Cambria Math" w:hAnsi="Cambria Math" w:hint="eastAsia"/>
          </w:rPr>
          <m:t>g</m:t>
        </m:r>
      </m:oMath>
      <w:r w:rsidRPr="00277BDD">
        <w:rPr>
          <w:rFonts w:hint="eastAsia"/>
        </w:rPr>
        <w:t>为梯度，</w:t>
      </w:r>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g</m:t>
                    </m:r>
                  </m:e>
                </m:d>
              </m:e>
            </m:d>
          </m:e>
          <m:sub>
            <m:r>
              <m:rPr>
                <m:sty m:val="p"/>
              </m:rPr>
              <w:rPr>
                <w:rFonts w:ascii="Cambria Math" w:hAnsi="Cambria Math"/>
              </w:rPr>
              <m:t>2</m:t>
            </m:r>
          </m:sub>
        </m:sSub>
      </m:oMath>
      <w:r w:rsidRPr="00277BDD">
        <w:rPr>
          <w:rFonts w:hint="eastAsia"/>
        </w:rPr>
        <w:t>表示</w:t>
      </w:r>
      <m:oMath>
        <m:r>
          <w:rPr>
            <w:rFonts w:ascii="Cambria Math" w:hAnsi="Cambria Math" w:hint="eastAsia"/>
          </w:rPr>
          <m:t>g</m:t>
        </m:r>
      </m:oMath>
      <w:r w:rsidRPr="00277BDD">
        <w:rPr>
          <w:rFonts w:hint="eastAsia"/>
        </w:rPr>
        <w:t>的第二范数正则化。</w:t>
      </w:r>
    </w:p>
    <w:p w14:paraId="365D0B0A" w14:textId="77777777" w:rsidR="00275288" w:rsidRDefault="00275288" w:rsidP="00275288">
      <w:pPr>
        <w:pStyle w:val="a7"/>
        <w:ind w:firstLine="420"/>
      </w:pPr>
      <w:r w:rsidRPr="00277BDD">
        <w:rPr>
          <w:rFonts w:hint="eastAsia"/>
        </w:rPr>
        <w:t>F</w:t>
      </w:r>
      <w:r w:rsidRPr="00277BDD">
        <w:t>GM</w:t>
      </w:r>
      <w:r w:rsidRPr="00277BDD">
        <w:rPr>
          <w:rFonts w:hint="eastAsia"/>
        </w:rPr>
        <w:t>与</w:t>
      </w:r>
      <w:r w:rsidRPr="00277BDD">
        <w:rPr>
          <w:rFonts w:hint="eastAsia"/>
        </w:rPr>
        <w:t>F</w:t>
      </w:r>
      <w:r w:rsidRPr="00277BDD">
        <w:t>GSM</w:t>
      </w:r>
      <w:r w:rsidRPr="00277BDD">
        <w:rPr>
          <w:rFonts w:hint="eastAsia"/>
        </w:rPr>
        <w:t>相比，取消了符号函数，通过对梯度进行合理放缩以计算扰动。除此之外，</w:t>
      </w:r>
      <w:r w:rsidRPr="00277BDD">
        <w:rPr>
          <w:rFonts w:hint="eastAsia"/>
        </w:rPr>
        <w:t>F</w:t>
      </w:r>
      <w:r w:rsidRPr="00277BDD">
        <w:t>GM</w:t>
      </w:r>
      <w:r w:rsidRPr="00277BDD">
        <w:rPr>
          <w:rFonts w:hint="eastAsia"/>
        </w:rPr>
        <w:t>的对抗训练流程与</w:t>
      </w:r>
      <w:r w:rsidRPr="00277BDD">
        <w:rPr>
          <w:rFonts w:hint="eastAsia"/>
        </w:rPr>
        <w:t>F</w:t>
      </w:r>
      <w:r w:rsidRPr="00277BDD">
        <w:t>GSM</w:t>
      </w:r>
      <w:r w:rsidRPr="00277BDD">
        <w:rPr>
          <w:rFonts w:hint="eastAsia"/>
        </w:rPr>
        <w:t>没有区别。</w:t>
      </w:r>
    </w:p>
    <w:p w14:paraId="2A7D55B3" w14:textId="77777777" w:rsidR="00275288" w:rsidRPr="00277BDD" w:rsidRDefault="00275288" w:rsidP="00275288">
      <w:pPr>
        <w:pStyle w:val="a7"/>
        <w:ind w:firstLine="420"/>
      </w:pPr>
      <w:r w:rsidRPr="00277BDD">
        <w:rPr>
          <w:rFonts w:hint="eastAsia"/>
        </w:rPr>
        <w:t>F</w:t>
      </w:r>
      <w:r w:rsidRPr="00277BDD">
        <w:t>GM</w:t>
      </w:r>
      <w:r w:rsidRPr="00277BDD">
        <w:rPr>
          <w:rFonts w:hint="eastAsia"/>
        </w:rPr>
        <w:t>与</w:t>
      </w:r>
      <w:r w:rsidRPr="00277BDD">
        <w:rPr>
          <w:rFonts w:hint="eastAsia"/>
        </w:rPr>
        <w:t>F</w:t>
      </w:r>
      <w:r w:rsidRPr="00277BDD">
        <w:t>GSM</w:t>
      </w:r>
      <w:r>
        <w:rPr>
          <w:rFonts w:hint="eastAsia"/>
        </w:rPr>
        <w:t>对抗训练每一步都需要两轮前向与后向计算，其运算量大致是正常训练的两倍，在实际应用时要注意时间成本。</w:t>
      </w:r>
    </w:p>
    <w:p w14:paraId="254D906A" w14:textId="77777777" w:rsidR="00275288" w:rsidRDefault="00275288" w:rsidP="00275288">
      <w:pPr>
        <w:pStyle w:val="4"/>
        <w:numPr>
          <w:ilvl w:val="2"/>
          <w:numId w:val="1"/>
        </w:numPr>
        <w:spacing w:before="312"/>
      </w:pPr>
      <w:bookmarkStart w:id="215" w:name="_Toc134476768"/>
      <w:bookmarkStart w:id="216" w:name="_Toc134811653"/>
      <w:r>
        <w:rPr>
          <w:rFonts w:hint="eastAsia"/>
        </w:rPr>
        <w:t>P</w:t>
      </w:r>
      <w:r>
        <w:t>GD</w:t>
      </w:r>
      <w:bookmarkEnd w:id="215"/>
      <w:bookmarkEnd w:id="216"/>
    </w:p>
    <w:p w14:paraId="2BAA0AED" w14:textId="77777777" w:rsidR="00275288" w:rsidRDefault="00275288" w:rsidP="00275288">
      <w:pPr>
        <w:pStyle w:val="a7"/>
        <w:ind w:firstLine="420"/>
      </w:pPr>
      <w:r w:rsidRPr="00994D4E">
        <w:rPr>
          <w:rFonts w:hint="eastAsia"/>
        </w:rPr>
        <w:t>FG</w:t>
      </w:r>
      <w:r>
        <w:t>S</w:t>
      </w:r>
      <w:r w:rsidRPr="00994D4E">
        <w:rPr>
          <w:rFonts w:hint="eastAsia"/>
        </w:rPr>
        <w:t>M</w:t>
      </w:r>
      <w:r>
        <w:rPr>
          <w:rFonts w:hint="eastAsia"/>
        </w:rPr>
        <w:t>与</w:t>
      </w:r>
      <w:r>
        <w:rPr>
          <w:rFonts w:hint="eastAsia"/>
        </w:rPr>
        <w:t>F</w:t>
      </w:r>
      <w:r>
        <w:t>GM</w:t>
      </w:r>
      <w:r w:rsidRPr="00994D4E">
        <w:rPr>
          <w:rFonts w:hint="eastAsia"/>
        </w:rPr>
        <w:t>通过</w:t>
      </w:r>
      <m:oMath>
        <m:r>
          <w:rPr>
            <w:rFonts w:ascii="Cambria Math" w:hAnsi="Cambria Math"/>
          </w:rPr>
          <m:t>ϵ</m:t>
        </m:r>
      </m:oMath>
      <w:r w:rsidRPr="00994D4E">
        <w:rPr>
          <w:rFonts w:hint="eastAsia"/>
        </w:rPr>
        <w:t>参数</w:t>
      </w:r>
      <w:r>
        <w:rPr>
          <w:rFonts w:hint="eastAsia"/>
        </w:rPr>
        <w:t>一次性</w:t>
      </w:r>
      <w:r w:rsidRPr="00994D4E">
        <w:rPr>
          <w:rFonts w:hint="eastAsia"/>
        </w:rPr>
        <w:t>算出了对抗扰动，这样得到的可能不是最优的。</w:t>
      </w:r>
      <w:r>
        <w:rPr>
          <w:rFonts w:hint="eastAsia"/>
        </w:rPr>
        <w:t>对此，有研究者提出了投影梯度下降（</w:t>
      </w:r>
      <w:r w:rsidRPr="00B80B87">
        <w:t>Projected Gradient Descent</w:t>
      </w:r>
      <w:r>
        <w:rPr>
          <w:rFonts w:hint="eastAsia"/>
        </w:rPr>
        <w:t>，</w:t>
      </w:r>
      <w:r>
        <w:rPr>
          <w:rFonts w:hint="eastAsia"/>
        </w:rPr>
        <w:t>P</w:t>
      </w:r>
      <w:r>
        <w:t>GD</w:t>
      </w:r>
      <w:r>
        <w:rPr>
          <w:rFonts w:hint="eastAsia"/>
        </w:rPr>
        <w:t>）方法</w:t>
      </w:r>
      <w:r w:rsidRPr="001F64AD">
        <w:rPr>
          <w:vertAlign w:val="superscript"/>
        </w:rPr>
        <w:fldChar w:fldCharType="begin"/>
      </w:r>
      <w:r w:rsidRPr="001F64AD">
        <w:rPr>
          <w:vertAlign w:val="superscript"/>
        </w:rPr>
        <w:instrText xml:space="preserve"> </w:instrText>
      </w:r>
      <w:r w:rsidRPr="001F64AD">
        <w:rPr>
          <w:rFonts w:hint="eastAsia"/>
          <w:vertAlign w:val="superscript"/>
        </w:rPr>
        <w:instrText>REF _Ref134068185 \r \h</w:instrText>
      </w:r>
      <w:r w:rsidRPr="001F64AD">
        <w:rPr>
          <w:vertAlign w:val="superscript"/>
        </w:rPr>
        <w:instrText xml:space="preserve">  \* MERGEFORMAT </w:instrText>
      </w:r>
      <w:r w:rsidRPr="001F64AD">
        <w:rPr>
          <w:vertAlign w:val="superscript"/>
        </w:rPr>
      </w:r>
      <w:r w:rsidRPr="001F64AD">
        <w:rPr>
          <w:vertAlign w:val="superscript"/>
        </w:rPr>
        <w:fldChar w:fldCharType="separate"/>
      </w:r>
      <w:r>
        <w:rPr>
          <w:vertAlign w:val="superscript"/>
        </w:rPr>
        <w:t>[57]</w:t>
      </w:r>
      <w:r w:rsidRPr="001F64AD">
        <w:rPr>
          <w:vertAlign w:val="superscript"/>
        </w:rPr>
        <w:fldChar w:fldCharType="end"/>
      </w:r>
      <w:r>
        <w:rPr>
          <w:rFonts w:hint="eastAsia"/>
        </w:rPr>
        <w:t>。</w:t>
      </w:r>
      <w:r w:rsidRPr="009714D3">
        <w:rPr>
          <w:rFonts w:hint="eastAsia"/>
        </w:rPr>
        <w:t>PGD</w:t>
      </w:r>
      <w:r>
        <w:rPr>
          <w:rFonts w:hint="eastAsia"/>
        </w:rPr>
        <w:t>计算扰动</w:t>
      </w:r>
      <m:oMath>
        <m:sSub>
          <m:sSubPr>
            <m:ctrlPr>
              <w:rPr>
                <w:rFonts w:ascii="Cambria Math" w:hAnsi="Cambria Math"/>
              </w:rPr>
            </m:ctrlPr>
          </m:sSubPr>
          <m:e>
            <m:r>
              <w:rPr>
                <w:rFonts w:ascii="Cambria Math" w:hAnsi="Cambria Math"/>
              </w:rPr>
              <m:t>r</m:t>
            </m:r>
          </m:e>
          <m:sub>
            <m:r>
              <w:rPr>
                <w:rFonts w:ascii="Cambria Math" w:hAnsi="Cambria Math"/>
              </w:rPr>
              <m:t>adv</m:t>
            </m:r>
          </m:sub>
        </m:sSub>
      </m:oMath>
      <w:r>
        <w:rPr>
          <w:rFonts w:hint="eastAsia"/>
        </w:rPr>
        <w:t>的方法可以概括为：</w:t>
      </w:r>
      <w:r w:rsidRPr="009714D3">
        <w:rPr>
          <w:rFonts w:hint="eastAsia"/>
        </w:rPr>
        <w:t>“小步走，多走几步”，如果走出了扰动半径为</w:t>
      </w:r>
      <m:oMath>
        <m:r>
          <w:rPr>
            <w:rFonts w:ascii="Cambria Math" w:hAnsi="Cambria Math"/>
          </w:rPr>
          <m:t>ϵ</m:t>
        </m:r>
      </m:oMath>
      <w:r w:rsidRPr="009714D3">
        <w:rPr>
          <w:rFonts w:hint="eastAsia"/>
        </w:rPr>
        <w:t>的</w:t>
      </w:r>
      <w:r>
        <w:rPr>
          <w:rFonts w:hint="eastAsia"/>
        </w:rPr>
        <w:t>球形</w:t>
      </w:r>
      <w:r w:rsidRPr="009714D3">
        <w:rPr>
          <w:rFonts w:hint="eastAsia"/>
        </w:rPr>
        <w:t>空间，就映射回“球面”上，以保证扰动不要过大</w:t>
      </w:r>
      <w:r>
        <w:rPr>
          <w:rFonts w:hint="eastAsia"/>
        </w:rPr>
        <w:t>。用公式表示为：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5"/>
        <w:gridCol w:w="4997"/>
        <w:gridCol w:w="788"/>
      </w:tblGrid>
      <w:tr w:rsidR="00275288" w14:paraId="42D0366C" w14:textId="77777777" w:rsidTr="00547D7A">
        <w:tc>
          <w:tcPr>
            <w:tcW w:w="3278" w:type="dxa"/>
            <w:vAlign w:val="center"/>
          </w:tcPr>
          <w:p w14:paraId="3571E676" w14:textId="77777777" w:rsidR="00275288" w:rsidRPr="001F64AD" w:rsidRDefault="00275288" w:rsidP="00547D7A">
            <w:pPr>
              <w:pStyle w:val="a7"/>
              <w:ind w:firstLineChars="0" w:firstLine="0"/>
              <w:jc w:val="left"/>
            </w:pPr>
          </w:p>
        </w:tc>
        <w:tc>
          <w:tcPr>
            <w:tcW w:w="5002" w:type="dxa"/>
            <w:vAlign w:val="center"/>
          </w:tcPr>
          <w:p w14:paraId="6DA317D4" w14:textId="77777777" w:rsidR="00275288" w:rsidRPr="004816AF" w:rsidRDefault="007E71A6" w:rsidP="00547D7A">
            <w:pPr>
              <w:pStyle w:val="a7"/>
              <w:ind w:firstLine="420"/>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w:rPr>
                        <w:rFonts w:ascii="Cambria Math" w:hAnsi="Cambria Math"/>
                      </w:rPr>
                      <m:t>+1</m:t>
                    </m:r>
                    <m:r>
                      <m:rPr>
                        <m:sty m:val="p"/>
                      </m:rPr>
                      <w:rPr>
                        <w:rFonts w:ascii="Cambria Math" w:hAnsi="Cambria Math"/>
                      </w:rPr>
                      <m:t> </m:t>
                    </m:r>
                  </m:sub>
                </m:sSub>
                <m:r>
                  <m:rPr>
                    <m:sty m:val="p"/>
                  </m:rPr>
                  <w:rPr>
                    <w:rFonts w:ascii="Cambria Math" w:hAnsi="Cambria Math"/>
                  </w:rPr>
                  <m:t>=α⋅</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r>
                  <m:rPr>
                    <m:lit/>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e>
                        </m:d>
                      </m:e>
                    </m:d>
                  </m:e>
                  <m:sub>
                    <m:r>
                      <m:rPr>
                        <m:sty m:val="p"/>
                      </m:rPr>
                      <w:rPr>
                        <w:rFonts w:ascii="Cambria Math" w:hAnsi="Cambria Math"/>
                      </w:rPr>
                      <m:t>2</m:t>
                    </m:r>
                  </m:sub>
                </m:sSub>
              </m:oMath>
            </m:oMathPara>
          </w:p>
        </w:tc>
        <w:tc>
          <w:tcPr>
            <w:tcW w:w="780" w:type="dxa"/>
            <w:vAlign w:val="center"/>
          </w:tcPr>
          <w:p w14:paraId="24D60D7D" w14:textId="77777777" w:rsidR="00275288" w:rsidRPr="001F64AD" w:rsidRDefault="00275288" w:rsidP="00547D7A">
            <w:pPr>
              <w:pStyle w:val="a7"/>
              <w:ind w:firstLineChars="0" w:firstLine="0"/>
              <w:jc w:val="right"/>
            </w:pPr>
            <w:r w:rsidRPr="001F64AD">
              <w:rPr>
                <w:rFonts w:hint="eastAsia"/>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24</w:t>
            </w:r>
            <w:r>
              <w:fldChar w:fldCharType="end"/>
            </w:r>
            <w:r w:rsidRPr="001F64AD">
              <w:rPr>
                <w:rFonts w:hint="eastAsia"/>
              </w:rPr>
              <w:t>）</w:t>
            </w:r>
          </w:p>
        </w:tc>
      </w:tr>
    </w:tbl>
    <w:p w14:paraId="48C4A80C" w14:textId="77777777" w:rsidR="00275288" w:rsidRDefault="00275288" w:rsidP="00275288">
      <w:pPr>
        <w:ind w:left="420"/>
      </w:pPr>
      <w:r>
        <w:rPr>
          <w:rFonts w:hint="eastAsia"/>
        </w:rPr>
        <w:t>式中</w:t>
      </w:r>
      <m:oMath>
        <m:sSub>
          <m:sSubPr>
            <m:ctrlPr>
              <w:rPr>
                <w:rFonts w:ascii="Cambria Math" w:hAnsi="Cambria Math"/>
              </w:rPr>
            </m:ctrlPr>
          </m:sSubPr>
          <m:e>
            <m:r>
              <w:rPr>
                <w:rFonts w:ascii="Cambria Math" w:hAnsi="Cambria Math"/>
              </w:rPr>
              <m:t>g</m:t>
            </m:r>
          </m:e>
          <m:sub>
            <m:r>
              <w:rPr>
                <w:rFonts w:ascii="Cambria Math" w:hAnsi="Cambria Math"/>
              </w:rPr>
              <m:t>t</m:t>
            </m:r>
          </m:sub>
        </m:sSub>
      </m:oMath>
      <w:r>
        <w:rPr>
          <w:rFonts w:hint="eastAsia"/>
        </w:rPr>
        <w:t>为第</w:t>
      </w:r>
      <w:r>
        <w:rPr>
          <w:rFonts w:hint="eastAsia"/>
        </w:rPr>
        <w:t>t</w:t>
      </w:r>
      <w:r>
        <w:rPr>
          <w:rFonts w:hint="eastAsia"/>
        </w:rPr>
        <w:t>步的梯度。若某步之后</w:t>
      </w:r>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e>
                </m:d>
              </m:e>
            </m:d>
          </m:e>
          <m:sub>
            <m:r>
              <m:rPr>
                <m:sty m:val="p"/>
              </m:rPr>
              <w:rPr>
                <w:rFonts w:ascii="Cambria Math" w:hAnsi="Cambria Math"/>
              </w:rPr>
              <m:t>2</m:t>
            </m:r>
          </m:sub>
        </m:sSub>
        <m:r>
          <m:rPr>
            <m:sty m:val="p"/>
          </m:rPr>
          <w:rPr>
            <w:rFonts w:ascii="Cambria Math" w:hAnsi="Cambria Math" w:hint="eastAsia"/>
          </w:rPr>
          <m:t>≥</m:t>
        </m:r>
        <m:r>
          <m:rPr>
            <m:sty m:val="p"/>
          </m:rPr>
          <w:rPr>
            <w:rFonts w:ascii="Cambria Math" w:hAnsi="Cambria Math"/>
          </w:rPr>
          <m:t>ϵ</m:t>
        </m:r>
      </m:oMath>
      <w:r w:rsidRPr="00DF0428">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r>
          <m:rPr>
            <m:sty m:val="p"/>
          </m:rPr>
          <w:rPr>
            <w:rFonts w:ascii="Cambria Math" w:hAnsi="Cambria Math"/>
          </w:rPr>
          <m:t>=</m:t>
        </m:r>
        <m:r>
          <w:rPr>
            <w:rFonts w:ascii="Cambria Math" w:hAnsi="Cambria Math"/>
          </w:rPr>
          <m:t>ϵ</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r>
          <m:rPr>
            <m:lit/>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e>
                </m:d>
              </m:e>
            </m:d>
          </m:e>
          <m:sub>
            <m:r>
              <m:rPr>
                <m:sty m:val="p"/>
              </m:rPr>
              <w:rPr>
                <w:rFonts w:ascii="Cambria Math" w:hAnsi="Cambria Math"/>
              </w:rPr>
              <m:t>2</m:t>
            </m:r>
          </m:sub>
        </m:sSub>
      </m:oMath>
    </w:p>
    <w:p w14:paraId="3B6FB3E5" w14:textId="77777777" w:rsidR="00275288" w:rsidRDefault="00275288" w:rsidP="00275288">
      <w:pPr>
        <w:ind w:left="420"/>
      </w:pPr>
      <w:r>
        <w:rPr>
          <w:rFonts w:hint="eastAsia"/>
        </w:rPr>
        <w:t>使用</w:t>
      </w:r>
      <w:r>
        <w:rPr>
          <w:rFonts w:hint="eastAsia"/>
        </w:rPr>
        <w:t>P</w:t>
      </w:r>
      <w:r>
        <w:t>GD</w:t>
      </w:r>
      <w:r>
        <w:rPr>
          <w:rFonts w:hint="eastAsia"/>
        </w:rPr>
        <w:t>方法进行对抗实验的流程为：</w:t>
      </w:r>
    </w:p>
    <w:p w14:paraId="4755225F" w14:textId="77777777" w:rsidR="00275288" w:rsidRDefault="00275288" w:rsidP="00275288">
      <w:pPr>
        <w:pStyle w:val="a7"/>
        <w:ind w:firstLine="420"/>
      </w:pPr>
      <w:r>
        <w:rPr>
          <w:rFonts w:hint="eastAsia"/>
        </w:rPr>
        <w:t>对于每个输入</w:t>
      </w:r>
      <m:oMath>
        <m:r>
          <w:rPr>
            <w:rFonts w:ascii="Cambria Math" w:hAnsi="Cambria Math" w:hint="eastAsia"/>
          </w:rPr>
          <m:t>x</m:t>
        </m:r>
      </m:oMath>
      <w:r>
        <w:rPr>
          <w:rFonts w:hint="eastAsia"/>
        </w:rPr>
        <w:t>，以及预设总步数</w:t>
      </w:r>
      <w:r>
        <w:rPr>
          <w:rFonts w:hint="eastAsia"/>
        </w:rPr>
        <w:t>T</w:t>
      </w:r>
      <w:r>
        <w:rPr>
          <w:rFonts w:hint="eastAsia"/>
        </w:rPr>
        <w:t>：</w:t>
      </w:r>
    </w:p>
    <w:p w14:paraId="2814699C" w14:textId="77777777" w:rsidR="00275288" w:rsidRPr="00410A18" w:rsidRDefault="00275288" w:rsidP="00275288">
      <w:pPr>
        <w:pStyle w:val="a7"/>
        <w:ind w:firstLineChars="0" w:firstLine="420"/>
      </w:pPr>
      <w:r w:rsidRPr="00410A18">
        <w:rPr>
          <w:rFonts w:hint="eastAsia"/>
        </w:rPr>
        <w:t>（</w:t>
      </w:r>
      <w:r w:rsidRPr="00410A18">
        <w:t>1</w:t>
      </w:r>
      <w:r w:rsidRPr="00410A18">
        <w:rPr>
          <w:rFonts w:hint="eastAsia"/>
        </w:rPr>
        <w:t>）</w:t>
      </w:r>
      <w:r w:rsidRPr="00410A18">
        <w:rPr>
          <w:rFonts w:hint="eastAsia"/>
        </w:rPr>
        <w:t>.</w:t>
      </w:r>
      <w:r w:rsidRPr="00410A18">
        <w:t xml:space="preserve"> </w:t>
      </w:r>
      <w:r w:rsidRPr="00410A18">
        <w:rPr>
          <w:rFonts w:hint="eastAsia"/>
        </w:rPr>
        <w:t>正常进行前向运算，根据输出反向传播，求词向量层的梯度。同时备份当前词向量层参数</w:t>
      </w:r>
      <w:r>
        <w:rPr>
          <w:rFonts w:hint="eastAsia"/>
        </w:rPr>
        <w:t>与梯度</w:t>
      </w:r>
      <w:r w:rsidRPr="00410A18">
        <w:rPr>
          <w:rFonts w:hint="eastAsia"/>
        </w:rPr>
        <w:t>。</w:t>
      </w:r>
    </w:p>
    <w:p w14:paraId="32244A02" w14:textId="77777777" w:rsidR="00275288" w:rsidRPr="00410A18" w:rsidRDefault="00275288" w:rsidP="00275288">
      <w:pPr>
        <w:pStyle w:val="a7"/>
        <w:ind w:left="420" w:firstLine="420"/>
      </w:pPr>
      <w:r w:rsidRPr="00410A18">
        <w:t>对于每</w:t>
      </w:r>
      <w:r w:rsidRPr="00410A18">
        <w:rPr>
          <w:rFonts w:hint="eastAsia"/>
        </w:rPr>
        <w:t>步</w:t>
      </w:r>
      <w:r w:rsidRPr="00410A18">
        <w:t>t</w:t>
      </w:r>
      <w:r w:rsidRPr="00410A18">
        <w:t>：</w:t>
      </w:r>
    </w:p>
    <w:p w14:paraId="3537FB61" w14:textId="77777777" w:rsidR="00275288" w:rsidRDefault="00275288" w:rsidP="00275288">
      <w:pPr>
        <w:pStyle w:val="a7"/>
        <w:ind w:left="420" w:firstLine="420"/>
      </w:pPr>
      <w:r>
        <w:rPr>
          <w:rFonts w:hint="eastAsia"/>
        </w:rPr>
        <w:lastRenderedPageBreak/>
        <w:t>（</w:t>
      </w:r>
      <w:r>
        <w:rPr>
          <w:rFonts w:hint="eastAsia"/>
        </w:rPr>
        <w:t>2</w:t>
      </w:r>
      <w:r>
        <w:rPr>
          <w:rFonts w:hint="eastAsia"/>
        </w:rPr>
        <w:t>）</w:t>
      </w:r>
      <w:r w:rsidRPr="00410A18">
        <w:rPr>
          <w:rFonts w:hint="eastAsia"/>
        </w:rPr>
        <w:t>.</w:t>
      </w:r>
      <w:r w:rsidRPr="00410A18">
        <w:rPr>
          <w:rFonts w:hint="eastAsia"/>
        </w:rPr>
        <w:t>根据公式计算出</w:t>
      </w:r>
      <m:oMath>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oMath>
      <w:r>
        <w:rPr>
          <w:rFonts w:hint="eastAsia"/>
        </w:rPr>
        <w:t>。若</w:t>
      </w:r>
      <m:oMath>
        <m:sSub>
          <m:sSubPr>
            <m:ctrlPr>
              <w:rPr>
                <w:rFonts w:ascii="Cambria Math" w:hAnsi="Cambria Math"/>
              </w:rPr>
            </m:ctrlPr>
          </m:sSubPr>
          <m:e>
            <m:r>
              <w:rPr>
                <w:rFonts w:ascii="Cambria Math" w:hAnsi="Cambria Math"/>
              </w:rPr>
              <m:t>r</m:t>
            </m:r>
          </m:e>
          <m:sub>
            <m:r>
              <w:rPr>
                <w:rFonts w:ascii="Cambria Math" w:hAnsi="Cambria Math"/>
              </w:rPr>
              <m:t>adv</m:t>
            </m:r>
            <m:r>
              <m:rPr>
                <m:sty m:val="p"/>
              </m:rPr>
              <w:rPr>
                <w:rFonts w:ascii="Cambria Math" w:hAnsi="Cambria Math"/>
              </w:rPr>
              <m:t>|</m:t>
            </m:r>
            <m:r>
              <w:rPr>
                <w:rFonts w:ascii="Cambria Math" w:hAnsi="Cambria Math"/>
              </w:rPr>
              <m:t>t</m:t>
            </m:r>
            <m:r>
              <m:rPr>
                <m:sty m:val="p"/>
              </m:rPr>
              <w:rPr>
                <w:rFonts w:ascii="Cambria Math" w:hAnsi="Cambria Math"/>
              </w:rPr>
              <m:t> </m:t>
            </m:r>
          </m:sub>
        </m:sSub>
      </m:oMath>
      <w:r>
        <w:rPr>
          <w:rFonts w:hint="eastAsia"/>
        </w:rPr>
        <w:t>走出了预设球形空间，则</w:t>
      </w:r>
      <w:r w:rsidRPr="009714D3">
        <w:rPr>
          <w:rFonts w:hint="eastAsia"/>
        </w:rPr>
        <w:t>映射回“球面”上</w:t>
      </w:r>
      <w:r>
        <w:rPr>
          <w:rFonts w:hint="eastAsia"/>
        </w:rPr>
        <w:t>。</w:t>
      </w:r>
      <w:r w:rsidRPr="00410A18">
        <w:rPr>
          <w:rFonts w:hint="eastAsia"/>
        </w:rPr>
        <w:t>然后与当前的词向量层参数相加。</w:t>
      </w:r>
    </w:p>
    <w:p w14:paraId="3FB38B1C" w14:textId="77777777" w:rsidR="00275288" w:rsidRDefault="00275288" w:rsidP="00275288">
      <w:pPr>
        <w:pStyle w:val="a7"/>
        <w:ind w:left="420" w:firstLine="420"/>
      </w:pPr>
      <w:r>
        <w:rPr>
          <w:rFonts w:hint="eastAsia"/>
        </w:rPr>
        <w:t>（</w:t>
      </w:r>
      <w:r>
        <w:t>3</w:t>
      </w:r>
      <w:r>
        <w:rPr>
          <w:rFonts w:hint="eastAsia"/>
        </w:rPr>
        <w:t>）</w:t>
      </w:r>
      <w:r w:rsidRPr="00410A18">
        <w:rPr>
          <w:rFonts w:hint="eastAsia"/>
        </w:rPr>
        <w:t>.</w:t>
      </w:r>
      <w:r>
        <w:rPr>
          <w:rFonts w:hint="eastAsia"/>
        </w:rPr>
        <w:t>若</w:t>
      </w:r>
      <w:r>
        <w:rPr>
          <w:rFonts w:hint="eastAsia"/>
        </w:rPr>
        <w:t>t</w:t>
      </w:r>
      <w:r>
        <w:rPr>
          <w:rFonts w:hint="eastAsia"/>
        </w:rPr>
        <w:t>不是最后一步，则将梯度归零。</w:t>
      </w:r>
      <w:r>
        <w:t xml:space="preserve"> </w:t>
      </w:r>
      <w:r w:rsidRPr="0049183D">
        <w:rPr>
          <w:rFonts w:hint="eastAsia"/>
        </w:rPr>
        <w:t>前向计算添加了扰动的词向量层输出的对抗样本</w:t>
      </w:r>
      <m:oMath>
        <m:r>
          <w:rPr>
            <w:rFonts w:ascii="Cambria Math" w:hAnsi="Cambria Math" w:hint="eastAsia"/>
          </w:rPr>
          <m:t>x+</m:t>
        </m:r>
        <m:sSub>
          <m:sSubPr>
            <m:ctrlPr>
              <w:rPr>
                <w:rFonts w:ascii="Cambria Math" w:hAnsi="Cambria Math"/>
                <w:i/>
              </w:rPr>
            </m:ctrlPr>
          </m:sSubPr>
          <m:e>
            <m:r>
              <w:rPr>
                <w:rFonts w:ascii="Cambria Math" w:hAnsi="Cambria Math" w:hint="eastAsia"/>
              </w:rPr>
              <m:t>r</m:t>
            </m:r>
          </m:e>
          <m:sub>
            <m:r>
              <w:rPr>
                <w:rFonts w:ascii="Cambria Math" w:hAnsi="Cambria Math" w:hint="eastAsia"/>
              </w:rPr>
              <m:t>adv|t</m:t>
            </m:r>
          </m:sub>
        </m:sSub>
      </m:oMath>
      <w:r w:rsidRPr="0049183D">
        <w:rPr>
          <w:rFonts w:hint="eastAsia"/>
        </w:rPr>
        <w:t>的输出，并根据输出反向传播，求词向量层的梯度</w:t>
      </w:r>
      <w:r>
        <w:rPr>
          <w:rFonts w:hint="eastAsia"/>
        </w:rPr>
        <w:t>，然后回到（</w:t>
      </w:r>
      <w:r>
        <w:rPr>
          <w:rFonts w:hint="eastAsia"/>
        </w:rPr>
        <w:t>2</w:t>
      </w:r>
      <w:r>
        <w:rPr>
          <w:rFonts w:hint="eastAsia"/>
        </w:rPr>
        <w:t>）。</w:t>
      </w:r>
    </w:p>
    <w:p w14:paraId="65EC86F6" w14:textId="77777777" w:rsidR="00275288" w:rsidRDefault="00275288" w:rsidP="00275288">
      <w:pPr>
        <w:pStyle w:val="a7"/>
        <w:ind w:left="420" w:firstLine="420"/>
      </w:pPr>
      <w:r>
        <w:rPr>
          <w:rFonts w:hint="eastAsia"/>
        </w:rPr>
        <w:t>（</w:t>
      </w:r>
      <w:r>
        <w:t>4</w:t>
      </w:r>
      <w:r>
        <w:rPr>
          <w:rFonts w:hint="eastAsia"/>
        </w:rPr>
        <w:t>）</w:t>
      </w:r>
      <w:r w:rsidRPr="00410A18">
        <w:rPr>
          <w:rFonts w:hint="eastAsia"/>
        </w:rPr>
        <w:t>.</w:t>
      </w:r>
      <w:r>
        <w:rPr>
          <w:rFonts w:hint="eastAsia"/>
        </w:rPr>
        <w:t>若</w:t>
      </w:r>
      <w:r>
        <w:rPr>
          <w:rFonts w:hint="eastAsia"/>
        </w:rPr>
        <w:t>t</w:t>
      </w:r>
      <w:r>
        <w:rPr>
          <w:rFonts w:hint="eastAsia"/>
        </w:rPr>
        <w:t>是最后一步，则恢复（</w:t>
      </w:r>
      <w:r>
        <w:rPr>
          <w:rFonts w:hint="eastAsia"/>
        </w:rPr>
        <w:t>1</w:t>
      </w:r>
      <w:r>
        <w:rPr>
          <w:rFonts w:hint="eastAsia"/>
        </w:rPr>
        <w:t>）中备份的梯度。</w:t>
      </w:r>
      <w:r w:rsidRPr="0049183D">
        <w:rPr>
          <w:rFonts w:hint="eastAsia"/>
        </w:rPr>
        <w:t>前向计算添加了扰动的词向量层输出的对抗样本</w:t>
      </w:r>
      <m:oMath>
        <m:r>
          <w:rPr>
            <w:rFonts w:ascii="Cambria Math" w:hAnsi="Cambria Math" w:hint="eastAsia"/>
          </w:rPr>
          <m:t>x+</m:t>
        </m:r>
        <m:sSub>
          <m:sSubPr>
            <m:ctrlPr>
              <w:rPr>
                <w:rFonts w:ascii="Cambria Math" w:hAnsi="Cambria Math"/>
                <w:i/>
              </w:rPr>
            </m:ctrlPr>
          </m:sSubPr>
          <m:e>
            <m:r>
              <w:rPr>
                <w:rFonts w:ascii="Cambria Math" w:hAnsi="Cambria Math" w:hint="eastAsia"/>
              </w:rPr>
              <m:t>r</m:t>
            </m:r>
          </m:e>
          <m:sub>
            <m:r>
              <w:rPr>
                <w:rFonts w:ascii="Cambria Math" w:hAnsi="Cambria Math" w:hint="eastAsia"/>
              </w:rPr>
              <m:t>adv|t</m:t>
            </m:r>
            <m:r>
              <w:rPr>
                <w:rFonts w:ascii="Cambria Math" w:hAnsi="Cambria Math"/>
              </w:rPr>
              <m:t> </m:t>
            </m:r>
          </m:sub>
        </m:sSub>
      </m:oMath>
      <w:r w:rsidRPr="0049183D">
        <w:rPr>
          <w:rFonts w:hint="eastAsia"/>
        </w:rPr>
        <w:t>的输出，并根据输出反向传播，求词向量层的梯度，并叠加在当前的梯度上。</w:t>
      </w:r>
    </w:p>
    <w:p w14:paraId="3E028ABF" w14:textId="77777777" w:rsidR="00275288" w:rsidRDefault="00275288" w:rsidP="00275288">
      <w:pPr>
        <w:pStyle w:val="a7"/>
        <w:ind w:firstLineChars="0" w:firstLine="420"/>
      </w:pPr>
      <w:r>
        <w:rPr>
          <w:rFonts w:hint="eastAsia"/>
        </w:rPr>
        <w:t>（</w:t>
      </w:r>
      <w:r>
        <w:rPr>
          <w:rFonts w:hint="eastAsia"/>
        </w:rPr>
        <w:t>5</w:t>
      </w:r>
      <w:r>
        <w:rPr>
          <w:rFonts w:hint="eastAsia"/>
        </w:rPr>
        <w:t>）</w:t>
      </w:r>
      <w:r>
        <w:rPr>
          <w:rFonts w:hint="eastAsia"/>
        </w:rPr>
        <w:t>.</w:t>
      </w:r>
      <w:r>
        <w:t xml:space="preserve"> </w:t>
      </w:r>
      <w:r w:rsidRPr="00B00C26">
        <w:rPr>
          <w:rFonts w:hint="eastAsia"/>
        </w:rPr>
        <w:t>恢复（</w:t>
      </w:r>
      <w:r>
        <w:t>1</w:t>
      </w:r>
      <w:r w:rsidRPr="00B00C26">
        <w:rPr>
          <w:rFonts w:hint="eastAsia"/>
        </w:rPr>
        <w:t>）中备份的词向量层参数，并根据（</w:t>
      </w:r>
      <w:r>
        <w:t>4</w:t>
      </w:r>
      <w:r w:rsidRPr="00B00C26">
        <w:rPr>
          <w:rFonts w:hint="eastAsia"/>
        </w:rPr>
        <w:t>）的梯度进行更新。</w:t>
      </w:r>
    </w:p>
    <w:p w14:paraId="02919323" w14:textId="77777777" w:rsidR="00275288" w:rsidRPr="009E5CED" w:rsidRDefault="00275288" w:rsidP="00275288">
      <w:pPr>
        <w:pStyle w:val="a7"/>
        <w:ind w:firstLineChars="95" w:firstLine="199"/>
      </w:pPr>
      <w:r>
        <w:tab/>
        <w:t>PGD</w:t>
      </w:r>
      <w:r>
        <w:rPr>
          <w:rFonts w:hint="eastAsia"/>
        </w:rPr>
        <w:t>方法可以通过多次迭代，找到最优的构造对抗样本的扰动，但是其多轮迭代的流程也使得其运算量大约是正常训练的</w:t>
      </w:r>
      <m:oMath>
        <m:r>
          <w:rPr>
            <w:rFonts w:ascii="Cambria Math" w:hAnsi="Cambria Math" w:hint="eastAsia"/>
          </w:rPr>
          <m:t>T</m:t>
        </m:r>
        <m:r>
          <w:rPr>
            <w:rFonts w:ascii="Cambria Math" w:hAnsi="Cambria Math"/>
          </w:rPr>
          <m:t>+1</m:t>
        </m:r>
      </m:oMath>
      <w:r>
        <w:rPr>
          <w:rFonts w:hint="eastAsia"/>
        </w:rPr>
        <w:t>倍。在实际使用时应当控制</w:t>
      </w:r>
      <w:r>
        <w:rPr>
          <w:rFonts w:hint="eastAsia"/>
        </w:rPr>
        <w:t>T</w:t>
      </w:r>
      <w:r>
        <w:rPr>
          <w:rFonts w:hint="eastAsia"/>
        </w:rPr>
        <w:t>的值，综合考虑时间成本。</w:t>
      </w:r>
    </w:p>
    <w:p w14:paraId="25C65FB6" w14:textId="77777777" w:rsidR="00275288" w:rsidRPr="000458FF" w:rsidRDefault="00275288" w:rsidP="00275288">
      <w:pPr>
        <w:pStyle w:val="3"/>
        <w:numPr>
          <w:ilvl w:val="1"/>
          <w:numId w:val="1"/>
        </w:numPr>
        <w:spacing w:before="312"/>
      </w:pPr>
      <w:bookmarkStart w:id="217" w:name="_Toc134476769"/>
      <w:bookmarkStart w:id="218" w:name="_Toc134811654"/>
      <w:r w:rsidRPr="000458FF">
        <w:rPr>
          <w:rFonts w:hint="eastAsia"/>
        </w:rPr>
        <w:t>文本多分类评价标准</w:t>
      </w:r>
      <w:bookmarkEnd w:id="217"/>
      <w:bookmarkEnd w:id="218"/>
    </w:p>
    <w:p w14:paraId="46529339" w14:textId="77777777" w:rsidR="00275288" w:rsidRDefault="00275288" w:rsidP="00275288">
      <w:pPr>
        <w:ind w:firstLine="420"/>
      </w:pPr>
      <w:r w:rsidRPr="00EE25E6">
        <w:rPr>
          <w:rFonts w:hint="eastAsia"/>
        </w:rPr>
        <w:t>在二分类问题中，假设该样本一共有两种类别：</w:t>
      </w:r>
      <w:r w:rsidRPr="00EE25E6">
        <w:rPr>
          <w:rFonts w:hint="eastAsia"/>
        </w:rPr>
        <w:t>Positive</w:t>
      </w:r>
      <w:r w:rsidRPr="00EE25E6">
        <w:rPr>
          <w:rFonts w:hint="eastAsia"/>
        </w:rPr>
        <w:t>和</w:t>
      </w:r>
      <w:r w:rsidRPr="00EE25E6">
        <w:rPr>
          <w:rFonts w:hint="eastAsia"/>
        </w:rPr>
        <w:t>Negative</w:t>
      </w:r>
      <w:r>
        <w:rPr>
          <w:rFonts w:hint="eastAsia"/>
        </w:rPr>
        <w:t>，则</w:t>
      </w:r>
      <w:r w:rsidRPr="00EE25E6">
        <w:rPr>
          <w:rFonts w:hint="eastAsia"/>
        </w:rPr>
        <w:t>分类结果</w:t>
      </w:r>
      <w:r>
        <w:rPr>
          <w:rFonts w:hint="eastAsia"/>
        </w:rPr>
        <w:t>可以</w:t>
      </w:r>
      <w:r w:rsidRPr="00EE25E6">
        <w:rPr>
          <w:rFonts w:hint="eastAsia"/>
        </w:rPr>
        <w:t>分为如下</w:t>
      </w:r>
      <w:r>
        <w:rPr>
          <w:rFonts w:hint="eastAsia"/>
        </w:rPr>
        <w:t>四种：</w:t>
      </w:r>
      <w:r w:rsidRPr="00EE25E6">
        <w:rPr>
          <w:rFonts w:hint="eastAsia"/>
        </w:rPr>
        <w:t>True Positive (TP)</w:t>
      </w:r>
      <w:r>
        <w:rPr>
          <w:rFonts w:hint="eastAsia"/>
        </w:rPr>
        <w:t>、</w:t>
      </w:r>
      <w:r w:rsidRPr="00EE25E6">
        <w:rPr>
          <w:rFonts w:hint="eastAsia"/>
        </w:rPr>
        <w:t>True Negative (TN)</w:t>
      </w:r>
      <w:r>
        <w:rPr>
          <w:rFonts w:hint="eastAsia"/>
        </w:rPr>
        <w:t>、</w:t>
      </w:r>
      <w:r w:rsidRPr="00EE25E6">
        <w:rPr>
          <w:rFonts w:hint="eastAsia"/>
        </w:rPr>
        <w:t>False Positive (FP)</w:t>
      </w:r>
      <w:r>
        <w:rPr>
          <w:rFonts w:hint="eastAsia"/>
        </w:rPr>
        <w:t>、</w:t>
      </w:r>
      <w:r w:rsidRPr="00EE25E6">
        <w:rPr>
          <w:rFonts w:hint="eastAsia"/>
        </w:rPr>
        <w:t>False Negative (FN)</w:t>
      </w:r>
      <w:r>
        <w:rPr>
          <w:rFonts w:hint="eastAsia"/>
        </w:rPr>
        <w:t>。</w:t>
      </w:r>
    </w:p>
    <w:p w14:paraId="68E6D4D6" w14:textId="77777777" w:rsidR="00275288" w:rsidRDefault="00275288" w:rsidP="00275288">
      <w:pPr>
        <w:ind w:firstLine="420"/>
      </w:pPr>
      <w:r>
        <w:rPr>
          <w:rFonts w:hint="eastAsia"/>
        </w:rPr>
        <w:t>同样的评价标准也可以扩展到多分类场景，根据混淆矩阵分别对各类的分类结果进行统计，如式</w:t>
      </w:r>
      <w:r>
        <w:fldChar w:fldCharType="begin"/>
      </w:r>
      <w:r>
        <w:instrText xml:space="preserve"> </w:instrText>
      </w:r>
      <w:r>
        <w:rPr>
          <w:rFonts w:hint="eastAsia"/>
        </w:rPr>
        <w:instrText>REF _Ref134741586 \h</w:instrText>
      </w:r>
      <w:r>
        <w:instrText xml:space="preserve"> </w:instrText>
      </w:r>
      <w:r>
        <w:fldChar w:fldCharType="separate"/>
      </w:r>
      <w:r>
        <w:rPr>
          <w:rFonts w:hint="eastAsia"/>
          <w:shd w:val="clear" w:color="auto" w:fill="FFFFFF"/>
        </w:rPr>
        <w:t>（</w:t>
      </w:r>
      <w:r>
        <w:rPr>
          <w:noProof/>
        </w:rPr>
        <w:t>3</w:t>
      </w:r>
      <w:r>
        <w:t>.</w:t>
      </w:r>
      <w:r>
        <w:rPr>
          <w:noProof/>
        </w:rPr>
        <w:t>25</w:t>
      </w:r>
      <w:r>
        <w:rPr>
          <w:rFonts w:hint="eastAsia"/>
          <w:shd w:val="clear" w:color="auto" w:fill="FFFFFF"/>
        </w:rPr>
        <w:t>）</w:t>
      </w:r>
      <w:r>
        <w:fldChar w:fldCharType="end"/>
      </w:r>
      <w:r>
        <w:rPr>
          <w:rFonts w:hint="eastAsia"/>
        </w:rPr>
        <w:t>所示，其中</w:t>
      </w:r>
      <w:r>
        <w:rPr>
          <w:rFonts w:hint="eastAsia"/>
        </w:rPr>
        <w:t>n</w:t>
      </w:r>
      <w:r>
        <w:rPr>
          <w:rFonts w:hint="eastAsia"/>
        </w:rPr>
        <w:t>为类数量。</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4"/>
        <w:gridCol w:w="4998"/>
        <w:gridCol w:w="788"/>
      </w:tblGrid>
      <w:tr w:rsidR="00275288" w14:paraId="2E11019F" w14:textId="77777777" w:rsidTr="00547D7A">
        <w:tc>
          <w:tcPr>
            <w:tcW w:w="3278" w:type="dxa"/>
            <w:vAlign w:val="center"/>
          </w:tcPr>
          <w:p w14:paraId="7A7FFB7E" w14:textId="77777777" w:rsidR="00275288" w:rsidRDefault="00275288" w:rsidP="00547D7A">
            <w:pPr>
              <w:pStyle w:val="a7"/>
              <w:ind w:firstLineChars="0" w:firstLine="0"/>
              <w:jc w:val="left"/>
              <w:rPr>
                <w:shd w:val="clear" w:color="auto" w:fill="FFFFFF"/>
              </w:rPr>
            </w:pPr>
          </w:p>
        </w:tc>
        <w:tc>
          <w:tcPr>
            <w:tcW w:w="5002" w:type="dxa"/>
            <w:vAlign w:val="center"/>
          </w:tcPr>
          <w:p w14:paraId="1AE0043E" w14:textId="77777777" w:rsidR="00275288" w:rsidRPr="002A3926" w:rsidRDefault="00275288" w:rsidP="00547D7A">
            <w:pPr>
              <w:ind w:firstLine="420"/>
            </w:pPr>
            <m:oMathPara>
              <m:oMathParaPr>
                <m:jc m:val="left"/>
              </m:oMathParaPr>
              <m:oMath>
                <m:r>
                  <w:rPr>
                    <w:rFonts w:ascii="Cambria Math" w:hAnsi="Cambria Math"/>
                  </w:rPr>
                  <m:t>TP=</m:t>
                </m:r>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r>
                      <m:rPr>
                        <m:sty m:val="p"/>
                      </m:rPr>
                      <w:rPr>
                        <w:rFonts w:ascii="Cambria Math" w:hAnsi="Cambria Math" w:hint="eastAsia"/>
                      </w:rPr>
                      <m:t>…</m:t>
                    </m:r>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hint="eastAsia"/>
                          </w:rPr>
                          <m:t>n</m:t>
                        </m:r>
                      </m:sub>
                    </m:sSub>
                  </m:e>
                </m:d>
              </m:oMath>
            </m:oMathPara>
          </w:p>
        </w:tc>
        <w:tc>
          <w:tcPr>
            <w:tcW w:w="780" w:type="dxa"/>
            <w:vAlign w:val="center"/>
          </w:tcPr>
          <w:p w14:paraId="1F0F6E8E" w14:textId="77777777" w:rsidR="00275288" w:rsidRDefault="00275288" w:rsidP="00547D7A">
            <w:pPr>
              <w:pStyle w:val="a7"/>
              <w:ind w:firstLineChars="0" w:firstLine="0"/>
              <w:jc w:val="right"/>
              <w:rPr>
                <w:shd w:val="clear" w:color="auto" w:fill="FFFFFF"/>
              </w:rPr>
            </w:pPr>
            <w:bookmarkStart w:id="219" w:name="_Ref134741586"/>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25</w:t>
            </w:r>
            <w:r>
              <w:fldChar w:fldCharType="end"/>
            </w:r>
            <w:r>
              <w:rPr>
                <w:rFonts w:hint="eastAsia"/>
                <w:shd w:val="clear" w:color="auto" w:fill="FFFFFF"/>
              </w:rPr>
              <w:t>）</w:t>
            </w:r>
            <w:bookmarkEnd w:id="219"/>
          </w:p>
        </w:tc>
      </w:tr>
    </w:tbl>
    <w:p w14:paraId="5D7807E7" w14:textId="77777777" w:rsidR="00275288" w:rsidRDefault="00275288" w:rsidP="00275288">
      <w:pPr>
        <w:keepNext/>
        <w:jc w:val="center"/>
      </w:pPr>
      <w:r>
        <w:rPr>
          <w:noProof/>
        </w:rPr>
        <w:drawing>
          <wp:inline distT="0" distB="0" distL="0" distR="0" wp14:anchorId="63B64927" wp14:editId="63214265">
            <wp:extent cx="5552266" cy="1959701"/>
            <wp:effectExtent l="0" t="0" r="0" b="2540"/>
            <wp:docPr id="271322265"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2265" name="图片 1" descr="表格&#10;&#10;低可信度描述已自动生成"/>
                    <pic:cNvPicPr/>
                  </pic:nvPicPr>
                  <pic:blipFill rotWithShape="1">
                    <a:blip r:embed="rId51"/>
                    <a:srcRect l="3607" t="3225"/>
                    <a:stretch/>
                  </pic:blipFill>
                  <pic:spPr bwMode="auto">
                    <a:xfrm>
                      <a:off x="0" y="0"/>
                      <a:ext cx="5552266" cy="1959701"/>
                    </a:xfrm>
                    <a:prstGeom prst="rect">
                      <a:avLst/>
                    </a:prstGeom>
                    <a:ln>
                      <a:noFill/>
                    </a:ln>
                    <a:extLst>
                      <a:ext uri="{53640926-AAD7-44D8-BBD7-CCE9431645EC}">
                        <a14:shadowObscured xmlns:a14="http://schemas.microsoft.com/office/drawing/2010/main"/>
                      </a:ext>
                    </a:extLst>
                  </pic:spPr>
                </pic:pic>
              </a:graphicData>
            </a:graphic>
          </wp:inline>
        </w:drawing>
      </w:r>
    </w:p>
    <w:p w14:paraId="60D40C45" w14:textId="77777777" w:rsidR="00275288" w:rsidRPr="00EE25E6"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24</w:t>
      </w:r>
      <w:r>
        <w:fldChar w:fldCharType="end"/>
      </w:r>
      <w:r>
        <w:t xml:space="preserve"> </w:t>
      </w:r>
      <w:r>
        <w:rPr>
          <w:rFonts w:hint="eastAsia"/>
        </w:rPr>
        <w:t>多分类任务中</w:t>
      </w:r>
      <w:r>
        <w:rPr>
          <w:rFonts w:hint="eastAsia"/>
        </w:rPr>
        <w:t>T</w:t>
      </w:r>
      <w:r>
        <w:t>P</w:t>
      </w:r>
      <w:r>
        <w:rPr>
          <w:rFonts w:hint="eastAsia"/>
        </w:rPr>
        <w:t>、</w:t>
      </w:r>
      <w:r>
        <w:rPr>
          <w:rFonts w:hint="eastAsia"/>
        </w:rPr>
        <w:t>F</w:t>
      </w:r>
      <w:r>
        <w:t>P</w:t>
      </w:r>
      <w:r>
        <w:rPr>
          <w:rFonts w:hint="eastAsia"/>
        </w:rPr>
        <w:t>、</w:t>
      </w:r>
      <w:r>
        <w:rPr>
          <w:rFonts w:hint="eastAsia"/>
        </w:rPr>
        <w:t>T</w:t>
      </w:r>
      <w:r>
        <w:t>N</w:t>
      </w:r>
      <w:r>
        <w:rPr>
          <w:rFonts w:hint="eastAsia"/>
        </w:rPr>
        <w:t>、</w:t>
      </w:r>
      <w:r>
        <w:rPr>
          <w:rFonts w:hint="eastAsia"/>
        </w:rPr>
        <w:t>F</w:t>
      </w:r>
      <w:r>
        <w:t>N</w:t>
      </w:r>
      <w:r>
        <w:rPr>
          <w:rFonts w:hint="eastAsia"/>
        </w:rPr>
        <w:t>的定义（左）与混淆矩阵举例（右）</w:t>
      </w:r>
    </w:p>
    <w:p w14:paraId="41E7ADB9" w14:textId="77777777" w:rsidR="00275288" w:rsidRDefault="00275288" w:rsidP="00275288">
      <w:pPr>
        <w:ind w:firstLine="420"/>
      </w:pPr>
      <w:r>
        <w:rPr>
          <w:rFonts w:hint="eastAsia"/>
        </w:rPr>
        <w:t>针对某一类而言，常用的评价标准</w:t>
      </w:r>
      <w:r w:rsidRPr="00EE25E6">
        <w:rPr>
          <w:rFonts w:hint="eastAsia"/>
        </w:rPr>
        <w:t>Accuracy</w:t>
      </w:r>
      <w:r w:rsidRPr="00EE25E6">
        <w:rPr>
          <w:rFonts w:hint="eastAsia"/>
        </w:rPr>
        <w:t>，</w:t>
      </w:r>
      <w:r w:rsidRPr="00EE25E6">
        <w:rPr>
          <w:rFonts w:hint="eastAsia"/>
        </w:rPr>
        <w:t>Precision</w:t>
      </w:r>
      <w:r w:rsidRPr="00EE25E6">
        <w:rPr>
          <w:rFonts w:hint="eastAsia"/>
        </w:rPr>
        <w:t>，</w:t>
      </w:r>
      <w:r w:rsidRPr="00EE25E6">
        <w:rPr>
          <w:rFonts w:hint="eastAsia"/>
        </w:rPr>
        <w:t>Recall</w:t>
      </w:r>
      <w:r w:rsidRPr="00EE25E6">
        <w:rPr>
          <w:rFonts w:hint="eastAsia"/>
        </w:rPr>
        <w:t>和</w:t>
      </w:r>
      <w:r w:rsidRPr="00EE25E6">
        <w:rPr>
          <w:rFonts w:hint="eastAsia"/>
        </w:rPr>
        <w:t>F1 score</w:t>
      </w:r>
      <w:r w:rsidRPr="00EE25E6">
        <w:rPr>
          <w:rFonts w:hint="eastAsia"/>
        </w:rPr>
        <w:t>的定义</w:t>
      </w:r>
      <w:r>
        <w:rPr>
          <w:rFonts w:hint="eastAsia"/>
        </w:rPr>
        <w:t>为</w:t>
      </w:r>
      <w:r w:rsidRPr="00EE25E6">
        <w:rPr>
          <w:rFonts w:hint="eastAsia"/>
        </w:rPr>
        <w:t>：</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94"/>
        <w:gridCol w:w="4569"/>
        <w:gridCol w:w="1497"/>
      </w:tblGrid>
      <w:tr w:rsidR="00275288" w14:paraId="40430B98" w14:textId="77777777" w:rsidTr="00547D7A">
        <w:tc>
          <w:tcPr>
            <w:tcW w:w="2991" w:type="dxa"/>
            <w:vAlign w:val="center"/>
          </w:tcPr>
          <w:p w14:paraId="7000794E" w14:textId="77777777" w:rsidR="00275288" w:rsidRDefault="00275288" w:rsidP="00547D7A">
            <w:pPr>
              <w:pStyle w:val="a7"/>
              <w:ind w:firstLineChars="0" w:firstLine="0"/>
              <w:jc w:val="left"/>
              <w:rPr>
                <w:shd w:val="clear" w:color="auto" w:fill="FFFFFF"/>
              </w:rPr>
            </w:pPr>
          </w:p>
        </w:tc>
        <w:tc>
          <w:tcPr>
            <w:tcW w:w="4564" w:type="dxa"/>
            <w:vAlign w:val="center"/>
          </w:tcPr>
          <w:p w14:paraId="5D3AA324" w14:textId="77777777" w:rsidR="00275288" w:rsidRPr="003007F9" w:rsidRDefault="00275288" w:rsidP="00547D7A">
            <w:pPr>
              <w:ind w:firstLine="420"/>
              <w:jc w:val="left"/>
            </w:pPr>
            <m:oMathPara>
              <m:oMathParaPr>
                <m:jc m:val="left"/>
              </m:oMathParaPr>
              <m:oMath>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1495" w:type="dxa"/>
            <w:vAlign w:val="center"/>
          </w:tcPr>
          <w:p w14:paraId="2D917505"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26</w:t>
            </w:r>
            <w:r>
              <w:fldChar w:fldCharType="end"/>
            </w:r>
            <w:r>
              <w:rPr>
                <w:rFonts w:hint="eastAsia"/>
                <w:shd w:val="clear" w:color="auto" w:fill="FFFFFF"/>
              </w:rPr>
              <w:t>）</w:t>
            </w:r>
          </w:p>
        </w:tc>
      </w:tr>
      <w:tr w:rsidR="00275288" w14:paraId="4B8D90C3" w14:textId="77777777" w:rsidTr="00547D7A">
        <w:tc>
          <w:tcPr>
            <w:tcW w:w="2991" w:type="dxa"/>
            <w:vAlign w:val="center"/>
          </w:tcPr>
          <w:p w14:paraId="6720AAB2" w14:textId="77777777" w:rsidR="00275288" w:rsidRDefault="00275288" w:rsidP="00547D7A">
            <w:pPr>
              <w:pStyle w:val="a7"/>
              <w:ind w:firstLineChars="0" w:firstLine="0"/>
              <w:jc w:val="left"/>
              <w:rPr>
                <w:shd w:val="clear" w:color="auto" w:fill="FFFFFF"/>
              </w:rPr>
            </w:pPr>
          </w:p>
        </w:tc>
        <w:tc>
          <w:tcPr>
            <w:tcW w:w="4564" w:type="dxa"/>
            <w:vAlign w:val="center"/>
          </w:tcPr>
          <w:p w14:paraId="6B415EC1" w14:textId="77777777" w:rsidR="00275288" w:rsidRPr="003007F9" w:rsidRDefault="00275288" w:rsidP="00547D7A">
            <w:pPr>
              <w:ind w:firstLine="420"/>
              <w:jc w:val="left"/>
            </w:pPr>
            <m:oMathPara>
              <m:oMathParaPr>
                <m:jc m:val="left"/>
              </m:oMathParaPr>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m:oMathPara>
          </w:p>
        </w:tc>
        <w:tc>
          <w:tcPr>
            <w:tcW w:w="1495" w:type="dxa"/>
            <w:vAlign w:val="center"/>
          </w:tcPr>
          <w:p w14:paraId="45DD0820"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27</w:t>
            </w:r>
            <w:r>
              <w:fldChar w:fldCharType="end"/>
            </w:r>
            <w:r>
              <w:rPr>
                <w:rFonts w:hint="eastAsia"/>
                <w:shd w:val="clear" w:color="auto" w:fill="FFFFFF"/>
              </w:rPr>
              <w:t>）</w:t>
            </w:r>
          </w:p>
        </w:tc>
      </w:tr>
      <w:tr w:rsidR="00275288" w14:paraId="78D4B215" w14:textId="77777777" w:rsidTr="00547D7A">
        <w:tc>
          <w:tcPr>
            <w:tcW w:w="2991" w:type="dxa"/>
            <w:vAlign w:val="center"/>
          </w:tcPr>
          <w:p w14:paraId="10F75A37" w14:textId="77777777" w:rsidR="00275288" w:rsidRDefault="00275288" w:rsidP="00547D7A">
            <w:pPr>
              <w:pStyle w:val="a7"/>
              <w:ind w:firstLineChars="0" w:firstLine="0"/>
              <w:jc w:val="left"/>
              <w:rPr>
                <w:shd w:val="clear" w:color="auto" w:fill="FFFFFF"/>
              </w:rPr>
            </w:pPr>
          </w:p>
        </w:tc>
        <w:tc>
          <w:tcPr>
            <w:tcW w:w="4564" w:type="dxa"/>
            <w:vAlign w:val="center"/>
          </w:tcPr>
          <w:p w14:paraId="7C4CAD7E" w14:textId="77777777" w:rsidR="00275288" w:rsidRPr="003007F9" w:rsidRDefault="00275288" w:rsidP="00547D7A">
            <w:pPr>
              <w:ind w:firstLine="420"/>
              <w:jc w:val="left"/>
            </w:pPr>
            <m:oMathPara>
              <m:oMathParaPr>
                <m:jc m:val="left"/>
              </m:oMathParaPr>
              <m:oMath>
                <m:r>
                  <w:rPr>
                    <w:rFonts w:ascii="Cambria Math" w:hAnsi="Cambria Math"/>
                  </w:rPr>
                  <m:t xml:space="preserve">      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m:oMathPara>
          </w:p>
        </w:tc>
        <w:tc>
          <w:tcPr>
            <w:tcW w:w="1495" w:type="dxa"/>
            <w:vAlign w:val="center"/>
          </w:tcPr>
          <w:p w14:paraId="24A8BFD9"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28</w:t>
            </w:r>
            <w:r>
              <w:fldChar w:fldCharType="end"/>
            </w:r>
            <w:r>
              <w:rPr>
                <w:rFonts w:hint="eastAsia"/>
                <w:shd w:val="clear" w:color="auto" w:fill="FFFFFF"/>
              </w:rPr>
              <w:t>）</w:t>
            </w:r>
          </w:p>
        </w:tc>
      </w:tr>
      <w:tr w:rsidR="00275288" w14:paraId="05507727" w14:textId="77777777" w:rsidTr="00547D7A">
        <w:tc>
          <w:tcPr>
            <w:tcW w:w="2991" w:type="dxa"/>
            <w:vAlign w:val="center"/>
          </w:tcPr>
          <w:p w14:paraId="12C0D00F" w14:textId="77777777" w:rsidR="00275288" w:rsidRDefault="00275288" w:rsidP="00547D7A">
            <w:pPr>
              <w:pStyle w:val="a7"/>
              <w:ind w:firstLineChars="0" w:firstLine="0"/>
              <w:jc w:val="left"/>
              <w:rPr>
                <w:shd w:val="clear" w:color="auto" w:fill="FFFFFF"/>
              </w:rPr>
            </w:pPr>
          </w:p>
        </w:tc>
        <w:tc>
          <w:tcPr>
            <w:tcW w:w="4564" w:type="dxa"/>
            <w:vAlign w:val="center"/>
          </w:tcPr>
          <w:p w14:paraId="09FA8FD1" w14:textId="77777777" w:rsidR="00275288" w:rsidRPr="003007F9" w:rsidRDefault="00275288" w:rsidP="00547D7A">
            <w:pPr>
              <w:ind w:firstLine="420"/>
              <w:jc w:val="left"/>
            </w:pPr>
            <m:oMathPara>
              <m:oMathParaPr>
                <m:jc m:val="left"/>
              </m:oMathParaPr>
              <m:oMath>
                <m:r>
                  <m:rPr>
                    <m:sty m:val="p"/>
                  </m:rPr>
                  <w:rPr>
                    <w:rFonts w:ascii="Cambria Math" w:hAnsi="Cambria Math"/>
                  </w:rPr>
                  <m:t> </m:t>
                </m:r>
                <m:r>
                  <w:rPr>
                    <w:rFonts w:ascii="Cambria Math" w:hAnsi="Cambria Math"/>
                  </w:rPr>
                  <m:t>F1</m:t>
                </m:r>
                <m:r>
                  <m:rPr>
                    <m:nor/>
                  </m:rPr>
                  <w:rPr>
                    <w:rFonts w:ascii="Cambria Math"/>
                    <w:i/>
                    <w:iCs/>
                  </w:rPr>
                  <m:t>-</m:t>
                </m:r>
                <m:r>
                  <w:rPr>
                    <w:rFonts w:ascii="Cambria Math" w:hAnsi="Cambria Math"/>
                  </w:rPr>
                  <m:t>score=</m:t>
                </m:r>
                <m:f>
                  <m:fPr>
                    <m:ctrlPr>
                      <w:rPr>
                        <w:rFonts w:ascii="Cambria Math" w:hAnsi="Cambria Math"/>
                        <w:i/>
                        <w:iCs/>
                      </w:rPr>
                    </m:ctrlPr>
                  </m:fPr>
                  <m:num>
                    <m:r>
                      <w:rPr>
                        <w:rFonts w:ascii="Cambria Math" w:hAnsi="Cambria Math"/>
                      </w:rPr>
                      <m:t>2</m:t>
                    </m:r>
                    <m:r>
                      <w:rPr>
                        <w:rFonts w:ascii="Cambria Math" w:hAnsi="Cambria Math" w:hint="eastAsia"/>
                      </w:rPr>
                      <m:t>×</m:t>
                    </m:r>
                    <m:r>
                      <w:rPr>
                        <w:rFonts w:ascii="Cambria Math" w:hAnsi="Cambria Math"/>
                      </w:rPr>
                      <m:t>Precision</m:t>
                    </m:r>
                    <m:r>
                      <w:rPr>
                        <w:rFonts w:ascii="Cambria Math" w:hAnsi="Cambria Math" w:hint="eastAsia"/>
                      </w:rPr>
                      <m:t>×</m:t>
                    </m:r>
                    <m:r>
                      <w:rPr>
                        <w:rFonts w:ascii="Cambria Math" w:hAnsi="Cambria Math"/>
                      </w:rPr>
                      <m:t>Recall</m:t>
                    </m:r>
                  </m:num>
                  <m:den>
                    <m:r>
                      <w:rPr>
                        <w:rFonts w:ascii="Cambria Math" w:hAnsi="Cambria Math"/>
                      </w:rPr>
                      <m:t>Precision+Recall</m:t>
                    </m:r>
                  </m:den>
                </m:f>
              </m:oMath>
            </m:oMathPara>
          </w:p>
        </w:tc>
        <w:tc>
          <w:tcPr>
            <w:tcW w:w="1495" w:type="dxa"/>
            <w:vAlign w:val="center"/>
          </w:tcPr>
          <w:p w14:paraId="6C6BF986" w14:textId="77777777" w:rsidR="00275288" w:rsidRDefault="00275288" w:rsidP="00547D7A">
            <w:pPr>
              <w:pStyle w:val="a7"/>
              <w:ind w:firstLineChars="0" w:firstLine="0"/>
              <w:jc w:val="right"/>
              <w:rPr>
                <w:shd w:val="clear" w:color="auto" w:fill="FFFFFF"/>
              </w:rPr>
            </w:pPr>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29</w:t>
            </w:r>
            <w:r>
              <w:fldChar w:fldCharType="end"/>
            </w:r>
            <w:r>
              <w:rPr>
                <w:rFonts w:hint="eastAsia"/>
                <w:shd w:val="clear" w:color="auto" w:fill="FFFFFF"/>
              </w:rPr>
              <w:t>）</w:t>
            </w:r>
          </w:p>
        </w:tc>
      </w:tr>
    </w:tbl>
    <w:p w14:paraId="7AF7D52D" w14:textId="77777777" w:rsidR="00275288" w:rsidRDefault="00275288" w:rsidP="00275288">
      <w:r>
        <w:tab/>
      </w:r>
      <w:r>
        <w:rPr>
          <w:rFonts w:hint="eastAsia"/>
        </w:rPr>
        <w:t>之后要对各类的评价结果进行统一，常见的方法有以下三种。</w:t>
      </w:r>
    </w:p>
    <w:p w14:paraId="10BA2087" w14:textId="77777777" w:rsidR="00275288" w:rsidRPr="00EE25E6" w:rsidRDefault="00275288" w:rsidP="00275288">
      <w:pPr>
        <w:ind w:firstLine="420"/>
      </w:pPr>
      <w:r>
        <w:rPr>
          <w:rFonts w:hint="eastAsia"/>
        </w:rPr>
        <w:t>第一种是宏平均（</w:t>
      </w:r>
      <w:r w:rsidRPr="00EE25E6">
        <w:rPr>
          <w:rFonts w:hint="eastAsia"/>
        </w:rPr>
        <w:t>Macro-average</w:t>
      </w:r>
      <w:r>
        <w:rPr>
          <w:rFonts w:hint="eastAsia"/>
        </w:rPr>
        <w:t>）</w:t>
      </w:r>
      <w:r w:rsidRPr="00EE25E6">
        <w:rPr>
          <w:rFonts w:hint="eastAsia"/>
        </w:rPr>
        <w:t>方法</w:t>
      </w:r>
      <w:r>
        <w:rPr>
          <w:rFonts w:hint="eastAsia"/>
        </w:rPr>
        <w:t>。</w:t>
      </w:r>
      <w:r w:rsidRPr="00EE25E6">
        <w:rPr>
          <w:rFonts w:hint="eastAsia"/>
        </w:rPr>
        <w:t>该方法直接</w:t>
      </w:r>
      <w:r>
        <w:rPr>
          <w:rFonts w:hint="eastAsia"/>
        </w:rPr>
        <w:t>对各类别</w:t>
      </w:r>
      <w:r w:rsidRPr="00EE25E6">
        <w:rPr>
          <w:rFonts w:hint="eastAsia"/>
        </w:rPr>
        <w:t>的评估指标（</w:t>
      </w:r>
      <w:r w:rsidRPr="00EE25E6">
        <w:rPr>
          <w:rFonts w:hint="eastAsia"/>
        </w:rPr>
        <w:t>Precision/ Recall/ F1-score</w:t>
      </w:r>
      <w:r w:rsidRPr="00EE25E6">
        <w:rPr>
          <w:rFonts w:hint="eastAsia"/>
        </w:rPr>
        <w:t>）求平均，所有类别的权重</w:t>
      </w:r>
      <w:r>
        <w:rPr>
          <w:rFonts w:hint="eastAsia"/>
        </w:rPr>
        <w:t>相等</w:t>
      </w:r>
      <w:r w:rsidRPr="00EE25E6">
        <w:rPr>
          <w:rFonts w:hint="eastAsia"/>
        </w:rPr>
        <w:t>。该方</w:t>
      </w:r>
      <w:r>
        <w:rPr>
          <w:rFonts w:hint="eastAsia"/>
        </w:rPr>
        <w:t>法</w:t>
      </w:r>
      <w:r w:rsidRPr="00EE25E6">
        <w:rPr>
          <w:rFonts w:hint="eastAsia"/>
        </w:rPr>
        <w:t>的值</w:t>
      </w:r>
      <w:r>
        <w:rPr>
          <w:rFonts w:hint="eastAsia"/>
        </w:rPr>
        <w:t>易受罕见</w:t>
      </w:r>
      <w:r w:rsidRPr="00EE25E6">
        <w:rPr>
          <w:rFonts w:hint="eastAsia"/>
        </w:rPr>
        <w:t>类</w:t>
      </w:r>
      <w:r>
        <w:rPr>
          <w:rFonts w:hint="eastAsia"/>
        </w:rPr>
        <w:t>的</w:t>
      </w:r>
      <w:r w:rsidRPr="00EE25E6">
        <w:rPr>
          <w:rFonts w:hint="eastAsia"/>
        </w:rPr>
        <w:t>影响</w:t>
      </w:r>
      <w:r>
        <w:rPr>
          <w:rFonts w:hint="eastAsia"/>
        </w:rPr>
        <w:t>，一般用于各类别重要性相等的情况</w:t>
      </w:r>
      <w:r w:rsidRPr="00EE25E6">
        <w:rPr>
          <w:rFonts w:hint="eastAsia"/>
        </w:rPr>
        <w:t>。</w:t>
      </w:r>
    </w:p>
    <w:p w14:paraId="4F7E9436" w14:textId="77777777" w:rsidR="00275288" w:rsidRPr="00EE25E6" w:rsidRDefault="00275288" w:rsidP="00275288">
      <w:pPr>
        <w:ind w:firstLine="420"/>
      </w:pPr>
      <w:r>
        <w:rPr>
          <w:rFonts w:hint="eastAsia"/>
        </w:rPr>
        <w:t>第二种是加权平均（</w:t>
      </w:r>
      <w:r w:rsidRPr="00EE25E6">
        <w:rPr>
          <w:rFonts w:hint="eastAsia"/>
        </w:rPr>
        <w:t>Weighted-average</w:t>
      </w:r>
      <w:r>
        <w:rPr>
          <w:rFonts w:hint="eastAsia"/>
        </w:rPr>
        <w:t>）</w:t>
      </w:r>
      <w:r w:rsidRPr="00EE25E6">
        <w:rPr>
          <w:rFonts w:hint="eastAsia"/>
        </w:rPr>
        <w:t>方法</w:t>
      </w:r>
      <w:r>
        <w:rPr>
          <w:rFonts w:hint="eastAsia"/>
        </w:rPr>
        <w:t>。</w:t>
      </w:r>
      <w:r w:rsidRPr="00EE25E6">
        <w:rPr>
          <w:rFonts w:hint="eastAsia"/>
        </w:rPr>
        <w:t>该方法</w:t>
      </w:r>
      <w:r>
        <w:rPr>
          <w:rFonts w:hint="eastAsia"/>
        </w:rPr>
        <w:t>是宏平均方法的变体，</w:t>
      </w:r>
      <w:r w:rsidRPr="00EE25E6">
        <w:rPr>
          <w:rFonts w:hint="eastAsia"/>
        </w:rPr>
        <w:t>给不同类别</w:t>
      </w:r>
      <w:r>
        <w:rPr>
          <w:rFonts w:hint="eastAsia"/>
        </w:rPr>
        <w:t>分配</w:t>
      </w:r>
      <w:r w:rsidRPr="00EE25E6">
        <w:rPr>
          <w:rFonts w:hint="eastAsia"/>
        </w:rPr>
        <w:t>不同权重（权重根据该类别的真实分布比例确定），每个类别的评估指标乘</w:t>
      </w:r>
      <w:r>
        <w:rPr>
          <w:rFonts w:hint="eastAsia"/>
        </w:rPr>
        <w:t>以</w:t>
      </w:r>
      <w:r w:rsidRPr="00EE25E6">
        <w:rPr>
          <w:rFonts w:hint="eastAsia"/>
        </w:rPr>
        <w:t>权重后再进行相加。该方法考虑了类别不平衡情况，</w:t>
      </w:r>
      <w:r>
        <w:rPr>
          <w:rFonts w:hint="eastAsia"/>
        </w:rPr>
        <w:t>但</w:t>
      </w:r>
      <w:r w:rsidRPr="00EE25E6">
        <w:rPr>
          <w:rFonts w:hint="eastAsia"/>
        </w:rPr>
        <w:t>它的值更容易受到常见类（</w:t>
      </w:r>
      <w:r w:rsidRPr="00EE25E6">
        <w:rPr>
          <w:rFonts w:hint="eastAsia"/>
        </w:rPr>
        <w:t>majority class</w:t>
      </w:r>
      <w:r w:rsidRPr="00EE25E6">
        <w:rPr>
          <w:rFonts w:hint="eastAsia"/>
        </w:rPr>
        <w:t>）的影响。</w:t>
      </w:r>
    </w:p>
    <w:p w14:paraId="4608CC29" w14:textId="77777777" w:rsidR="00275288" w:rsidRPr="00EE25E6" w:rsidRDefault="00275288" w:rsidP="00275288">
      <w:pPr>
        <w:ind w:firstLine="420"/>
      </w:pPr>
      <w:r>
        <w:rPr>
          <w:rFonts w:hint="eastAsia"/>
        </w:rPr>
        <w:t>第三种方法是微平均（</w:t>
      </w:r>
      <w:r w:rsidRPr="00EE25E6">
        <w:rPr>
          <w:rFonts w:hint="eastAsia"/>
        </w:rPr>
        <w:t>Micro-average</w:t>
      </w:r>
      <w:r>
        <w:rPr>
          <w:rFonts w:hint="eastAsia"/>
        </w:rPr>
        <w:t>）</w:t>
      </w:r>
      <w:r w:rsidRPr="00EE25E6">
        <w:rPr>
          <w:rFonts w:hint="eastAsia"/>
        </w:rPr>
        <w:t>方法</w:t>
      </w:r>
      <w:r>
        <w:rPr>
          <w:rFonts w:hint="eastAsia"/>
        </w:rPr>
        <w:t>。</w:t>
      </w:r>
      <w:r w:rsidRPr="00EE25E6">
        <w:rPr>
          <w:rFonts w:hint="eastAsia"/>
        </w:rPr>
        <w:t>该方法</w:t>
      </w:r>
      <w:r>
        <w:rPr>
          <w:rFonts w:hint="eastAsia"/>
        </w:rPr>
        <w:t>将所有</w:t>
      </w:r>
      <w:r w:rsidRPr="00EE25E6">
        <w:rPr>
          <w:rFonts w:hint="eastAsia"/>
        </w:rPr>
        <w:t>类别的</w:t>
      </w:r>
      <w:r w:rsidRPr="00EE25E6">
        <w:rPr>
          <w:rFonts w:hint="eastAsia"/>
        </w:rPr>
        <w:t>TP,</w:t>
      </w:r>
      <w:r>
        <w:rPr>
          <w:rFonts w:hint="eastAsia"/>
        </w:rPr>
        <w:t>、</w:t>
      </w:r>
      <w:r w:rsidRPr="00EE25E6">
        <w:rPr>
          <w:rFonts w:hint="eastAsia"/>
        </w:rPr>
        <w:t>FP</w:t>
      </w:r>
      <w:r>
        <w:rPr>
          <w:rFonts w:hint="eastAsia"/>
        </w:rPr>
        <w:t>、</w:t>
      </w:r>
      <w:r w:rsidRPr="00EE25E6">
        <w:rPr>
          <w:rFonts w:hint="eastAsia"/>
        </w:rPr>
        <w:t>FN</w:t>
      </w:r>
      <w:r>
        <w:rPr>
          <w:rFonts w:hint="eastAsia"/>
        </w:rPr>
        <w:t>、</w:t>
      </w:r>
      <w:r>
        <w:rPr>
          <w:rFonts w:hint="eastAsia"/>
        </w:rPr>
        <w:t>F</w:t>
      </w:r>
      <w:r>
        <w:t>N</w:t>
      </w:r>
      <w:r w:rsidRPr="00EE25E6">
        <w:rPr>
          <w:rFonts w:hint="eastAsia"/>
        </w:rPr>
        <w:t>先相加</w:t>
      </w:r>
      <w:r>
        <w:rPr>
          <w:rFonts w:hint="eastAsia"/>
        </w:rPr>
        <w:t>，然后直接计算最终的评估指标。这种方法明显会忽略稀有类，同样易受常见类影响。</w:t>
      </w:r>
    </w:p>
    <w:p w14:paraId="5A8D13FD" w14:textId="77777777" w:rsidR="00275288" w:rsidRPr="00EE25E6" w:rsidRDefault="00275288" w:rsidP="00275288">
      <w:pPr>
        <w:ind w:firstLine="420"/>
      </w:pPr>
      <w:r>
        <w:rPr>
          <w:rFonts w:hint="eastAsia"/>
        </w:rPr>
        <w:t>一般情况下，宏</w:t>
      </w:r>
      <w:r>
        <w:rPr>
          <w:rFonts w:hint="eastAsia"/>
        </w:rPr>
        <w:t>F</w:t>
      </w:r>
      <w:r>
        <w:t>1</w:t>
      </w:r>
      <w:r>
        <w:rPr>
          <w:rFonts w:hint="eastAsia"/>
        </w:rPr>
        <w:t>分数（</w:t>
      </w:r>
      <w:r w:rsidRPr="00EE25E6">
        <w:rPr>
          <w:rFonts w:hint="eastAsia"/>
        </w:rPr>
        <w:t>Macro</w:t>
      </w:r>
      <w:r>
        <w:t>-F1</w:t>
      </w:r>
      <w:r>
        <w:rPr>
          <w:rFonts w:hint="eastAsia"/>
        </w:rPr>
        <w:t>）是最能反映模型综合性能的评价指标，该指标也是最常用的指标。对于预期应用场景存在数据类不平衡的情况，也可以使用加权</w:t>
      </w:r>
      <w:r>
        <w:rPr>
          <w:rFonts w:hint="eastAsia"/>
        </w:rPr>
        <w:t>F</w:t>
      </w:r>
      <w:r>
        <w:t>1</w:t>
      </w:r>
      <w:r>
        <w:rPr>
          <w:rFonts w:hint="eastAsia"/>
        </w:rPr>
        <w:t>分数（</w:t>
      </w:r>
      <w:r>
        <w:rPr>
          <w:rFonts w:hint="eastAsia"/>
        </w:rPr>
        <w:t>Weight</w:t>
      </w:r>
      <w:r>
        <w:t>-F1</w:t>
      </w:r>
      <w:r>
        <w:rPr>
          <w:rFonts w:hint="eastAsia"/>
        </w:rPr>
        <w:t>）为平均指标。微平均</w:t>
      </w:r>
      <w:r w:rsidRPr="005B12CF">
        <w:rPr>
          <w:rFonts w:hint="eastAsia"/>
        </w:rPr>
        <w:t>则一般用于类别</w:t>
      </w:r>
      <w:r>
        <w:rPr>
          <w:rFonts w:hint="eastAsia"/>
        </w:rPr>
        <w:t>数量</w:t>
      </w:r>
      <w:r w:rsidRPr="005B12CF">
        <w:rPr>
          <w:rFonts w:hint="eastAsia"/>
        </w:rPr>
        <w:t>较少且比例相近的情况。</w:t>
      </w:r>
    </w:p>
    <w:p w14:paraId="7144BB9B" w14:textId="77777777" w:rsidR="00275288" w:rsidRPr="00A74231" w:rsidRDefault="00275288" w:rsidP="00275288">
      <w:pPr>
        <w:pStyle w:val="3"/>
        <w:numPr>
          <w:ilvl w:val="1"/>
          <w:numId w:val="1"/>
        </w:numPr>
        <w:spacing w:before="312"/>
      </w:pPr>
      <w:bookmarkStart w:id="220" w:name="_Toc134476770"/>
      <w:bookmarkStart w:id="221" w:name="_Toc134811655"/>
      <w:r w:rsidRPr="00A74231">
        <w:t>改进型损失函数</w:t>
      </w:r>
      <w:bookmarkEnd w:id="220"/>
      <w:bookmarkEnd w:id="221"/>
    </w:p>
    <w:p w14:paraId="74DE1C52" w14:textId="77777777" w:rsidR="00275288" w:rsidRDefault="00275288" w:rsidP="00275288">
      <w:pPr>
        <w:pStyle w:val="a7"/>
        <w:ind w:firstLine="420"/>
      </w:pPr>
      <w:r>
        <w:rPr>
          <w:rFonts w:hint="eastAsia"/>
        </w:rPr>
        <w:t>损失函数（</w:t>
      </w:r>
      <w:r>
        <w:rPr>
          <w:rFonts w:hint="eastAsia"/>
        </w:rPr>
        <w:t>Loss function</w:t>
      </w:r>
      <w:r>
        <w:rPr>
          <w:rFonts w:hint="eastAsia"/>
        </w:rPr>
        <w:t>）</w:t>
      </w:r>
      <w:r w:rsidRPr="00597FB9">
        <w:rPr>
          <w:rFonts w:hint="eastAsia"/>
        </w:rPr>
        <w:t>是衡量模型预测值与真实值之间差异程度的一种数学函数。</w:t>
      </w:r>
      <w:r>
        <w:rPr>
          <w:rFonts w:hint="eastAsia"/>
        </w:rPr>
        <w:t>损失函数值越小，</w:t>
      </w:r>
      <w:r w:rsidRPr="001476DF">
        <w:rPr>
          <w:rFonts w:hint="eastAsia"/>
        </w:rPr>
        <w:t>意味着模型能够更准确地拟合数据</w:t>
      </w:r>
      <w:r>
        <w:rPr>
          <w:rFonts w:hint="eastAsia"/>
        </w:rPr>
        <w:t>样本，通常模型的性能越好。</w:t>
      </w:r>
      <w:r w:rsidRPr="003D0C2D">
        <w:rPr>
          <w:rFonts w:hint="eastAsia"/>
        </w:rPr>
        <w:t>在训练阶段，</w:t>
      </w:r>
      <w:r>
        <w:rPr>
          <w:rFonts w:hint="eastAsia"/>
        </w:rPr>
        <w:t>一般</w:t>
      </w:r>
      <w:r w:rsidRPr="003D0C2D">
        <w:rPr>
          <w:rFonts w:hint="eastAsia"/>
        </w:rPr>
        <w:t>将训练数据划分成一个个批次，对于每个批次的数据，使用模型进行预测，并通过损失函数计算出预测值和真实值之间的</w:t>
      </w:r>
      <w:r>
        <w:rPr>
          <w:rFonts w:hint="eastAsia"/>
        </w:rPr>
        <w:t>损失值</w:t>
      </w:r>
      <w:r w:rsidRPr="003D0C2D">
        <w:rPr>
          <w:rFonts w:hint="eastAsia"/>
        </w:rPr>
        <w:t>。然后，使用反向传播算法计算出梯度，根据梯度更新模型参数，使得模型的预测能力能够逐步提高。</w:t>
      </w:r>
      <w:r>
        <w:rPr>
          <w:rFonts w:hint="eastAsia"/>
        </w:rPr>
        <w:t>不同的模型与任务用的损失函数一般也不一样。这里以分类任务常用的交叉熵（</w:t>
      </w:r>
      <w:r>
        <w:rPr>
          <w:rFonts w:hint="eastAsia"/>
        </w:rPr>
        <w:t>Cross-entropy</w:t>
      </w:r>
      <w:r>
        <w:rPr>
          <w:rFonts w:hint="eastAsia"/>
        </w:rPr>
        <w:t>，</w:t>
      </w:r>
      <w:r>
        <w:rPr>
          <w:rFonts w:hint="eastAsia"/>
        </w:rPr>
        <w:t>C</w:t>
      </w:r>
      <w:r>
        <w:t>E</w:t>
      </w:r>
      <w:r>
        <w:rPr>
          <w:rFonts w:hint="eastAsia"/>
        </w:rPr>
        <w:t>）损失函数，又称负对数似然损失（</w:t>
      </w:r>
      <w:r>
        <w:rPr>
          <w:rFonts w:hint="eastAsia"/>
        </w:rPr>
        <w:t>Negative Log Likelihood</w:t>
      </w:r>
      <w:r>
        <w:rPr>
          <w:rFonts w:hint="eastAsia"/>
        </w:rPr>
        <w:t>，</w:t>
      </w:r>
      <w:r>
        <w:rPr>
          <w:rFonts w:hint="eastAsia"/>
        </w:rPr>
        <w:t>NLL</w:t>
      </w:r>
      <w:r>
        <w:rPr>
          <w:rFonts w:hint="eastAsia"/>
        </w:rPr>
        <w:t>）函数为例，其公式如</w:t>
      </w:r>
      <w:r>
        <w:fldChar w:fldCharType="begin"/>
      </w:r>
      <w:r>
        <w:instrText xml:space="preserve"> </w:instrText>
      </w:r>
      <w:r>
        <w:rPr>
          <w:rFonts w:hint="eastAsia"/>
        </w:rPr>
        <w:instrText>REF _Ref134811954 \h</w:instrText>
      </w:r>
      <w:r>
        <w:instrText xml:space="preserve"> </w:instrText>
      </w:r>
      <w:r>
        <w:fldChar w:fldCharType="separate"/>
      </w:r>
      <w:r>
        <w:rPr>
          <w:rFonts w:hint="eastAsia"/>
          <w:shd w:val="clear" w:color="auto" w:fill="FFFFFF"/>
        </w:rPr>
        <w:t>（</w:t>
      </w:r>
      <w:r>
        <w:rPr>
          <w:noProof/>
        </w:rPr>
        <w:t>3</w:t>
      </w:r>
      <w:r>
        <w:t>.</w:t>
      </w:r>
      <w:r>
        <w:rPr>
          <w:noProof/>
        </w:rPr>
        <w:t>30</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4"/>
        <w:gridCol w:w="4998"/>
        <w:gridCol w:w="788"/>
      </w:tblGrid>
      <w:tr w:rsidR="00275288" w14:paraId="094690CD" w14:textId="77777777" w:rsidTr="00547D7A">
        <w:tc>
          <w:tcPr>
            <w:tcW w:w="3278" w:type="dxa"/>
            <w:vAlign w:val="center"/>
          </w:tcPr>
          <w:p w14:paraId="07F16F1A" w14:textId="77777777" w:rsidR="00275288" w:rsidRDefault="00275288" w:rsidP="00547D7A">
            <w:pPr>
              <w:pStyle w:val="a7"/>
              <w:ind w:firstLineChars="0" w:firstLine="0"/>
              <w:jc w:val="left"/>
              <w:rPr>
                <w:shd w:val="clear" w:color="auto" w:fill="FFFFFF"/>
              </w:rPr>
            </w:pPr>
          </w:p>
        </w:tc>
        <w:tc>
          <w:tcPr>
            <w:tcW w:w="5002" w:type="dxa"/>
            <w:vAlign w:val="center"/>
          </w:tcPr>
          <w:p w14:paraId="543FEEEB" w14:textId="77777777" w:rsidR="00275288" w:rsidRPr="00C27106" w:rsidRDefault="00275288" w:rsidP="00547D7A">
            <m:oMathPara>
              <m:oMathParaPr>
                <m:jc m:val="left"/>
              </m:oMathParaPr>
              <m:oMath>
                <m:r>
                  <w:rPr>
                    <w:rFonts w:ascii="Cambria Math" w:hAnsi="Cambria Math"/>
                  </w:rPr>
                  <m:t>CE=-</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supHide m:val="1"/>
                    <m:ctrlPr>
                      <w:rPr>
                        <w:rFonts w:ascii="Cambria Math" w:hAnsi="Cambria Math"/>
                      </w:rPr>
                    </m:ctrlPr>
                  </m:naryPr>
                  <m:sub>
                    <m:r>
                      <w:rPr>
                        <w:rFonts w:ascii="Cambria Math" w:hAnsi="Cambria Math"/>
                      </w:rPr>
                      <m:t>i</m:t>
                    </m:r>
                    <m:ctrlPr>
                      <w:rPr>
                        <w:rFonts w:ascii="Cambria Math" w:hAnsi="Cambria Math"/>
                        <w:i/>
                      </w:rPr>
                    </m:ctrlPr>
                  </m:sub>
                  <m:sup/>
                  <m:e>
                    <m:nary>
                      <m:naryPr>
                        <m:chr m:val="∑"/>
                        <m:ctrlPr>
                          <w:rPr>
                            <w:rFonts w:ascii="Cambria Math" w:hAnsi="Cambria Math"/>
                          </w:rPr>
                        </m:ctrlPr>
                      </m:naryPr>
                      <m:sub>
                        <m:r>
                          <w:rPr>
                            <w:rFonts w:ascii="Cambria Math" w:hAnsi="Cambria Math"/>
                          </w:rPr>
                          <m:t>c=1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y</m:t>
                            </m:r>
                          </m:e>
                          <m:sub>
                            <m:r>
                              <w:rPr>
                                <w:rFonts w:ascii="Cambria Math" w:hAnsi="Cambria Math"/>
                              </w:rPr>
                              <m:t>ic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ctrlPr>
                                  <w:rPr>
                                    <w:rFonts w:ascii="Cambria Math" w:hAnsi="Cambria Math"/>
                                    <w:i/>
                                  </w:rPr>
                                </m:ctrlPr>
                              </m:e>
                            </m:d>
                          </m:e>
                        </m:func>
                        <m:ctrlPr>
                          <w:rPr>
                            <w:rFonts w:ascii="Cambria Math" w:hAnsi="Cambria Math"/>
                            <w:i/>
                          </w:rPr>
                        </m:ctrlPr>
                      </m:e>
                    </m:nary>
                  </m:e>
                </m:nary>
              </m:oMath>
            </m:oMathPara>
          </w:p>
        </w:tc>
        <w:tc>
          <w:tcPr>
            <w:tcW w:w="780" w:type="dxa"/>
            <w:vAlign w:val="center"/>
          </w:tcPr>
          <w:p w14:paraId="33BD893C" w14:textId="77777777" w:rsidR="00275288" w:rsidRDefault="00275288" w:rsidP="00547D7A">
            <w:pPr>
              <w:pStyle w:val="a7"/>
              <w:ind w:firstLineChars="0" w:firstLine="0"/>
              <w:jc w:val="right"/>
              <w:rPr>
                <w:shd w:val="clear" w:color="auto" w:fill="FFFFFF"/>
              </w:rPr>
            </w:pPr>
            <w:bookmarkStart w:id="222" w:name="_Ref134811954"/>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30</w:t>
            </w:r>
            <w:r>
              <w:fldChar w:fldCharType="end"/>
            </w:r>
            <w:r>
              <w:rPr>
                <w:rFonts w:hint="eastAsia"/>
                <w:shd w:val="clear" w:color="auto" w:fill="FFFFFF"/>
              </w:rPr>
              <w:t>）</w:t>
            </w:r>
            <w:bookmarkEnd w:id="222"/>
          </w:p>
        </w:tc>
      </w:tr>
    </w:tbl>
    <w:p w14:paraId="732DBF51" w14:textId="77777777" w:rsidR="00275288" w:rsidRDefault="00275288" w:rsidP="00275288">
      <w:pPr>
        <w:pStyle w:val="a7"/>
        <w:ind w:firstLine="420"/>
      </w:pPr>
      <w:r>
        <w:rPr>
          <w:rFonts w:hint="eastAsia"/>
        </w:rPr>
        <w:t>其中，</w:t>
      </w:r>
      <w:r>
        <w:rPr>
          <w:rFonts w:hint="eastAsia"/>
        </w:rPr>
        <w:t>N</w:t>
      </w:r>
      <w:r>
        <w:rPr>
          <w:rFonts w:hint="eastAsia"/>
        </w:rPr>
        <w:t>为样本的数量。</w:t>
      </w:r>
      <w:r>
        <w:rPr>
          <w:rFonts w:hint="eastAsia"/>
        </w:rPr>
        <w:t>M</w:t>
      </w:r>
      <w:r>
        <w:rPr>
          <w:rFonts w:hint="eastAsia"/>
        </w:rPr>
        <w:t>为类别的数量；</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ic</m:t>
            </m:r>
          </m:sub>
        </m:sSub>
      </m:oMath>
      <w:r>
        <w:rPr>
          <w:rFonts w:hint="eastAsia"/>
        </w:rPr>
        <w:t>为符号函数，如果样本</w:t>
      </w:r>
      <w:r>
        <w:rPr>
          <w:rFonts w:hint="eastAsia"/>
        </w:rPr>
        <w:t>i</w:t>
      </w:r>
      <w:r>
        <w:rPr>
          <w:rFonts w:hint="eastAsia"/>
        </w:rPr>
        <w:t>真实类别为</w:t>
      </w:r>
      <w:r>
        <w:rPr>
          <w:rFonts w:hint="eastAsia"/>
        </w:rPr>
        <w:t>c</w:t>
      </w:r>
      <w:r>
        <w:rPr>
          <w:rFonts w:hint="eastAsia"/>
        </w:rPr>
        <w:t>则取</w:t>
      </w:r>
      <w:r>
        <w:rPr>
          <w:rFonts w:hint="eastAsia"/>
        </w:rPr>
        <w:t>1</w:t>
      </w:r>
      <w:r>
        <w:rPr>
          <w:rFonts w:hint="eastAsia"/>
        </w:rPr>
        <w:t>，否则取</w:t>
      </w:r>
      <w:r>
        <w:rPr>
          <w:rFonts w:hint="eastAsia"/>
        </w:rPr>
        <w:t xml:space="preserve">0.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ic</m:t>
            </m:r>
          </m:sub>
        </m:sSub>
      </m:oMath>
      <w:r>
        <w:rPr>
          <w:rFonts w:hint="eastAsia"/>
        </w:rPr>
        <w:t>为模型输出的样本</w:t>
      </w:r>
      <w:r>
        <w:rPr>
          <w:rFonts w:hint="eastAsia"/>
        </w:rPr>
        <w:t>i</w:t>
      </w:r>
      <w:r>
        <w:rPr>
          <w:rFonts w:hint="eastAsia"/>
        </w:rPr>
        <w:t>为类别</w:t>
      </w:r>
      <w:r>
        <w:rPr>
          <w:rFonts w:hint="eastAsia"/>
        </w:rPr>
        <w:t>c</w:t>
      </w:r>
      <w:r>
        <w:rPr>
          <w:rFonts w:hint="eastAsia"/>
        </w:rPr>
        <w:t>的概率。</w:t>
      </w:r>
    </w:p>
    <w:p w14:paraId="3D118521" w14:textId="77777777" w:rsidR="00275288" w:rsidRDefault="00275288" w:rsidP="00275288">
      <w:pPr>
        <w:pStyle w:val="a7"/>
        <w:ind w:firstLine="420"/>
      </w:pPr>
      <w:r>
        <w:rPr>
          <w:rFonts w:hint="eastAsia"/>
        </w:rPr>
        <w:t>交叉熵是一种用于衡量两个概率分布之间差异程度的度量方法，它可以在信息论和机器学习中都有着广泛应用。在信息论中，交叉熵被用于衡量使用不同概率分布进行编码所需要的平均编码长度。在机器学习中，交叉熵被用作损失函数来评估模型预测与真实标签之间的相似度。</w:t>
      </w:r>
      <w:r w:rsidRPr="0065293E">
        <w:rPr>
          <w:rFonts w:hint="eastAsia"/>
        </w:rPr>
        <w:t>交叉熵的值越小，表明模型预测结果与真实标签之间的误差越小，模型的性能也就越好。</w:t>
      </w:r>
    </w:p>
    <w:p w14:paraId="642D22D2" w14:textId="77777777" w:rsidR="00275288" w:rsidRDefault="00275288" w:rsidP="00275288">
      <w:pPr>
        <w:pStyle w:val="a7"/>
        <w:ind w:firstLine="420"/>
      </w:pPr>
      <w:r>
        <w:rPr>
          <w:rFonts w:hint="eastAsia"/>
        </w:rPr>
        <w:lastRenderedPageBreak/>
        <w:t>交叉熵损失函数在用于二分类问题时时，一般用</w:t>
      </w:r>
      <w:r>
        <w:rPr>
          <w:rFonts w:hint="eastAsia"/>
        </w:rPr>
        <w:t>sigmoid</w:t>
      </w:r>
      <w:r>
        <w:rPr>
          <w:rFonts w:hint="eastAsia"/>
        </w:rPr>
        <w:t>函数作为分类器输出函数。在多分类时，一般用</w:t>
      </w:r>
      <w:r>
        <w:rPr>
          <w:rFonts w:hint="eastAsia"/>
        </w:rPr>
        <w:t>softmax</w:t>
      </w:r>
      <w:r>
        <w:rPr>
          <w:rFonts w:hint="eastAsia"/>
        </w:rPr>
        <w:t>函数作为分类器输出函数。</w:t>
      </w:r>
      <w:r>
        <w:rPr>
          <w:rFonts w:hint="eastAsia"/>
        </w:rPr>
        <w:t>softmax</w:t>
      </w:r>
      <w:r>
        <w:rPr>
          <w:rFonts w:hint="eastAsia"/>
        </w:rPr>
        <w:t>函数是</w:t>
      </w:r>
      <w:r>
        <w:rPr>
          <w:rFonts w:hint="eastAsia"/>
        </w:rPr>
        <w:t>sigmoid</w:t>
      </w:r>
      <w:r>
        <w:rPr>
          <w:rFonts w:hint="eastAsia"/>
        </w:rPr>
        <w:t>函数的扩展，如公式</w:t>
      </w:r>
      <w:r>
        <w:fldChar w:fldCharType="begin"/>
      </w:r>
      <w:r>
        <w:instrText xml:space="preserve"> </w:instrText>
      </w:r>
      <w:r>
        <w:rPr>
          <w:rFonts w:hint="eastAsia"/>
        </w:rPr>
        <w:instrText>REF _Ref134741630 \h</w:instrText>
      </w:r>
      <w:r>
        <w:instrText xml:space="preserve"> </w:instrText>
      </w:r>
      <w:r>
        <w:fldChar w:fldCharType="separate"/>
      </w:r>
      <w:r>
        <w:rPr>
          <w:rFonts w:hint="eastAsia"/>
          <w:shd w:val="clear" w:color="auto" w:fill="FFFFFF"/>
        </w:rPr>
        <w:t>（</w:t>
      </w:r>
      <w:r>
        <w:rPr>
          <w:noProof/>
        </w:rPr>
        <w:t>3</w:t>
      </w:r>
      <w:r>
        <w:t>.</w:t>
      </w:r>
      <w:r>
        <w:rPr>
          <w:noProof/>
        </w:rPr>
        <w:t>31</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74"/>
        <w:gridCol w:w="4998"/>
        <w:gridCol w:w="788"/>
      </w:tblGrid>
      <w:tr w:rsidR="00275288" w14:paraId="0685714D" w14:textId="77777777" w:rsidTr="00547D7A">
        <w:tc>
          <w:tcPr>
            <w:tcW w:w="3278" w:type="dxa"/>
            <w:vAlign w:val="center"/>
          </w:tcPr>
          <w:p w14:paraId="329DB858" w14:textId="77777777" w:rsidR="00275288" w:rsidRDefault="00275288" w:rsidP="00547D7A">
            <w:pPr>
              <w:pStyle w:val="a7"/>
              <w:ind w:firstLineChars="0" w:firstLine="0"/>
              <w:jc w:val="left"/>
              <w:rPr>
                <w:shd w:val="clear" w:color="auto" w:fill="FFFFFF"/>
              </w:rPr>
            </w:pPr>
          </w:p>
        </w:tc>
        <w:tc>
          <w:tcPr>
            <w:tcW w:w="5002" w:type="dxa"/>
            <w:vAlign w:val="center"/>
          </w:tcPr>
          <w:p w14:paraId="67B5CA94" w14:textId="77777777" w:rsidR="00275288" w:rsidRPr="00C27106" w:rsidRDefault="00275288" w:rsidP="00547D7A">
            <w:pPr>
              <w:pStyle w:val="a7"/>
              <w:ind w:firstLineChars="0" w:firstLine="0"/>
              <w:jc w:val="left"/>
            </w:pPr>
            <m:oMathPara>
              <m:oMathParaPr>
                <m:jc m:val="left"/>
              </m:oMathParaPr>
              <m:oMath>
                <m:r>
                  <w:rPr>
                    <w:rFonts w:ascii="Cambria Math" w:hAnsi="Cambria Math"/>
                  </w:rPr>
                  <m:t>softmax</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ctrlPr>
                      <w:rPr>
                        <w:rFonts w:ascii="Cambria Math" w:hAnsi="Cambria Math"/>
                        <w:i/>
                      </w:rPr>
                    </m:ctrlPr>
                  </m:num>
                  <m:den>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ctrlPr>
                          <w:rPr>
                            <w:rFonts w:ascii="Cambria Math" w:hAnsi="Cambria Math"/>
                            <w:i/>
                          </w:rPr>
                        </m:ctrlPr>
                      </m:e>
                    </m:nary>
                    <m:ctrlPr>
                      <w:rPr>
                        <w:rFonts w:ascii="Cambria Math" w:hAnsi="Cambria Math"/>
                        <w:i/>
                      </w:rPr>
                    </m:ctrlPr>
                  </m:den>
                </m:f>
              </m:oMath>
            </m:oMathPara>
          </w:p>
        </w:tc>
        <w:tc>
          <w:tcPr>
            <w:tcW w:w="780" w:type="dxa"/>
            <w:vAlign w:val="center"/>
          </w:tcPr>
          <w:p w14:paraId="44297BF6" w14:textId="77777777" w:rsidR="00275288" w:rsidRDefault="00275288" w:rsidP="00547D7A">
            <w:pPr>
              <w:pStyle w:val="a7"/>
              <w:ind w:firstLineChars="0" w:firstLine="0"/>
              <w:jc w:val="right"/>
              <w:rPr>
                <w:shd w:val="clear" w:color="auto" w:fill="FFFFFF"/>
              </w:rPr>
            </w:pPr>
            <w:bookmarkStart w:id="223" w:name="_Ref134741630"/>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31</w:t>
            </w:r>
            <w:r>
              <w:fldChar w:fldCharType="end"/>
            </w:r>
            <w:r>
              <w:rPr>
                <w:rFonts w:hint="eastAsia"/>
                <w:shd w:val="clear" w:color="auto" w:fill="FFFFFF"/>
              </w:rPr>
              <w:t>）</w:t>
            </w:r>
            <w:bookmarkEnd w:id="223"/>
          </w:p>
        </w:tc>
      </w:tr>
    </w:tbl>
    <w:p w14:paraId="48583DC9" w14:textId="77777777" w:rsidR="00275288" w:rsidRPr="007328F2" w:rsidRDefault="00275288" w:rsidP="00275288">
      <w:pPr>
        <w:pStyle w:val="a7"/>
        <w:ind w:firstLine="420"/>
      </w:pPr>
      <w:r>
        <w:rPr>
          <w:rFonts w:hint="eastAsia"/>
        </w:rPr>
        <w:t>其中输入</w:t>
      </w:r>
      <w:r>
        <w:rPr>
          <w:rFonts w:hint="eastAsia"/>
        </w:rPr>
        <w:t>x</w:t>
      </w:r>
      <w:r>
        <w:rPr>
          <w:rFonts w:hint="eastAsia"/>
        </w:rPr>
        <w:t>为一个向量，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表示</w:t>
      </w:r>
      <w:r>
        <w:rPr>
          <w:rFonts w:hint="eastAsia"/>
        </w:rPr>
        <w:t>x</w:t>
      </w:r>
      <w:r>
        <w:rPr>
          <w:rFonts w:hint="eastAsia"/>
        </w:rPr>
        <w:t>中的一个元素。</w:t>
      </w:r>
      <w:r>
        <w:rPr>
          <w:rFonts w:hint="eastAsia"/>
        </w:rPr>
        <w:t>Softmax</w:t>
      </w:r>
      <w:r>
        <w:rPr>
          <w:rFonts w:hint="eastAsia"/>
        </w:rPr>
        <w:t>函数可以将</w:t>
      </w:r>
      <w:r>
        <w:rPr>
          <w:rFonts w:hint="eastAsia"/>
        </w:rPr>
        <w:t>x</w:t>
      </w:r>
      <w:r>
        <w:rPr>
          <w:rFonts w:hint="eastAsia"/>
        </w:rPr>
        <w:t>的原始数据进行归一化，转化为一个</w:t>
      </w:r>
      <m:oMath>
        <m:d>
          <m:dPr>
            <m:ctrlPr>
              <w:rPr>
                <w:rFonts w:ascii="Cambria Math" w:hAnsi="Cambria Math"/>
              </w:rPr>
            </m:ctrlPr>
          </m:dPr>
          <m:e>
            <m:r>
              <w:rPr>
                <w:rFonts w:ascii="Cambria Math" w:hAnsi="Cambria Math" w:hint="eastAsia"/>
              </w:rPr>
              <m:t>0,1</m:t>
            </m:r>
            <m:ctrlPr>
              <w:rPr>
                <w:rFonts w:ascii="Cambria Math" w:hAnsi="Cambria Math"/>
                <w:i/>
              </w:rPr>
            </m:ctrlPr>
          </m:e>
        </m:d>
      </m:oMath>
      <w:r>
        <w:rPr>
          <w:rFonts w:hint="eastAsia"/>
        </w:rPr>
        <w:t>之间的数值，这些数值可以被当做概率分布，用来作为多分类的目标预测值。</w:t>
      </w:r>
    </w:p>
    <w:p w14:paraId="7C47254D" w14:textId="77777777" w:rsidR="00275288" w:rsidRDefault="00275288" w:rsidP="00275288">
      <w:r>
        <w:tab/>
        <w:t>CE</w:t>
      </w:r>
      <w:r>
        <w:rPr>
          <w:rFonts w:hint="eastAsia"/>
        </w:rPr>
        <w:t>损失函数对所有样本和类别都一视同仁，</w:t>
      </w:r>
      <w:r w:rsidRPr="005E0074">
        <w:rPr>
          <w:rFonts w:hint="eastAsia"/>
        </w:rPr>
        <w:t>不管当前样本是简单还是复杂</w:t>
      </w:r>
      <w:r>
        <w:rPr>
          <w:rFonts w:hint="eastAsia"/>
        </w:rPr>
        <w:t>，也不管某类别是常见类还是罕见类。这使得模型的训练将被简单样本和常见类主导，</w:t>
      </w:r>
      <w:r w:rsidRPr="001865CE">
        <w:rPr>
          <w:rFonts w:hint="eastAsia"/>
        </w:rPr>
        <w:t>难以从复杂</w:t>
      </w:r>
      <w:r>
        <w:rPr>
          <w:rFonts w:hint="eastAsia"/>
        </w:rPr>
        <w:t>稀有</w:t>
      </w:r>
      <w:r w:rsidRPr="001865CE">
        <w:rPr>
          <w:rFonts w:hint="eastAsia"/>
        </w:rPr>
        <w:t>样本中学习</w:t>
      </w:r>
      <w:r>
        <w:rPr>
          <w:rFonts w:hint="eastAsia"/>
        </w:rPr>
        <w:t>。</w:t>
      </w:r>
    </w:p>
    <w:p w14:paraId="506F00A5" w14:textId="77777777" w:rsidR="00275288" w:rsidRDefault="00275288" w:rsidP="00275288">
      <w:r>
        <w:tab/>
      </w:r>
      <w:r>
        <w:rPr>
          <w:rFonts w:hint="eastAsia"/>
        </w:rPr>
        <w:t>一种</w:t>
      </w:r>
      <w:r w:rsidRPr="00E06CC6">
        <w:rPr>
          <w:rFonts w:hint="eastAsia"/>
        </w:rPr>
        <w:t>直观的</w:t>
      </w:r>
      <w:r>
        <w:rPr>
          <w:rFonts w:hint="eastAsia"/>
        </w:rPr>
        <w:t>缓解不平衡训练数据对模型性能影响的方法，是给</w:t>
      </w:r>
      <w:r w:rsidRPr="008B4F10">
        <w:rPr>
          <w:rFonts w:hint="eastAsia"/>
        </w:rPr>
        <w:t>损失函数中添加权重因子，提高少数类别在损失函数中的权重</w:t>
      </w:r>
      <w:r>
        <w:rPr>
          <w:rFonts w:hint="eastAsia"/>
        </w:rPr>
        <w:t>。具体的实现被称为加权交叉熵损失函数（</w:t>
      </w:r>
      <w:bookmarkStart w:id="224" w:name="_Hlk132909778"/>
      <w:r>
        <w:rPr>
          <w:rFonts w:hint="eastAsia"/>
        </w:rPr>
        <w:t>Weighted Cross-entropy</w:t>
      </w:r>
      <w:bookmarkEnd w:id="224"/>
      <w:r>
        <w:rPr>
          <w:rFonts w:hint="eastAsia"/>
        </w:rPr>
        <w:t>）。如下公式</w:t>
      </w:r>
      <w:r>
        <w:fldChar w:fldCharType="begin"/>
      </w:r>
      <w:r>
        <w:instrText xml:space="preserve"> </w:instrText>
      </w:r>
      <w:r>
        <w:rPr>
          <w:rFonts w:hint="eastAsia"/>
        </w:rPr>
        <w:instrText>REF _Ref134741636 \h</w:instrText>
      </w:r>
      <w:r>
        <w:instrText xml:space="preserve"> </w:instrText>
      </w:r>
      <w:r>
        <w:fldChar w:fldCharType="separate"/>
      </w:r>
      <w:r>
        <w:rPr>
          <w:rFonts w:hint="eastAsia"/>
          <w:shd w:val="clear" w:color="auto" w:fill="FFFFFF"/>
        </w:rPr>
        <w:t>（</w:t>
      </w:r>
      <w:r>
        <w:rPr>
          <w:noProof/>
        </w:rPr>
        <w:t>3</w:t>
      </w:r>
      <w:r>
        <w:t>.</w:t>
      </w:r>
      <w:r>
        <w:rPr>
          <w:noProof/>
        </w:rPr>
        <w:t>32</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88"/>
        <w:gridCol w:w="5332"/>
        <w:gridCol w:w="840"/>
      </w:tblGrid>
      <w:tr w:rsidR="00275288" w14:paraId="09FBE360" w14:textId="77777777" w:rsidTr="00547D7A">
        <w:tc>
          <w:tcPr>
            <w:tcW w:w="2710" w:type="dxa"/>
            <w:vAlign w:val="center"/>
          </w:tcPr>
          <w:p w14:paraId="4D789594" w14:textId="77777777" w:rsidR="00275288" w:rsidRDefault="00275288" w:rsidP="00547D7A">
            <w:pPr>
              <w:pStyle w:val="a7"/>
              <w:ind w:firstLineChars="0" w:firstLine="0"/>
              <w:jc w:val="left"/>
              <w:rPr>
                <w:shd w:val="clear" w:color="auto" w:fill="FFFFFF"/>
              </w:rPr>
            </w:pPr>
          </w:p>
        </w:tc>
        <w:tc>
          <w:tcPr>
            <w:tcW w:w="5002" w:type="dxa"/>
            <w:vAlign w:val="center"/>
          </w:tcPr>
          <w:p w14:paraId="260F2E3A" w14:textId="77777777" w:rsidR="00275288" w:rsidRPr="00303789" w:rsidRDefault="00275288" w:rsidP="00547D7A">
            <w:pPr>
              <w:rPr>
                <w:i/>
                <w:iCs/>
              </w:rPr>
            </w:pPr>
            <m:oMathPara>
              <m:oMathParaPr>
                <m:jc m:val="left"/>
              </m:oMathParaPr>
              <m:oMath>
                <m:r>
                  <w:rPr>
                    <w:rFonts w:ascii="Cambria Math" w:hAnsi="Cambria Math"/>
                  </w:rPr>
                  <m:t>Weig</m:t>
                </m:r>
                <m:r>
                  <w:rPr>
                    <w:rFonts w:ascii="Cambria Math" w:eastAsia="MS Gothic" w:hAnsi="Cambria Math" w:cs="MS Gothic"/>
                  </w:rPr>
                  <m:t>h</m:t>
                </m:r>
                <m:r>
                  <w:rPr>
                    <w:rFonts w:ascii="Cambria Math" w:hAnsi="Cambria Math"/>
                  </w:rPr>
                  <m:t>ted CE=-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iCs/>
                      </w:rPr>
                    </m:ctrlPr>
                  </m:naryPr>
                  <m:sub>
                    <m:r>
                      <w:rPr>
                        <w:rFonts w:ascii="Cambria Math" w:hAnsi="Cambria Math"/>
                      </w:rPr>
                      <m:t>i</m:t>
                    </m:r>
                  </m:sub>
                  <m:sup/>
                  <m:e>
                    <m:nary>
                      <m:naryPr>
                        <m:chr m:val="∑"/>
                        <m:ctrlPr>
                          <w:rPr>
                            <w:rFonts w:ascii="Cambria Math" w:hAnsi="Cambria Math"/>
                            <w:i/>
                            <w:iCs/>
                          </w:rPr>
                        </m:ctrlPr>
                      </m:naryPr>
                      <m:sub>
                        <m:r>
                          <w:rPr>
                            <w:rFonts w:ascii="Cambria Math" w:hAnsi="Cambria Math"/>
                          </w:rPr>
                          <m:t>c=1</m:t>
                        </m:r>
                      </m:sub>
                      <m:sup>
                        <m:r>
                          <w:rPr>
                            <w:rFonts w:ascii="Cambria Math" w:hAnsi="Cambria Math"/>
                          </w:rPr>
                          <m:t>M</m:t>
                        </m:r>
                      </m:sup>
                      <m:e>
                        <m:sSub>
                          <m:sSubPr>
                            <m:ctrlPr>
                              <w:rPr>
                                <w:rFonts w:ascii="Cambria Math" w:hAnsi="Cambria Math"/>
                                <w:i/>
                                <w:iCs/>
                              </w:rPr>
                            </m:ctrlPr>
                          </m:sSubPr>
                          <m:e>
                            <m:r>
                              <w:rPr>
                                <w:rFonts w:ascii="Cambria Math" w:hAnsi="Cambria Math"/>
                              </w:rPr>
                              <m:t>α</m:t>
                            </m:r>
                          </m:e>
                          <m:sub>
                            <m:r>
                              <w:rPr>
                                <w:rFonts w:ascii="Cambria Math" w:hAnsi="Cambria Math"/>
                              </w:rPr>
                              <m:t>c</m:t>
                            </m:r>
                          </m:sub>
                        </m:sSub>
                        <m:sSub>
                          <m:sSubPr>
                            <m:ctrlPr>
                              <w:rPr>
                                <w:rFonts w:ascii="Cambria Math" w:hAnsi="Cambria Math"/>
                                <w:i/>
                                <w:iCs/>
                              </w:rPr>
                            </m:ctrlPr>
                          </m:sSubPr>
                          <m:e>
                            <m:r>
                              <w:rPr>
                                <w:rFonts w:ascii="Cambria Math" w:hAnsi="Cambria Math"/>
                              </w:rPr>
                              <m:t>y</m:t>
                            </m:r>
                          </m:e>
                          <m:sub>
                            <m:r>
                              <w:rPr>
                                <w:rFonts w:ascii="Cambria Math" w:hAnsi="Cambria Math"/>
                              </w:rPr>
                              <m:t>ic</m:t>
                            </m:r>
                          </m:sub>
                        </m:sSub>
                        <m:func>
                          <m:funcPr>
                            <m:ctrlPr>
                              <w:rPr>
                                <w:rFonts w:ascii="Cambria Math" w:hAnsi="Cambria Math"/>
                                <w:i/>
                                <w:iCs/>
                              </w:rPr>
                            </m:ctrlPr>
                          </m:funcPr>
                          <m:fName>
                            <m:r>
                              <w:rPr>
                                <w:rFonts w:ascii="Cambria Math" w:hAnsi="Cambria Math"/>
                              </w:rPr>
                              <m:t>log</m:t>
                            </m:r>
                          </m:fName>
                          <m:e>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ic</m:t>
                                    </m:r>
                                  </m:sub>
                                </m:sSub>
                              </m:e>
                            </m:d>
                          </m:e>
                        </m:func>
                      </m:e>
                    </m:nary>
                  </m:e>
                </m:nary>
              </m:oMath>
            </m:oMathPara>
          </w:p>
        </w:tc>
        <w:tc>
          <w:tcPr>
            <w:tcW w:w="780" w:type="dxa"/>
            <w:vAlign w:val="center"/>
          </w:tcPr>
          <w:p w14:paraId="2F6D2A48" w14:textId="77777777" w:rsidR="00275288" w:rsidRDefault="00275288" w:rsidP="00547D7A">
            <w:pPr>
              <w:pStyle w:val="a7"/>
              <w:ind w:firstLineChars="0" w:firstLine="0"/>
              <w:jc w:val="right"/>
              <w:rPr>
                <w:shd w:val="clear" w:color="auto" w:fill="FFFFFF"/>
              </w:rPr>
            </w:pPr>
            <w:bookmarkStart w:id="225" w:name="_Ref134741636"/>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32</w:t>
            </w:r>
            <w:r>
              <w:fldChar w:fldCharType="end"/>
            </w:r>
            <w:r>
              <w:rPr>
                <w:rFonts w:hint="eastAsia"/>
                <w:shd w:val="clear" w:color="auto" w:fill="FFFFFF"/>
              </w:rPr>
              <w:t>）</w:t>
            </w:r>
            <w:bookmarkEnd w:id="225"/>
          </w:p>
        </w:tc>
      </w:tr>
    </w:tbl>
    <w:p w14:paraId="1F4E9DD6" w14:textId="77777777" w:rsidR="00275288" w:rsidRDefault="00275288" w:rsidP="00275288">
      <w:r>
        <w:tab/>
      </w:r>
      <w:r>
        <w:rPr>
          <w:rFonts w:hint="eastAsia"/>
        </w:rPr>
        <w:t>其中权重系数</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rPr>
          <w:rFonts w:hint="eastAsia"/>
        </w:rPr>
        <w:t>可以根据各类别的出现频率求负权重得到。</w:t>
      </w:r>
    </w:p>
    <w:p w14:paraId="2609EAEB" w14:textId="77777777" w:rsidR="00275288" w:rsidRDefault="00275288" w:rsidP="00275288">
      <w:r>
        <w:tab/>
      </w:r>
      <w:r>
        <w:rPr>
          <w:rFonts w:hint="eastAsia"/>
        </w:rPr>
        <w:t>另一种从改善难分类样本的处理的角度，对</w:t>
      </w:r>
      <w:r>
        <w:rPr>
          <w:rFonts w:hint="eastAsia"/>
        </w:rPr>
        <w:t>C</w:t>
      </w:r>
      <w:r>
        <w:t>E</w:t>
      </w:r>
      <w:r>
        <w:rPr>
          <w:rFonts w:hint="eastAsia"/>
        </w:rPr>
        <w:t>损失函数进行改进的方法被称为</w:t>
      </w:r>
      <w:r>
        <w:rPr>
          <w:rFonts w:hint="eastAsia"/>
        </w:rPr>
        <w:t>Focal</w:t>
      </w:r>
      <w:r>
        <w:t xml:space="preserve"> L</w:t>
      </w:r>
      <w:r>
        <w:rPr>
          <w:rFonts w:hint="eastAsia"/>
        </w:rPr>
        <w:t>oss</w:t>
      </w:r>
      <w:r>
        <w:rPr>
          <w:rFonts w:hint="eastAsia"/>
        </w:rPr>
        <w:t>（</w:t>
      </w:r>
      <w:r>
        <w:rPr>
          <w:rFonts w:hint="eastAsia"/>
        </w:rPr>
        <w:t>F</w:t>
      </w:r>
      <w:r>
        <w:t>L</w:t>
      </w:r>
      <w:r>
        <w:rPr>
          <w:rFonts w:hint="eastAsia"/>
        </w:rPr>
        <w:t>）</w:t>
      </w:r>
      <w:r w:rsidRPr="009D4766">
        <w:rPr>
          <w:vertAlign w:val="superscript"/>
        </w:rPr>
        <w:fldChar w:fldCharType="begin"/>
      </w:r>
      <w:r w:rsidRPr="009D4766">
        <w:rPr>
          <w:vertAlign w:val="superscript"/>
        </w:rPr>
        <w:instrText xml:space="preserve"> </w:instrText>
      </w:r>
      <w:r w:rsidRPr="009D4766">
        <w:rPr>
          <w:rFonts w:hint="eastAsia"/>
          <w:vertAlign w:val="superscript"/>
        </w:rPr>
        <w:instrText>REF _Ref134068910 \r \h</w:instrText>
      </w:r>
      <w:r w:rsidRPr="009D4766">
        <w:rPr>
          <w:vertAlign w:val="superscript"/>
        </w:rPr>
        <w:instrText xml:space="preserve"> </w:instrText>
      </w:r>
      <w:r>
        <w:rPr>
          <w:vertAlign w:val="superscript"/>
        </w:rPr>
        <w:instrText xml:space="preserve"> \* MERGEFORMAT </w:instrText>
      </w:r>
      <w:r w:rsidRPr="009D4766">
        <w:rPr>
          <w:vertAlign w:val="superscript"/>
        </w:rPr>
      </w:r>
      <w:r w:rsidRPr="009D4766">
        <w:rPr>
          <w:vertAlign w:val="superscript"/>
        </w:rPr>
        <w:fldChar w:fldCharType="separate"/>
      </w:r>
      <w:r>
        <w:rPr>
          <w:vertAlign w:val="superscript"/>
        </w:rPr>
        <w:t>[58]</w:t>
      </w:r>
      <w:r w:rsidRPr="009D4766">
        <w:rPr>
          <w:vertAlign w:val="superscript"/>
        </w:rPr>
        <w:fldChar w:fldCharType="end"/>
      </w:r>
      <w:r>
        <w:rPr>
          <w:rFonts w:hint="eastAsia"/>
        </w:rPr>
        <w:t>。如公式为</w:t>
      </w:r>
      <w:r>
        <w:fldChar w:fldCharType="begin"/>
      </w:r>
      <w:r>
        <w:instrText xml:space="preserve"> </w:instrText>
      </w:r>
      <w:r>
        <w:rPr>
          <w:rFonts w:hint="eastAsia"/>
        </w:rPr>
        <w:instrText>REF _Ref134741642 \h</w:instrText>
      </w:r>
      <w:r>
        <w:instrText xml:space="preserve"> </w:instrText>
      </w:r>
      <w:r>
        <w:fldChar w:fldCharType="separate"/>
      </w:r>
      <w:r>
        <w:rPr>
          <w:rFonts w:hint="eastAsia"/>
          <w:shd w:val="clear" w:color="auto" w:fill="FFFFFF"/>
        </w:rPr>
        <w:t>（</w:t>
      </w:r>
      <w:r>
        <w:rPr>
          <w:noProof/>
        </w:rPr>
        <w:t>3</w:t>
      </w:r>
      <w:r>
        <w:t>.</w:t>
      </w:r>
      <w:r>
        <w:rPr>
          <w:noProof/>
        </w:rPr>
        <w:t>33</w:t>
      </w:r>
      <w:r>
        <w:rPr>
          <w:rFonts w:hint="eastAsia"/>
          <w:shd w:val="clear" w:color="auto" w:fill="FFFFFF"/>
        </w:rPr>
        <w:t>）</w:t>
      </w:r>
      <w:r>
        <w:fldChar w:fldCharType="end"/>
      </w:r>
      <w:r>
        <w:rPr>
          <w:rFonts w:hint="eastAsia"/>
        </w:rPr>
        <w:t>所示：</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48"/>
        <w:gridCol w:w="5367"/>
        <w:gridCol w:w="845"/>
      </w:tblGrid>
      <w:tr w:rsidR="00275288" w14:paraId="2DF068BE" w14:textId="77777777" w:rsidTr="00547D7A">
        <w:tc>
          <w:tcPr>
            <w:tcW w:w="2654" w:type="dxa"/>
            <w:vAlign w:val="center"/>
          </w:tcPr>
          <w:p w14:paraId="6585FA7B" w14:textId="77777777" w:rsidR="00275288" w:rsidRDefault="00275288" w:rsidP="00547D7A">
            <w:pPr>
              <w:pStyle w:val="a7"/>
              <w:ind w:firstLineChars="0" w:firstLine="0"/>
              <w:jc w:val="left"/>
              <w:rPr>
                <w:shd w:val="clear" w:color="auto" w:fill="FFFFFF"/>
              </w:rPr>
            </w:pPr>
          </w:p>
        </w:tc>
        <w:tc>
          <w:tcPr>
            <w:tcW w:w="5002" w:type="dxa"/>
            <w:vAlign w:val="center"/>
          </w:tcPr>
          <w:p w14:paraId="5FE73AF7" w14:textId="77777777" w:rsidR="00275288" w:rsidRPr="00B33D64" w:rsidRDefault="00275288" w:rsidP="00547D7A">
            <m:oMathPara>
              <m:oMathParaPr>
                <m:jc m:val="left"/>
              </m:oMathParaPr>
              <m:oMath>
                <m:r>
                  <w:rPr>
                    <w:rFonts w:ascii="Cambria Math" w:hAnsi="Cambria Math"/>
                  </w:rPr>
                  <m:t>FL=-</m:t>
                </m:r>
                <m:f>
                  <m:fPr>
                    <m:ctrlPr>
                      <w:rPr>
                        <w:rFonts w:ascii="Cambria Math" w:hAnsi="Cambria Math"/>
                      </w:rPr>
                    </m:ctrlPr>
                  </m:fPr>
                  <m:num>
                    <m:r>
                      <w:rPr>
                        <w:rFonts w:ascii="Cambria Math" w:hAnsi="Cambria Math"/>
                      </w:rPr>
                      <m:t>1</m:t>
                    </m:r>
                  </m:num>
                  <m:den>
                    <m:r>
                      <w:rPr>
                        <w:rFonts w:ascii="Cambria Math" w:hAnsi="Cambria Math"/>
                      </w:rPr>
                      <m:t>N</m:t>
                    </m:r>
                  </m:den>
                </m:f>
                <m:nary>
                  <m:naryPr>
                    <m:chr m:val="∑"/>
                    <m:supHide m:val="1"/>
                    <m:ctrlPr>
                      <w:rPr>
                        <w:rFonts w:ascii="Cambria Math" w:hAnsi="Cambria Math"/>
                      </w:rPr>
                    </m:ctrlPr>
                  </m:naryPr>
                  <m:sub>
                    <m:r>
                      <w:rPr>
                        <w:rFonts w:ascii="Cambria Math" w:hAnsi="Cambria Math"/>
                      </w:rPr>
                      <m:t>i</m:t>
                    </m:r>
                    <m:ctrlPr>
                      <w:rPr>
                        <w:rFonts w:ascii="Cambria Math" w:hAnsi="Cambria Math"/>
                        <w:i/>
                      </w:rPr>
                    </m:ctrlPr>
                  </m:sub>
                  <m:sup/>
                  <m:e>
                    <m:nary>
                      <m:naryPr>
                        <m:chr m:val="∑"/>
                        <m:ctrlPr>
                          <w:rPr>
                            <w:rFonts w:ascii="Cambria Math" w:hAnsi="Cambria Math"/>
                          </w:rPr>
                        </m:ctrlPr>
                      </m:naryPr>
                      <m:sub>
                        <m:r>
                          <w:rPr>
                            <w:rFonts w:ascii="Cambria Math" w:hAnsi="Cambria Math"/>
                          </w:rPr>
                          <m:t>c=1</m:t>
                        </m:r>
                        <m:ctrlPr>
                          <w:rPr>
                            <w:rFonts w:ascii="Cambria Math" w:hAnsi="Cambria Math"/>
                            <w:i/>
                          </w:rPr>
                        </m:ctrlPr>
                      </m:sub>
                      <m:sup>
                        <m:r>
                          <w:rPr>
                            <w:rFonts w:ascii="Cambria Math" w:hAnsi="Cambria Math"/>
                          </w:rPr>
                          <m:t>M</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e>
                            </m:d>
                          </m:e>
                          <m:sup>
                            <m:r>
                              <w:rPr>
                                <w:rFonts w:ascii="Cambria Math" w:hAnsi="Cambria Math"/>
                              </w:rPr>
                              <m:t>γ</m:t>
                            </m:r>
                          </m:sup>
                        </m:sSup>
                        <m:sSub>
                          <m:sSubPr>
                            <m:ctrlPr>
                              <w:rPr>
                                <w:rFonts w:ascii="Cambria Math" w:hAnsi="Cambria Math"/>
                                <w:i/>
                              </w:rPr>
                            </m:ctrlPr>
                          </m:sSubPr>
                          <m:e>
                            <m:r>
                              <w:rPr>
                                <w:rFonts w:ascii="Cambria Math" w:hAnsi="Cambria Math"/>
                              </w:rPr>
                              <m:t>y</m:t>
                            </m:r>
                          </m:e>
                          <m:sub>
                            <m:r>
                              <w:rPr>
                                <w:rFonts w:ascii="Cambria Math" w:hAnsi="Cambria Math"/>
                              </w:rPr>
                              <m:t>ic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ctrlPr>
                                  <w:rPr>
                                    <w:rFonts w:ascii="Cambria Math" w:hAnsi="Cambria Math"/>
                                    <w:i/>
                                  </w:rPr>
                                </m:ctrlPr>
                              </m:e>
                            </m:d>
                          </m:e>
                        </m:func>
                        <m:ctrlPr>
                          <w:rPr>
                            <w:rFonts w:ascii="Cambria Math" w:hAnsi="Cambria Math"/>
                            <w:i/>
                          </w:rPr>
                        </m:ctrlPr>
                      </m:e>
                    </m:nary>
                  </m:e>
                </m:nary>
              </m:oMath>
            </m:oMathPara>
          </w:p>
        </w:tc>
        <w:tc>
          <w:tcPr>
            <w:tcW w:w="780" w:type="dxa"/>
            <w:vAlign w:val="center"/>
          </w:tcPr>
          <w:p w14:paraId="44CE005A" w14:textId="77777777" w:rsidR="00275288" w:rsidRDefault="00275288" w:rsidP="00547D7A">
            <w:pPr>
              <w:pStyle w:val="a7"/>
              <w:ind w:firstLineChars="0" w:firstLine="0"/>
              <w:jc w:val="right"/>
              <w:rPr>
                <w:shd w:val="clear" w:color="auto" w:fill="FFFFFF"/>
              </w:rPr>
            </w:pPr>
            <w:bookmarkStart w:id="226" w:name="_Ref13474164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33</w:t>
            </w:r>
            <w:r>
              <w:fldChar w:fldCharType="end"/>
            </w:r>
            <w:r>
              <w:rPr>
                <w:rFonts w:hint="eastAsia"/>
                <w:shd w:val="clear" w:color="auto" w:fill="FFFFFF"/>
              </w:rPr>
              <w:t>）</w:t>
            </w:r>
            <w:bookmarkEnd w:id="226"/>
          </w:p>
        </w:tc>
      </w:tr>
    </w:tbl>
    <w:p w14:paraId="7AEF1803" w14:textId="77777777" w:rsidR="00275288" w:rsidRDefault="00275288" w:rsidP="00275288">
      <w:r>
        <w:tab/>
      </w:r>
      <w:r>
        <w:rPr>
          <w:rFonts w:hint="eastAsia"/>
        </w:rPr>
        <w:t>式中</w:t>
      </w:r>
      <m:oMath>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ic</m:t>
                </m:r>
              </m:sub>
            </m:sSub>
            <m:ctrlPr>
              <w:rPr>
                <w:rFonts w:ascii="Cambria Math" w:hAnsi="Cambria Math"/>
                <w:i/>
              </w:rPr>
            </m:ctrlPr>
          </m:e>
        </m:d>
      </m:oMath>
      <w:r>
        <w:rPr>
          <w:rFonts w:hint="eastAsia"/>
        </w:rPr>
        <w:t>为调制因子（</w:t>
      </w:r>
      <w:r>
        <w:t>M</w:t>
      </w:r>
      <w:r w:rsidRPr="009571DC">
        <w:t xml:space="preserve">odulating </w:t>
      </w:r>
      <w:r>
        <w:t>F</w:t>
      </w:r>
      <w:r w:rsidRPr="009571DC">
        <w:t>actor</w:t>
      </w:r>
      <w:r>
        <w:rPr>
          <w:rFonts w:hint="eastAsia"/>
        </w:rPr>
        <w:t>），</w:t>
      </w:r>
      <m:oMath>
        <m:r>
          <w:rPr>
            <w:rFonts w:ascii="Cambria Math" w:hAnsi="Cambria Math"/>
          </w:rPr>
          <m:t>γ</m:t>
        </m:r>
      </m:oMath>
      <w:r>
        <w:rPr>
          <w:rFonts w:hint="eastAsia"/>
        </w:rPr>
        <w:t>为大于</w:t>
      </w:r>
      <w:r>
        <w:rPr>
          <w:rFonts w:hint="eastAsia"/>
        </w:rPr>
        <w:t>0</w:t>
      </w:r>
      <w:r>
        <w:rPr>
          <w:rFonts w:hint="eastAsia"/>
        </w:rPr>
        <w:t>的放缩系数。</w:t>
      </w:r>
    </w:p>
    <w:p w14:paraId="417926DF" w14:textId="77777777" w:rsidR="00275288" w:rsidRDefault="00275288" w:rsidP="00275288">
      <w:pPr>
        <w:ind w:firstLine="420"/>
      </w:pPr>
      <w:r>
        <w:rPr>
          <w:rFonts w:hint="eastAsia"/>
        </w:rPr>
        <w:t>当样本</w:t>
      </w:r>
      <w:r>
        <w:rPr>
          <w:rFonts w:hint="eastAsia"/>
        </w:rPr>
        <w:t>i</w:t>
      </w:r>
      <w:r>
        <w:rPr>
          <w:rFonts w:hint="eastAsia"/>
        </w:rPr>
        <w:t>真实标签为</w:t>
      </w:r>
      <w:r>
        <w:rPr>
          <w:rFonts w:hint="eastAsia"/>
        </w:rPr>
        <w:t>c</w:t>
      </w:r>
      <w:r>
        <w:rPr>
          <w:rFonts w:hint="eastAsia"/>
        </w:rPr>
        <w:t>，且</w:t>
      </w:r>
      <m:oMath>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oMath>
      <w:r>
        <w:rPr>
          <w:rFonts w:hint="eastAsia"/>
        </w:rPr>
        <w:t>趋向于</w:t>
      </w:r>
      <w:r>
        <w:rPr>
          <w:rFonts w:hint="eastAsia"/>
        </w:rPr>
        <w:t>1</w:t>
      </w:r>
      <w:r>
        <w:rPr>
          <w:rFonts w:hint="eastAsia"/>
        </w:rPr>
        <w:t>时，样本</w:t>
      </w:r>
      <w:r>
        <w:rPr>
          <w:rFonts w:hint="eastAsia"/>
        </w:rPr>
        <w:t>i</w:t>
      </w:r>
      <w:r>
        <w:rPr>
          <w:rFonts w:hint="eastAsia"/>
        </w:rPr>
        <w:t>为已准确分类样本，</w:t>
      </w: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e>
        </m:d>
      </m:oMath>
      <w:r>
        <w:rPr>
          <w:rFonts w:hint="eastAsia"/>
        </w:rPr>
        <w:t>趋向于</w:t>
      </w:r>
      <w:r>
        <w:rPr>
          <w:rFonts w:hint="eastAsia"/>
        </w:rPr>
        <w:t>0</w:t>
      </w:r>
      <w:r>
        <w:rPr>
          <w:rFonts w:hint="eastAsia"/>
        </w:rPr>
        <w:t>，减少了该样本对损失值的贡献。当样本</w:t>
      </w:r>
      <w:r>
        <w:rPr>
          <w:rFonts w:hint="eastAsia"/>
        </w:rPr>
        <w:t>i</w:t>
      </w:r>
      <w:r>
        <w:rPr>
          <w:rFonts w:hint="eastAsia"/>
        </w:rPr>
        <w:t>真实标签为</w:t>
      </w:r>
      <w:r>
        <w:rPr>
          <w:rFonts w:hint="eastAsia"/>
        </w:rPr>
        <w:t>c</w:t>
      </w:r>
      <w:r>
        <w:rPr>
          <w:rFonts w:hint="eastAsia"/>
        </w:rPr>
        <w:t>，但</w:t>
      </w:r>
      <m:oMath>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oMath>
      <w:r>
        <w:rPr>
          <w:rFonts w:hint="eastAsia"/>
        </w:rPr>
        <w:t>趋向于</w:t>
      </w:r>
      <w:r>
        <w:t>0</w:t>
      </w:r>
      <w:r>
        <w:rPr>
          <w:rFonts w:hint="eastAsia"/>
        </w:rPr>
        <w:t>时，样本</w:t>
      </w:r>
      <w:r>
        <w:rPr>
          <w:rFonts w:hint="eastAsia"/>
        </w:rPr>
        <w:t>i</w:t>
      </w:r>
      <w:r>
        <w:rPr>
          <w:rFonts w:hint="eastAsia"/>
        </w:rPr>
        <w:t>为分类不准确样本，</w:t>
      </w:r>
      <m:oMath>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ic</m:t>
                </m:r>
              </m:sub>
            </m:sSub>
          </m:e>
        </m:d>
      </m:oMath>
      <w:r>
        <w:rPr>
          <w:rFonts w:hint="eastAsia"/>
        </w:rPr>
        <w:t>趋向于</w:t>
      </w:r>
      <w:r>
        <w:t>1</w:t>
      </w:r>
      <w:r>
        <w:rPr>
          <w:rFonts w:hint="eastAsia"/>
        </w:rPr>
        <w:t>，保留了该样本对损失值的贡献。放缩系数</w:t>
      </w:r>
      <m:oMath>
        <m:r>
          <w:rPr>
            <w:rFonts w:ascii="Cambria Math" w:hAnsi="Cambria Math"/>
          </w:rPr>
          <m:t>γ</m:t>
        </m:r>
      </m:oMath>
      <w:r>
        <w:rPr>
          <w:rFonts w:hint="eastAsia"/>
        </w:rPr>
        <w:t>越大，则易分类样本的调制因子相对越小。</w:t>
      </w:r>
    </w:p>
    <w:p w14:paraId="5FD5158C" w14:textId="77777777" w:rsidR="00275288" w:rsidRPr="005418D0" w:rsidRDefault="00275288" w:rsidP="00275288">
      <w:pPr>
        <w:ind w:firstLine="420"/>
      </w:pPr>
      <w:r>
        <w:rPr>
          <w:rFonts w:hint="eastAsia"/>
        </w:rPr>
        <w:t>F</w:t>
      </w:r>
      <w:r>
        <w:t>L</w:t>
      </w:r>
      <w:r>
        <w:rPr>
          <w:rFonts w:hint="eastAsia"/>
        </w:rPr>
        <w:t>函数使得模型聚焦于那些难分类样本，同时还可以通过加强稀有类样本的权重，缓解训练数据不平衡的问题，</w:t>
      </w:r>
      <w:r w:rsidRPr="000C009B">
        <w:rPr>
          <w:rFonts w:hint="eastAsia"/>
        </w:rPr>
        <w:t>有助于模型的整体性能提高。</w:t>
      </w:r>
    </w:p>
    <w:p w14:paraId="0CA88237" w14:textId="77777777" w:rsidR="00275288" w:rsidRDefault="00275288" w:rsidP="00275288">
      <w:r>
        <w:tab/>
      </w:r>
      <w:r>
        <w:rPr>
          <w:rFonts w:hint="eastAsia"/>
        </w:rPr>
        <w:t>近年来，又出现了一种专门用于</w:t>
      </w:r>
      <w:r w:rsidRPr="006E40B2">
        <w:rPr>
          <w:rFonts w:hint="eastAsia"/>
        </w:rPr>
        <w:t>缓解大量</w:t>
      </w:r>
      <w:r w:rsidRPr="006E40B2">
        <w:rPr>
          <w:rFonts w:hint="eastAsia"/>
        </w:rPr>
        <w:t>NLP</w:t>
      </w:r>
      <w:r w:rsidRPr="006E40B2">
        <w:rPr>
          <w:rFonts w:hint="eastAsia"/>
        </w:rPr>
        <w:t>任务中的数据不平衡问题，能够提高基于</w:t>
      </w:r>
      <w:r w:rsidRPr="006E40B2">
        <w:rPr>
          <w:rFonts w:hint="eastAsia"/>
        </w:rPr>
        <w:t>F1</w:t>
      </w:r>
      <w:r>
        <w:rPr>
          <w:rFonts w:hint="eastAsia"/>
        </w:rPr>
        <w:t>分数</w:t>
      </w:r>
      <w:r w:rsidRPr="006E40B2">
        <w:rPr>
          <w:rFonts w:hint="eastAsia"/>
        </w:rPr>
        <w:t>的</w:t>
      </w:r>
      <w:r w:rsidRPr="006E40B2">
        <w:rPr>
          <w:rFonts w:hint="eastAsia"/>
        </w:rPr>
        <w:t>Dice Loss</w:t>
      </w:r>
      <w:r w:rsidRPr="009D4766">
        <w:rPr>
          <w:vertAlign w:val="superscript"/>
        </w:rPr>
        <w:fldChar w:fldCharType="begin"/>
      </w:r>
      <w:r w:rsidRPr="009D4766">
        <w:rPr>
          <w:vertAlign w:val="superscript"/>
        </w:rPr>
        <w:instrText xml:space="preserve"> </w:instrText>
      </w:r>
      <w:r w:rsidRPr="009D4766">
        <w:rPr>
          <w:rFonts w:hint="eastAsia"/>
          <w:vertAlign w:val="superscript"/>
        </w:rPr>
        <w:instrText>REF _Ref134068900 \r \h</w:instrText>
      </w:r>
      <w:r w:rsidRPr="009D4766">
        <w:rPr>
          <w:vertAlign w:val="superscript"/>
        </w:rPr>
        <w:instrText xml:space="preserve"> </w:instrText>
      </w:r>
      <w:r>
        <w:rPr>
          <w:vertAlign w:val="superscript"/>
        </w:rPr>
        <w:instrText xml:space="preserve"> \* MERGEFORMAT </w:instrText>
      </w:r>
      <w:r w:rsidRPr="009D4766">
        <w:rPr>
          <w:vertAlign w:val="superscript"/>
        </w:rPr>
      </w:r>
      <w:r w:rsidRPr="009D4766">
        <w:rPr>
          <w:vertAlign w:val="superscript"/>
        </w:rPr>
        <w:fldChar w:fldCharType="separate"/>
      </w:r>
      <w:r>
        <w:rPr>
          <w:vertAlign w:val="superscript"/>
        </w:rPr>
        <w:t>[59]</w:t>
      </w:r>
      <w:r w:rsidRPr="009D4766">
        <w:rPr>
          <w:vertAlign w:val="superscript"/>
        </w:rPr>
        <w:fldChar w:fldCharType="end"/>
      </w:r>
      <w:r>
        <w:rPr>
          <w:rFonts w:hint="eastAsia"/>
        </w:rPr>
        <w:t>。如公式</w:t>
      </w:r>
      <w:r>
        <w:fldChar w:fldCharType="begin"/>
      </w:r>
      <w:r>
        <w:instrText xml:space="preserve"> </w:instrText>
      </w:r>
      <w:r>
        <w:rPr>
          <w:rFonts w:hint="eastAsia"/>
        </w:rPr>
        <w:instrText>REF _Ref134741652 \h</w:instrText>
      </w:r>
      <w:r>
        <w:instrText xml:space="preserve"> </w:instrText>
      </w:r>
      <w:r>
        <w:fldChar w:fldCharType="separate"/>
      </w:r>
      <w:r>
        <w:rPr>
          <w:rFonts w:hint="eastAsia"/>
          <w:shd w:val="clear" w:color="auto" w:fill="FFFFFF"/>
        </w:rPr>
        <w:t>（</w:t>
      </w:r>
      <w:r>
        <w:rPr>
          <w:noProof/>
        </w:rPr>
        <w:t>3</w:t>
      </w:r>
      <w:r>
        <w:t>.</w:t>
      </w:r>
      <w:r>
        <w:rPr>
          <w:noProof/>
        </w:rPr>
        <w:t>34</w:t>
      </w:r>
      <w:r>
        <w:rPr>
          <w:rFonts w:hint="eastAsia"/>
          <w:shd w:val="clear" w:color="auto" w:fill="FFFFFF"/>
        </w:rPr>
        <w:t>）</w:t>
      </w:r>
      <w:r>
        <w:fldChar w:fldCharType="end"/>
      </w:r>
      <w:r>
        <w:rPr>
          <w:rFonts w:hint="eastAsia"/>
        </w:rPr>
        <w:t>所示，该损失函数的核心是</w:t>
      </w:r>
      <w:r w:rsidRPr="00A73F10">
        <w:rPr>
          <w:rFonts w:hint="eastAsia"/>
        </w:rPr>
        <w:t>Sørensen</w:t>
      </w:r>
      <w:r w:rsidRPr="00A73F10">
        <w:rPr>
          <w:rFonts w:hint="eastAsia"/>
        </w:rPr>
        <w:t>–</w:t>
      </w:r>
      <w:r w:rsidRPr="00A73F10">
        <w:rPr>
          <w:rFonts w:hint="eastAsia"/>
        </w:rPr>
        <w:t>Dice</w:t>
      </w:r>
      <w:r w:rsidRPr="00A73F10">
        <w:rPr>
          <w:rFonts w:hint="eastAsia"/>
        </w:rPr>
        <w:t>系数</w:t>
      </w:r>
      <w:r>
        <w:rPr>
          <w:rFonts w:hint="eastAsia"/>
        </w:rPr>
        <w:t>，在分类任务中等效于</w:t>
      </w:r>
      <w:r>
        <w:rPr>
          <w:rFonts w:hint="eastAsia"/>
        </w:rPr>
        <w:t>F</w:t>
      </w:r>
      <w:r>
        <w:t>1</w:t>
      </w:r>
      <w:r>
        <w:rPr>
          <w:rFonts w:hint="eastAsia"/>
        </w:rPr>
        <w:t>分数。</w:t>
      </w:r>
    </w:p>
    <w:tbl>
      <w:tblPr>
        <w:tblStyle w:val="ac"/>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88"/>
        <w:gridCol w:w="5332"/>
        <w:gridCol w:w="840"/>
      </w:tblGrid>
      <w:tr w:rsidR="00275288" w14:paraId="6803E974" w14:textId="77777777" w:rsidTr="00547D7A">
        <w:tc>
          <w:tcPr>
            <w:tcW w:w="2710" w:type="dxa"/>
            <w:vAlign w:val="center"/>
          </w:tcPr>
          <w:p w14:paraId="3798301A" w14:textId="77777777" w:rsidR="00275288" w:rsidRDefault="00275288" w:rsidP="00547D7A">
            <w:pPr>
              <w:pStyle w:val="a7"/>
              <w:ind w:firstLineChars="0" w:firstLine="0"/>
              <w:jc w:val="left"/>
              <w:rPr>
                <w:shd w:val="clear" w:color="auto" w:fill="FFFFFF"/>
              </w:rPr>
            </w:pPr>
          </w:p>
        </w:tc>
        <w:tc>
          <w:tcPr>
            <w:tcW w:w="5002" w:type="dxa"/>
            <w:vAlign w:val="center"/>
          </w:tcPr>
          <w:p w14:paraId="647A3128" w14:textId="77777777" w:rsidR="00275288" w:rsidRPr="00B33D64" w:rsidRDefault="00275288" w:rsidP="00547D7A">
            <m:oMathPara>
              <m:oMathParaPr>
                <m:jc m:val="left"/>
              </m:oMathParaPr>
              <m:oMath>
                <m:r>
                  <w:rPr>
                    <w:rFonts w:ascii="Cambria Math" w:hAnsi="Cambria Math"/>
                  </w:rPr>
                  <m:t>DSC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ic</m:t>
                                </m:r>
                              </m:sub>
                            </m:sSub>
                          </m:e>
                        </m:d>
                      </m:e>
                      <m:sup>
                        <m:r>
                          <w:rPr>
                            <w:rFonts w:ascii="Cambria Math" w:hAnsi="Cambria Math"/>
                          </w:rPr>
                          <m:t>α</m:t>
                        </m:r>
                      </m:sup>
                    </m:sSup>
                    <m:sSub>
                      <m:sSubPr>
                        <m:ctrlPr>
                          <w:rPr>
                            <w:rFonts w:ascii="Cambria Math" w:hAnsi="Cambria Math"/>
                            <w:i/>
                          </w:rPr>
                        </m:ctrlPr>
                      </m:sSubPr>
                      <m:e>
                        <m:r>
                          <w:rPr>
                            <w:rFonts w:ascii="Cambria Math" w:hAnsi="Cambria Math"/>
                          </w:rPr>
                          <m:t>p</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ic</m:t>
                        </m:r>
                      </m:sub>
                    </m:sSub>
                    <m:r>
                      <w:rPr>
                        <w:rFonts w:ascii="Cambria Math" w:hAnsi="Cambria Math"/>
                      </w:rPr>
                      <m:t>+γ</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ic</m:t>
                                </m:r>
                              </m:sub>
                            </m:sSub>
                          </m:e>
                        </m:d>
                      </m:e>
                      <m:sup>
                        <m:r>
                          <w:rPr>
                            <w:rFonts w:ascii="Cambria Math" w:hAnsi="Cambria Math"/>
                          </w:rPr>
                          <m:t>α</m:t>
                        </m:r>
                      </m:sup>
                    </m:sSup>
                    <m:sSub>
                      <m:sSubPr>
                        <m:ctrlPr>
                          <w:rPr>
                            <w:rFonts w:ascii="Cambria Math" w:hAnsi="Cambria Math"/>
                            <w:i/>
                          </w:rPr>
                        </m:ctrlPr>
                      </m:sSubPr>
                      <m:e>
                        <m:r>
                          <w:rPr>
                            <w:rFonts w:ascii="Cambria Math" w:hAnsi="Cambria Math"/>
                          </w:rPr>
                          <m:t>p</m:t>
                        </m:r>
                      </m:e>
                      <m:sub>
                        <m:r>
                          <w:rPr>
                            <w:rFonts w:ascii="Cambria Math" w:hAnsi="Cambria Math"/>
                          </w:rPr>
                          <m:t>ic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ic</m:t>
                        </m:r>
                      </m:sub>
                    </m:sSub>
                    <m:r>
                      <w:rPr>
                        <w:rFonts w:ascii="Cambria Math" w:hAnsi="Cambria Math"/>
                      </w:rPr>
                      <m:t>+γ</m:t>
                    </m:r>
                    <m:ctrlPr>
                      <w:rPr>
                        <w:rFonts w:ascii="Cambria Math" w:hAnsi="Cambria Math"/>
                        <w:i/>
                      </w:rPr>
                    </m:ctrlPr>
                  </m:den>
                </m:f>
              </m:oMath>
            </m:oMathPara>
          </w:p>
        </w:tc>
        <w:tc>
          <w:tcPr>
            <w:tcW w:w="780" w:type="dxa"/>
            <w:vAlign w:val="center"/>
          </w:tcPr>
          <w:p w14:paraId="3EBCB1F5" w14:textId="77777777" w:rsidR="00275288" w:rsidRDefault="00275288" w:rsidP="00547D7A">
            <w:pPr>
              <w:pStyle w:val="a7"/>
              <w:ind w:firstLineChars="0" w:firstLine="0"/>
              <w:jc w:val="right"/>
              <w:rPr>
                <w:shd w:val="clear" w:color="auto" w:fill="FFFFFF"/>
              </w:rPr>
            </w:pPr>
            <w:bookmarkStart w:id="227" w:name="_Ref134741652"/>
            <w:r>
              <w:rPr>
                <w:rFonts w:hint="eastAsia"/>
                <w:shd w:val="clear" w:color="auto" w:fill="FFFFFF"/>
              </w:rPr>
              <w:t>（</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2</w:instrText>
            </w:r>
            <w:r>
              <w:instrText xml:space="preserve"> </w:instrText>
            </w:r>
            <w:r>
              <w:fldChar w:fldCharType="separate"/>
            </w:r>
            <w:r>
              <w:rPr>
                <w:noProof/>
              </w:rPr>
              <w:t>34</w:t>
            </w:r>
            <w:r>
              <w:fldChar w:fldCharType="end"/>
            </w:r>
            <w:r>
              <w:rPr>
                <w:rFonts w:hint="eastAsia"/>
                <w:shd w:val="clear" w:color="auto" w:fill="FFFFFF"/>
              </w:rPr>
              <w:t>）</w:t>
            </w:r>
            <w:bookmarkEnd w:id="227"/>
          </w:p>
        </w:tc>
      </w:tr>
    </w:tbl>
    <w:p w14:paraId="79200518" w14:textId="77777777" w:rsidR="00275288" w:rsidRDefault="00275288" w:rsidP="00275288">
      <w:r>
        <w:lastRenderedPageBreak/>
        <w:tab/>
      </w:r>
      <w:r>
        <w:rPr>
          <w:rFonts w:hint="eastAsia"/>
        </w:rPr>
        <w:t>式中</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ic</m:t>
                    </m:r>
                  </m:sub>
                </m:sSub>
              </m:e>
            </m:d>
          </m:e>
          <m:sup>
            <m:r>
              <w:rPr>
                <w:rFonts w:ascii="Cambria Math" w:hAnsi="Cambria Math"/>
              </w:rPr>
              <m:t>α</m:t>
            </m:r>
          </m:sup>
        </m:sSup>
      </m:oMath>
      <w:r>
        <w:rPr>
          <w:rFonts w:hint="eastAsia"/>
        </w:rPr>
        <w:t>是与</w:t>
      </w:r>
      <w:r>
        <w:rPr>
          <w:rFonts w:hint="eastAsia"/>
        </w:rPr>
        <w:t>F</w:t>
      </w:r>
      <w:r>
        <w:t>L</w:t>
      </w:r>
      <w:r>
        <w:rPr>
          <w:rFonts w:hint="eastAsia"/>
        </w:rPr>
        <w:t>中相同的调制因子，</w:t>
      </w:r>
      <m:oMath>
        <m:r>
          <w:rPr>
            <w:rFonts w:ascii="Cambria Math" w:hAnsi="Cambria Math"/>
          </w:rPr>
          <m:t>γ</m:t>
        </m:r>
      </m:oMath>
      <w:r>
        <w:rPr>
          <w:rFonts w:hint="eastAsia"/>
        </w:rPr>
        <w:t>是为了防止分母为</w:t>
      </w:r>
      <w:r>
        <w:rPr>
          <w:rFonts w:hint="eastAsia"/>
        </w:rPr>
        <w:t>0</w:t>
      </w:r>
      <w:r>
        <w:rPr>
          <w:rFonts w:hint="eastAsia"/>
        </w:rPr>
        <w:t>的平滑因子。剩余的</w:t>
      </w: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ic</m:t>
                </m:r>
              </m:sub>
            </m:sSub>
          </m:num>
          <m:den>
            <m:sSub>
              <m:sSubPr>
                <m:ctrlPr>
                  <w:rPr>
                    <w:rFonts w:ascii="Cambria Math" w:hAnsi="Cambria Math"/>
                  </w:rPr>
                </m:ctrlPr>
              </m:sSubPr>
              <m:e>
                <m:r>
                  <w:rPr>
                    <w:rFonts w:ascii="Cambria Math" w:hAnsi="Cambria Math"/>
                  </w:rPr>
                  <m:t>p</m:t>
                </m:r>
              </m:e>
              <m:sub>
                <m:r>
                  <w:rPr>
                    <w:rFonts w:ascii="Cambria Math" w:hAnsi="Cambria Math"/>
                  </w:rPr>
                  <m:t>ic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ic</m:t>
                </m:r>
              </m:sub>
            </m:sSub>
          </m:den>
        </m:f>
      </m:oMath>
      <w:r>
        <w:rPr>
          <w:rFonts w:hint="eastAsia"/>
        </w:rPr>
        <w:t>部分等效于</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软化后的</w:t>
      </w:r>
      <w:r>
        <w:rPr>
          <w:rFonts w:hint="eastAsia"/>
        </w:rPr>
        <w:t>F</w:t>
      </w:r>
      <w:r>
        <w:t>1</w:t>
      </w:r>
      <w:r>
        <w:rPr>
          <w:rFonts w:hint="eastAsia"/>
        </w:rPr>
        <w:t>分数。</w:t>
      </w:r>
    </w:p>
    <w:p w14:paraId="5C705085" w14:textId="77777777" w:rsidR="00275288" w:rsidRDefault="00275288" w:rsidP="00275288">
      <w:r>
        <w:tab/>
      </w:r>
      <w:r w:rsidRPr="006E40B2">
        <w:rPr>
          <w:rFonts w:hint="eastAsia"/>
        </w:rPr>
        <w:t>Dice Loss</w:t>
      </w:r>
      <w:r>
        <w:rPr>
          <w:rFonts w:hint="eastAsia"/>
        </w:rPr>
        <w:t>在许多数据集与任务上都表现出了较明显的</w:t>
      </w:r>
      <w:r>
        <w:rPr>
          <w:rFonts w:hint="eastAsia"/>
        </w:rPr>
        <w:t>F</w:t>
      </w:r>
      <w:r>
        <w:t>1</w:t>
      </w:r>
      <w:r>
        <w:rPr>
          <w:rFonts w:hint="eastAsia"/>
        </w:rPr>
        <w:t>分数提升，但是其可能造成精度的下降，这是因为</w:t>
      </w:r>
      <w:r w:rsidRPr="001127EA">
        <w:rPr>
          <w:rFonts w:hint="eastAsia"/>
        </w:rPr>
        <w:t>Dice Loss</w:t>
      </w:r>
      <w:r>
        <w:rPr>
          <w:rFonts w:hint="eastAsia"/>
        </w:rPr>
        <w:t>会倾向于保持</w:t>
      </w:r>
      <w:r w:rsidRPr="001127EA">
        <w:rPr>
          <w:rFonts w:hint="eastAsia"/>
        </w:rPr>
        <w:t>类间的“平衡”，而不是笼统地考虑所有的数据。</w:t>
      </w:r>
    </w:p>
    <w:p w14:paraId="5BCDE03F" w14:textId="77777777" w:rsidR="00275288" w:rsidRPr="00A74231" w:rsidRDefault="00275288" w:rsidP="00275288">
      <w:pPr>
        <w:pStyle w:val="3"/>
        <w:numPr>
          <w:ilvl w:val="1"/>
          <w:numId w:val="1"/>
        </w:numPr>
        <w:spacing w:before="312"/>
      </w:pPr>
      <w:bookmarkStart w:id="228" w:name="_Toc134476771"/>
      <w:bookmarkStart w:id="229" w:name="_Toc134811656"/>
      <w:r w:rsidRPr="00A74231">
        <w:rPr>
          <w:rFonts w:hint="eastAsia"/>
        </w:rPr>
        <w:t>混合精度训练</w:t>
      </w:r>
      <w:bookmarkEnd w:id="228"/>
      <w:bookmarkEnd w:id="229"/>
    </w:p>
    <w:p w14:paraId="0420BA3D" w14:textId="77777777" w:rsidR="00275288" w:rsidRDefault="00275288" w:rsidP="00275288">
      <w:pPr>
        <w:ind w:firstLine="420"/>
      </w:pPr>
      <w:r w:rsidRPr="00A47644">
        <w:rPr>
          <w:rFonts w:hint="eastAsia"/>
        </w:rPr>
        <w:t>浮点</w:t>
      </w:r>
      <w:r>
        <w:rPr>
          <w:rFonts w:hint="eastAsia"/>
        </w:rPr>
        <w:t>（</w:t>
      </w:r>
      <w:r>
        <w:t>F</w:t>
      </w:r>
      <w:r>
        <w:rPr>
          <w:rFonts w:hint="eastAsia"/>
        </w:rPr>
        <w:t>loat</w:t>
      </w:r>
      <w:r>
        <w:t xml:space="preserve"> P</w:t>
      </w:r>
      <w:r>
        <w:rPr>
          <w:rFonts w:hint="eastAsia"/>
        </w:rPr>
        <w:t>oint</w:t>
      </w:r>
      <w:r>
        <w:rPr>
          <w:rFonts w:hint="eastAsia"/>
        </w:rPr>
        <w:t>）</w:t>
      </w:r>
      <w:r w:rsidRPr="00A47644">
        <w:rPr>
          <w:rFonts w:hint="eastAsia"/>
        </w:rPr>
        <w:t>数据类型主要分为双精度（</w:t>
      </w:r>
      <w:r>
        <w:t>FP</w:t>
      </w:r>
      <w:r w:rsidRPr="00A47644">
        <w:t>64</w:t>
      </w:r>
      <w:r w:rsidRPr="00A47644">
        <w:t>）、单精度（</w:t>
      </w:r>
      <w:r>
        <w:t>FP</w:t>
      </w:r>
      <w:r w:rsidRPr="00A47644">
        <w:t>32</w:t>
      </w:r>
      <w:r w:rsidRPr="00A47644">
        <w:t>）、半精度（</w:t>
      </w:r>
      <w:r>
        <w:t>FP</w:t>
      </w:r>
      <w:r w:rsidRPr="00A47644">
        <w:t>16</w:t>
      </w:r>
      <w:r w:rsidRPr="00A47644">
        <w:t>）</w:t>
      </w:r>
      <w:r>
        <w:rPr>
          <w:rFonts w:hint="eastAsia"/>
        </w:rPr>
        <w:t>格式</w:t>
      </w:r>
      <w:r w:rsidRPr="00A47644">
        <w:t>。在</w:t>
      </w:r>
      <w:r>
        <w:rPr>
          <w:rFonts w:hint="eastAsia"/>
        </w:rPr>
        <w:t>传统</w:t>
      </w:r>
      <w:r w:rsidRPr="00A47644">
        <w:t>神经网络模型的训练过程中，一般默认采用</w:t>
      </w:r>
      <w:r>
        <w:rPr>
          <w:rFonts w:hint="eastAsia"/>
        </w:rPr>
        <w:t>F</w:t>
      </w:r>
      <w:r>
        <w:t>P32</w:t>
      </w:r>
      <w:r w:rsidRPr="00A47644">
        <w:t>浮点数据类型，来表示网络模型权重和其他参数。</w:t>
      </w:r>
      <w:r w:rsidRPr="00806E40">
        <w:rPr>
          <w:rFonts w:hint="eastAsia"/>
        </w:rPr>
        <w:t>混合精度训练</w:t>
      </w:r>
      <w:r w:rsidRPr="00C9559E">
        <w:rPr>
          <w:vertAlign w:val="superscript"/>
        </w:rPr>
        <w:fldChar w:fldCharType="begin"/>
      </w:r>
      <w:r w:rsidRPr="00C9559E">
        <w:rPr>
          <w:vertAlign w:val="superscript"/>
        </w:rPr>
        <w:instrText xml:space="preserve"> </w:instrText>
      </w:r>
      <w:r w:rsidRPr="00C9559E">
        <w:rPr>
          <w:rFonts w:hint="eastAsia"/>
          <w:vertAlign w:val="superscript"/>
        </w:rPr>
        <w:instrText>REF _Ref134069266 \r \h</w:instrText>
      </w:r>
      <w:r w:rsidRPr="00C9559E">
        <w:rPr>
          <w:vertAlign w:val="superscript"/>
        </w:rPr>
        <w:instrText xml:space="preserve"> </w:instrText>
      </w:r>
      <w:r>
        <w:rPr>
          <w:vertAlign w:val="superscript"/>
        </w:rPr>
        <w:instrText xml:space="preserve"> \* MERGEFORMAT </w:instrText>
      </w:r>
      <w:r w:rsidRPr="00C9559E">
        <w:rPr>
          <w:vertAlign w:val="superscript"/>
        </w:rPr>
      </w:r>
      <w:r w:rsidRPr="00C9559E">
        <w:rPr>
          <w:vertAlign w:val="superscript"/>
        </w:rPr>
        <w:fldChar w:fldCharType="separate"/>
      </w:r>
      <w:r>
        <w:rPr>
          <w:vertAlign w:val="superscript"/>
        </w:rPr>
        <w:t>[60]</w:t>
      </w:r>
      <w:r w:rsidRPr="00C9559E">
        <w:rPr>
          <w:vertAlign w:val="superscript"/>
        </w:rPr>
        <w:fldChar w:fldCharType="end"/>
      </w:r>
      <w:r w:rsidRPr="00806E40">
        <w:rPr>
          <w:rFonts w:hint="eastAsia"/>
        </w:rPr>
        <w:t>是在尽可能减少精度损失的情况下</w:t>
      </w:r>
      <w:r>
        <w:rPr>
          <w:rFonts w:hint="eastAsia"/>
        </w:rPr>
        <w:t>，</w:t>
      </w:r>
      <w:r w:rsidRPr="00806E40">
        <w:rPr>
          <w:rFonts w:hint="eastAsia"/>
        </w:rPr>
        <w:t>利用半精度浮点数加速训练。它使用</w:t>
      </w:r>
      <w:r>
        <w:rPr>
          <w:rFonts w:hint="eastAsia"/>
        </w:rPr>
        <w:t>F</w:t>
      </w:r>
      <w:r>
        <w:t>P</w:t>
      </w:r>
      <w:r w:rsidRPr="00806E40">
        <w:t>16</w:t>
      </w:r>
      <w:r w:rsidRPr="00806E40">
        <w:t>即半精度浮点数存储权重和梯度</w:t>
      </w:r>
      <w:r>
        <w:rPr>
          <w:rFonts w:hint="eastAsia"/>
        </w:rPr>
        <w:t>，在运算时采用</w:t>
      </w:r>
      <w:r>
        <w:rPr>
          <w:rFonts w:hint="eastAsia"/>
        </w:rPr>
        <w:t>F</w:t>
      </w:r>
      <w:r>
        <w:t>P32</w:t>
      </w:r>
      <w:r>
        <w:rPr>
          <w:rFonts w:hint="eastAsia"/>
        </w:rPr>
        <w:t>权重备份（</w:t>
      </w:r>
      <w:r>
        <w:t>W</w:t>
      </w:r>
      <w:r>
        <w:rPr>
          <w:rFonts w:hint="eastAsia"/>
        </w:rPr>
        <w:t>eight</w:t>
      </w:r>
      <w:r>
        <w:t xml:space="preserve"> B</w:t>
      </w:r>
      <w:r>
        <w:rPr>
          <w:rFonts w:hint="eastAsia"/>
        </w:rPr>
        <w:t>ackup</w:t>
      </w:r>
      <w:r>
        <w:rPr>
          <w:rFonts w:hint="eastAsia"/>
        </w:rPr>
        <w:t>），</w:t>
      </w:r>
      <w:r>
        <w:rPr>
          <w:rFonts w:hint="eastAsia"/>
        </w:rPr>
        <w:t>F</w:t>
      </w:r>
      <w:r>
        <w:t>P32</w:t>
      </w:r>
      <w:r>
        <w:rPr>
          <w:rFonts w:hint="eastAsia"/>
        </w:rPr>
        <w:t>累加（</w:t>
      </w:r>
      <w:r>
        <w:t>A</w:t>
      </w:r>
      <w:r w:rsidRPr="003152E5">
        <w:t>ccumulated</w:t>
      </w:r>
      <w:r>
        <w:rPr>
          <w:rFonts w:hint="eastAsia"/>
        </w:rPr>
        <w:t>）损失缩放（</w:t>
      </w:r>
      <w:r>
        <w:t>L</w:t>
      </w:r>
      <w:r w:rsidRPr="00DD607A">
        <w:t xml:space="preserve">oss </w:t>
      </w:r>
      <w:r>
        <w:t>S</w:t>
      </w:r>
      <w:r w:rsidRPr="00DD607A">
        <w:t>cale</w:t>
      </w:r>
      <w:r>
        <w:rPr>
          <w:rFonts w:hint="eastAsia"/>
        </w:rPr>
        <w:t>）等方法，</w:t>
      </w:r>
      <w:r w:rsidRPr="00806E40">
        <w:t>在减少占用内存的同时起到了加速训练的效果</w:t>
      </w:r>
      <w:r>
        <w:rPr>
          <w:rFonts w:hint="eastAsia"/>
        </w:rPr>
        <w:t>，并且尽可能避免</w:t>
      </w:r>
      <w:r w:rsidRPr="00323570">
        <w:rPr>
          <w:rFonts w:hint="eastAsia"/>
        </w:rPr>
        <w:t>舍入误差</w:t>
      </w:r>
      <w:r w:rsidRPr="00323570">
        <w:t>(Rounding Error)</w:t>
      </w:r>
      <w:r>
        <w:rPr>
          <w:rFonts w:hint="eastAsia"/>
        </w:rPr>
        <w:t>与数值溢出</w:t>
      </w:r>
      <w:r w:rsidRPr="0049097E">
        <w:t>(Grad Overflow / Underflow)</w:t>
      </w:r>
      <w:r>
        <w:rPr>
          <w:rFonts w:hint="eastAsia"/>
        </w:rPr>
        <w:t>导致的精度损失</w:t>
      </w:r>
      <w:r w:rsidRPr="00806E40">
        <w:t>。</w:t>
      </w:r>
      <w:r>
        <w:rPr>
          <w:rFonts w:hint="eastAsia"/>
        </w:rPr>
        <w:t>自动混合精度（</w:t>
      </w:r>
      <w:r>
        <w:t>A</w:t>
      </w:r>
      <w:r w:rsidRPr="0068698E">
        <w:t xml:space="preserve">utomatic </w:t>
      </w:r>
      <w:r>
        <w:t>M</w:t>
      </w:r>
      <w:r w:rsidRPr="0068698E">
        <w:t xml:space="preserve">ixed </w:t>
      </w:r>
      <w:r>
        <w:t>P</w:t>
      </w:r>
      <w:r w:rsidRPr="0068698E">
        <w:t>recision</w:t>
      </w:r>
      <w:r>
        <w:rPr>
          <w:rFonts w:hint="eastAsia"/>
        </w:rPr>
        <w:t>）训练，指的是是框架会根据当前进行的运算，自动对数据类型进行调整，启动混合精度运算。</w:t>
      </w:r>
    </w:p>
    <w:p w14:paraId="76957878" w14:textId="77777777" w:rsidR="00275288" w:rsidRDefault="00275288" w:rsidP="00275288">
      <w:pPr>
        <w:ind w:firstLine="420"/>
      </w:pPr>
      <w:r w:rsidRPr="00D66DF2">
        <w:t>BF16</w:t>
      </w:r>
      <w:r w:rsidRPr="00D66DF2">
        <w:t>，有时也被称为</w:t>
      </w:r>
      <w:r w:rsidRPr="00D66DF2">
        <w:t>BFloat16</w:t>
      </w:r>
      <w:r w:rsidRPr="00D66DF2">
        <w:t>或</w:t>
      </w:r>
      <w:r w:rsidRPr="00D66DF2">
        <w:t>Brain Float16</w:t>
      </w:r>
      <w:r w:rsidRPr="00D66DF2">
        <w:t>，是一种针对人工智能</w:t>
      </w:r>
      <w:r>
        <w:rPr>
          <w:rFonts w:hint="eastAsia"/>
        </w:rPr>
        <w:t>或</w:t>
      </w:r>
      <w:r w:rsidRPr="00D66DF2">
        <w:t>深度学习应用程序进行优化的新</w:t>
      </w:r>
      <w:r>
        <w:rPr>
          <w:rFonts w:hint="eastAsia"/>
        </w:rPr>
        <w:t>数据</w:t>
      </w:r>
      <w:r w:rsidRPr="00D66DF2">
        <w:t>格式。</w:t>
      </w:r>
      <w:r>
        <w:rPr>
          <w:rFonts w:hint="eastAsia"/>
        </w:rPr>
        <w:t>Google</w:t>
      </w:r>
      <w:r>
        <w:t xml:space="preserve"> </w:t>
      </w:r>
      <w:r w:rsidRPr="00D66DF2">
        <w:t>Brain</w:t>
      </w:r>
      <w:r>
        <w:rPr>
          <w:rFonts w:hint="eastAsia"/>
        </w:rPr>
        <w:t>团队在长期研究和实验中发现，</w:t>
      </w:r>
      <w:r w:rsidRPr="00330656">
        <w:rPr>
          <w:rFonts w:hint="eastAsia"/>
        </w:rPr>
        <w:t>神经网络对指数的大小比尾数敏感得多</w:t>
      </w:r>
      <w:r>
        <w:rPr>
          <w:rFonts w:hint="eastAsia"/>
        </w:rPr>
        <w:t>，并基于此结论提出了</w:t>
      </w:r>
      <w:r w:rsidRPr="00D66DF2">
        <w:t>BF16</w:t>
      </w:r>
      <w:r>
        <w:rPr>
          <w:rFonts w:hint="eastAsia"/>
        </w:rPr>
        <w:t>数据格式</w:t>
      </w:r>
      <w:r w:rsidRPr="00C9559E">
        <w:rPr>
          <w:vertAlign w:val="superscript"/>
        </w:rPr>
        <w:fldChar w:fldCharType="begin"/>
      </w:r>
      <w:r w:rsidRPr="00C9559E">
        <w:rPr>
          <w:vertAlign w:val="superscript"/>
        </w:rPr>
        <w:instrText xml:space="preserve"> </w:instrText>
      </w:r>
      <w:r w:rsidRPr="00C9559E">
        <w:rPr>
          <w:rFonts w:hint="eastAsia"/>
          <w:vertAlign w:val="superscript"/>
        </w:rPr>
        <w:instrText>REF _Ref134069266 \r \h</w:instrText>
      </w:r>
      <w:r w:rsidRPr="00C9559E">
        <w:rPr>
          <w:vertAlign w:val="superscript"/>
        </w:rPr>
        <w:instrText xml:space="preserve"> </w:instrText>
      </w:r>
      <w:r>
        <w:rPr>
          <w:vertAlign w:val="superscript"/>
        </w:rPr>
        <w:instrText xml:space="preserve"> \* MERGEFORMAT </w:instrText>
      </w:r>
      <w:r w:rsidRPr="00C9559E">
        <w:rPr>
          <w:vertAlign w:val="superscript"/>
        </w:rPr>
      </w:r>
      <w:r w:rsidRPr="00C9559E">
        <w:rPr>
          <w:vertAlign w:val="superscript"/>
        </w:rPr>
        <w:fldChar w:fldCharType="separate"/>
      </w:r>
      <w:r>
        <w:rPr>
          <w:vertAlign w:val="superscript"/>
        </w:rPr>
        <w:t>[60]</w:t>
      </w:r>
      <w:r w:rsidRPr="00C9559E">
        <w:rPr>
          <w:vertAlign w:val="superscript"/>
        </w:rPr>
        <w:fldChar w:fldCharType="end"/>
      </w:r>
      <w:r>
        <w:rPr>
          <w:rFonts w:hint="eastAsia"/>
        </w:rPr>
        <w:t>。与</w:t>
      </w:r>
      <w:r>
        <w:rPr>
          <w:rFonts w:hint="eastAsia"/>
        </w:rPr>
        <w:t>F</w:t>
      </w:r>
      <w:r>
        <w:t>P16</w:t>
      </w:r>
      <w:r>
        <w:rPr>
          <w:rFonts w:hint="eastAsia"/>
        </w:rPr>
        <w:t>相比，</w:t>
      </w:r>
      <w:r>
        <w:rPr>
          <w:rFonts w:hint="eastAsia"/>
        </w:rPr>
        <w:t>B</w:t>
      </w:r>
      <w:r>
        <w:t>F16</w:t>
      </w:r>
      <w:r>
        <w:rPr>
          <w:rFonts w:hint="eastAsia"/>
        </w:rPr>
        <w:t>牺牲了部分精度，获取了</w:t>
      </w:r>
      <w:r w:rsidRPr="00D5159F">
        <w:rPr>
          <w:rFonts w:hint="eastAsia"/>
        </w:rPr>
        <w:t>更大的数值空间（</w:t>
      </w:r>
      <w:r w:rsidRPr="00D5159F">
        <w:t>Dynamic Range</w:t>
      </w:r>
      <w:r w:rsidRPr="00D5159F">
        <w:t>）</w:t>
      </w:r>
      <w:r>
        <w:rPr>
          <w:rFonts w:hint="eastAsia"/>
        </w:rPr>
        <w:t>，更适合深度学习的应用场景。目前，</w:t>
      </w:r>
      <w:r>
        <w:rPr>
          <w:rFonts w:hint="eastAsia"/>
        </w:rPr>
        <w:t>B</w:t>
      </w:r>
      <w:r>
        <w:t>F16</w:t>
      </w:r>
      <w:r w:rsidRPr="00D66DF2">
        <w:t>在</w:t>
      </w:r>
      <w:r>
        <w:rPr>
          <w:rFonts w:hint="eastAsia"/>
        </w:rPr>
        <w:t>Google</w:t>
      </w:r>
      <w:r w:rsidRPr="00E337D6">
        <w:rPr>
          <w:rFonts w:hint="eastAsia"/>
        </w:rPr>
        <w:t>第三代</w:t>
      </w:r>
      <w:r w:rsidRPr="00E337D6">
        <w:t>Tensor Processing Unit</w:t>
      </w:r>
      <w:r w:rsidRPr="00E337D6">
        <w:t>（</w:t>
      </w:r>
      <w:r w:rsidRPr="00E337D6">
        <w:t>TPU</w:t>
      </w:r>
      <w:r w:rsidRPr="00E337D6">
        <w:t>）</w:t>
      </w:r>
      <w:r>
        <w:rPr>
          <w:rFonts w:hint="eastAsia"/>
        </w:rPr>
        <w:t>，以及</w:t>
      </w:r>
      <w:r>
        <w:rPr>
          <w:rFonts w:hint="eastAsia"/>
        </w:rPr>
        <w:t>I</w:t>
      </w:r>
      <w:r>
        <w:t>ntel</w:t>
      </w:r>
      <w:r w:rsidRPr="00D66DF2">
        <w:t>、</w:t>
      </w:r>
      <w:r>
        <w:rPr>
          <w:rFonts w:hint="eastAsia"/>
        </w:rPr>
        <w:t>N</w:t>
      </w:r>
      <w:r>
        <w:t>vidia</w:t>
      </w:r>
      <w:r>
        <w:rPr>
          <w:rFonts w:hint="eastAsia"/>
        </w:rPr>
        <w:t>、</w:t>
      </w:r>
      <w:r w:rsidRPr="00D66DF2">
        <w:t>Arm</w:t>
      </w:r>
      <w:r w:rsidRPr="00D66DF2">
        <w:t>和许多其他公司的人工智能加速器</w:t>
      </w:r>
      <w:r>
        <w:rPr>
          <w:rFonts w:hint="eastAsia"/>
        </w:rPr>
        <w:t>上得到了广泛应用，已经成了公认的替代</w:t>
      </w:r>
      <w:r>
        <w:rPr>
          <w:rFonts w:hint="eastAsia"/>
        </w:rPr>
        <w:t>F</w:t>
      </w:r>
      <w:r>
        <w:t>P16</w:t>
      </w:r>
      <w:r>
        <w:rPr>
          <w:rFonts w:hint="eastAsia"/>
        </w:rPr>
        <w:t>的混合精度运算新数据格式。</w:t>
      </w:r>
    </w:p>
    <w:p w14:paraId="5F3B8A47" w14:textId="77777777" w:rsidR="00275288" w:rsidRDefault="00275288" w:rsidP="00275288">
      <w:pPr>
        <w:keepNext/>
        <w:jc w:val="center"/>
      </w:pPr>
      <w:r>
        <w:rPr>
          <w:noProof/>
        </w:rPr>
        <w:drawing>
          <wp:inline distT="0" distB="0" distL="0" distR="0" wp14:anchorId="0DFD05BF" wp14:editId="3ED216D3">
            <wp:extent cx="5092541" cy="1359370"/>
            <wp:effectExtent l="0" t="0" r="0" b="0"/>
            <wp:docPr id="2063338212" name="图片 20633382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rotWithShape="1">
                    <a:blip r:embed="rId52"/>
                    <a:srcRect t="5740" b="6646"/>
                    <a:stretch/>
                  </pic:blipFill>
                  <pic:spPr bwMode="auto">
                    <a:xfrm>
                      <a:off x="0" y="0"/>
                      <a:ext cx="5095238" cy="1360090"/>
                    </a:xfrm>
                    <a:prstGeom prst="rect">
                      <a:avLst/>
                    </a:prstGeom>
                    <a:ln>
                      <a:noFill/>
                    </a:ln>
                    <a:extLst>
                      <a:ext uri="{53640926-AAD7-44D8-BBD7-CCE9431645EC}">
                        <a14:shadowObscured xmlns:a14="http://schemas.microsoft.com/office/drawing/2010/main"/>
                      </a:ext>
                    </a:extLst>
                  </pic:spPr>
                </pic:pic>
              </a:graphicData>
            </a:graphic>
          </wp:inline>
        </w:drawing>
      </w:r>
    </w:p>
    <w:p w14:paraId="0A34BB36"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25</w:t>
      </w:r>
      <w:r>
        <w:fldChar w:fldCharType="end"/>
      </w:r>
      <w:r>
        <w:t xml:space="preserve"> FP32</w:t>
      </w:r>
      <w:r>
        <w:rPr>
          <w:rFonts w:hint="eastAsia"/>
        </w:rPr>
        <w:t>、</w:t>
      </w:r>
      <w:r>
        <w:rPr>
          <w:rFonts w:hint="eastAsia"/>
        </w:rPr>
        <w:t>F</w:t>
      </w:r>
      <w:r>
        <w:t>P16</w:t>
      </w:r>
      <w:r>
        <w:rPr>
          <w:rFonts w:hint="eastAsia"/>
        </w:rPr>
        <w:t>、</w:t>
      </w:r>
      <w:r>
        <w:rPr>
          <w:rFonts w:hint="eastAsia"/>
        </w:rPr>
        <w:t>B</w:t>
      </w:r>
      <w:r>
        <w:t>F16</w:t>
      </w:r>
      <w:r>
        <w:rPr>
          <w:rFonts w:hint="eastAsia"/>
        </w:rPr>
        <w:t>格式对比</w:t>
      </w:r>
    </w:p>
    <w:p w14:paraId="23FEABEF" w14:textId="77777777" w:rsidR="00275288" w:rsidRDefault="00275288" w:rsidP="00275288">
      <w:pPr>
        <w:widowControl/>
        <w:spacing w:line="240" w:lineRule="auto"/>
        <w:jc w:val="left"/>
      </w:pPr>
      <w:r>
        <w:br w:type="page"/>
      </w:r>
    </w:p>
    <w:p w14:paraId="7C16B4D4" w14:textId="77777777" w:rsidR="00275288" w:rsidRDefault="00275288" w:rsidP="00275288">
      <w:pPr>
        <w:pStyle w:val="2"/>
        <w:numPr>
          <w:ilvl w:val="0"/>
          <w:numId w:val="1"/>
        </w:numPr>
        <w:spacing w:before="624"/>
      </w:pPr>
      <w:bookmarkStart w:id="230" w:name="_Toc134476772"/>
      <w:bookmarkStart w:id="231" w:name="_Toc134811657"/>
      <w:r>
        <w:rPr>
          <w:rFonts w:hint="eastAsia"/>
        </w:rPr>
        <w:lastRenderedPageBreak/>
        <w:t>实验部分</w:t>
      </w:r>
      <w:bookmarkEnd w:id="230"/>
      <w:bookmarkEnd w:id="231"/>
    </w:p>
    <w:p w14:paraId="0E243463" w14:textId="77777777" w:rsidR="00275288" w:rsidRPr="00A74231" w:rsidRDefault="00275288" w:rsidP="00275288">
      <w:pPr>
        <w:pStyle w:val="3"/>
        <w:numPr>
          <w:ilvl w:val="1"/>
          <w:numId w:val="1"/>
        </w:numPr>
        <w:spacing w:before="312"/>
      </w:pPr>
      <w:bookmarkStart w:id="232" w:name="_Hlk130672346"/>
      <w:bookmarkStart w:id="233" w:name="_Toc134476773"/>
      <w:bookmarkStart w:id="234" w:name="_Toc134811658"/>
      <w:bookmarkEnd w:id="232"/>
      <w:r w:rsidRPr="00A74231">
        <w:rPr>
          <w:rFonts w:hint="eastAsia"/>
        </w:rPr>
        <w:t>实验环境</w:t>
      </w:r>
      <w:bookmarkEnd w:id="233"/>
      <w:bookmarkEnd w:id="234"/>
    </w:p>
    <w:p w14:paraId="1DFA67C0" w14:textId="77777777" w:rsidR="00275288" w:rsidRDefault="00275288" w:rsidP="00275288">
      <w:pPr>
        <w:ind w:left="420" w:hanging="420"/>
      </w:pPr>
      <w:r>
        <w:tab/>
      </w:r>
      <w:r>
        <w:rPr>
          <w:rFonts w:hint="eastAsia"/>
        </w:rPr>
        <w:t>本次实验硬件环境为</w:t>
      </w:r>
      <w:r>
        <w:rPr>
          <w:rFonts w:hint="eastAsia"/>
        </w:rPr>
        <w:t>AutoDL</w:t>
      </w:r>
      <w:r>
        <w:t xml:space="preserve"> AI</w:t>
      </w:r>
      <w:r>
        <w:rPr>
          <w:rFonts w:hint="eastAsia"/>
        </w:rPr>
        <w:t>算力云平台租赁的云</w:t>
      </w:r>
      <w:r>
        <w:rPr>
          <w:rFonts w:hint="eastAsia"/>
        </w:rPr>
        <w:t>GPU</w:t>
      </w:r>
      <w:r>
        <w:rPr>
          <w:rFonts w:hint="eastAsia"/>
        </w:rPr>
        <w:t>服务器，硬件配置为：</w:t>
      </w:r>
    </w:p>
    <w:p w14:paraId="2A6AE38E" w14:textId="77777777" w:rsidR="00275288" w:rsidRPr="00D23BA7" w:rsidRDefault="00275288" w:rsidP="00275288">
      <w:pPr>
        <w:pStyle w:val="a9"/>
        <w:numPr>
          <w:ilvl w:val="2"/>
          <w:numId w:val="19"/>
        </w:numPr>
        <w:ind w:left="0" w:firstLine="420"/>
      </w:pPr>
      <w:r>
        <w:t>CPU</w:t>
      </w:r>
      <w:r>
        <w:rPr>
          <w:rFonts w:hint="eastAsia"/>
        </w:rPr>
        <w:t>：</w:t>
      </w:r>
      <w:r w:rsidRPr="00D23BA7">
        <w:t>15 vCPU Intel(R) Xeon(R) Platinum 8358P CPU @ 2.60GHz</w:t>
      </w:r>
    </w:p>
    <w:p w14:paraId="61A877E8" w14:textId="77777777" w:rsidR="00275288" w:rsidRDefault="00275288" w:rsidP="00275288">
      <w:pPr>
        <w:pStyle w:val="a9"/>
        <w:numPr>
          <w:ilvl w:val="2"/>
          <w:numId w:val="19"/>
        </w:numPr>
        <w:ind w:left="0" w:firstLine="420"/>
      </w:pPr>
      <w:r>
        <w:t>GPU</w:t>
      </w:r>
      <w:r>
        <w:rPr>
          <w:rFonts w:hint="eastAsia"/>
        </w:rPr>
        <w:t>：</w:t>
      </w:r>
      <w:r>
        <w:rPr>
          <w:rFonts w:hint="eastAsia"/>
        </w:rPr>
        <w:t>R</w:t>
      </w:r>
      <w:r>
        <w:t>TX 3090</w:t>
      </w:r>
    </w:p>
    <w:p w14:paraId="170CD766" w14:textId="77777777" w:rsidR="00275288" w:rsidRDefault="00275288" w:rsidP="00275288">
      <w:pPr>
        <w:pStyle w:val="a9"/>
        <w:numPr>
          <w:ilvl w:val="2"/>
          <w:numId w:val="19"/>
        </w:numPr>
        <w:ind w:left="0" w:firstLine="420"/>
      </w:pPr>
      <w:r>
        <w:rPr>
          <w:rFonts w:hint="eastAsia"/>
        </w:rPr>
        <w:t>内存：</w:t>
      </w:r>
      <w:r>
        <w:rPr>
          <w:rFonts w:hint="eastAsia"/>
        </w:rPr>
        <w:t>8</w:t>
      </w:r>
      <w:r>
        <w:t>0G</w:t>
      </w:r>
    </w:p>
    <w:p w14:paraId="62B02EE8" w14:textId="77777777" w:rsidR="00275288" w:rsidRDefault="00275288" w:rsidP="00275288">
      <w:pPr>
        <w:ind w:left="420" w:hanging="420"/>
      </w:pPr>
      <w:r>
        <w:tab/>
      </w:r>
      <w:r>
        <w:rPr>
          <w:rFonts w:hint="eastAsia"/>
        </w:rPr>
        <w:t>软件环境为</w:t>
      </w:r>
      <w:r>
        <w:rPr>
          <w:rFonts w:hint="eastAsia"/>
        </w:rPr>
        <w:t>docker</w:t>
      </w:r>
      <w:r>
        <w:rPr>
          <w:rFonts w:hint="eastAsia"/>
        </w:rPr>
        <w:t>容器，容器对应的镜像内主要软件及版本为</w:t>
      </w:r>
      <w:r>
        <w:rPr>
          <w:rFonts w:hint="eastAsia"/>
        </w:rPr>
        <w:t>:</w:t>
      </w:r>
    </w:p>
    <w:p w14:paraId="1C0465BB" w14:textId="77777777" w:rsidR="00275288" w:rsidRDefault="00275288" w:rsidP="00275288">
      <w:pPr>
        <w:pStyle w:val="a9"/>
        <w:numPr>
          <w:ilvl w:val="2"/>
          <w:numId w:val="21"/>
        </w:numPr>
        <w:ind w:left="0" w:firstLine="420"/>
      </w:pPr>
      <w:r>
        <w:rPr>
          <w:rFonts w:hint="eastAsia"/>
        </w:rPr>
        <w:t>操作系统：</w:t>
      </w:r>
      <w:r>
        <w:rPr>
          <w:rFonts w:hint="eastAsia"/>
        </w:rPr>
        <w:t>ubuntu</w:t>
      </w:r>
      <w:r>
        <w:t xml:space="preserve"> 20.04</w:t>
      </w:r>
    </w:p>
    <w:p w14:paraId="6FBF7C8A" w14:textId="77777777" w:rsidR="00275288" w:rsidRDefault="00275288" w:rsidP="00275288">
      <w:pPr>
        <w:pStyle w:val="a9"/>
        <w:numPr>
          <w:ilvl w:val="2"/>
          <w:numId w:val="21"/>
        </w:numPr>
        <w:ind w:left="0" w:firstLine="420"/>
      </w:pPr>
      <w:r>
        <w:t>C</w:t>
      </w:r>
      <w:r>
        <w:rPr>
          <w:rFonts w:hint="eastAsia"/>
        </w:rPr>
        <w:t>uda</w:t>
      </w:r>
      <w:r>
        <w:rPr>
          <w:rFonts w:hint="eastAsia"/>
        </w:rPr>
        <w:t>版本：</w:t>
      </w:r>
      <w:r>
        <w:rPr>
          <w:rFonts w:hint="eastAsia"/>
        </w:rPr>
        <w:t>1</w:t>
      </w:r>
      <w:r>
        <w:t>1.3</w:t>
      </w:r>
    </w:p>
    <w:p w14:paraId="2019B086" w14:textId="77777777" w:rsidR="00275288" w:rsidRDefault="00275288" w:rsidP="00275288">
      <w:pPr>
        <w:pStyle w:val="a9"/>
        <w:numPr>
          <w:ilvl w:val="2"/>
          <w:numId w:val="21"/>
        </w:numPr>
        <w:ind w:left="0" w:firstLine="420"/>
      </w:pPr>
      <w:r>
        <w:t>P</w:t>
      </w:r>
      <w:r>
        <w:rPr>
          <w:rFonts w:hint="eastAsia"/>
        </w:rPr>
        <w:t>ython</w:t>
      </w:r>
      <w:r>
        <w:rPr>
          <w:rFonts w:hint="eastAsia"/>
        </w:rPr>
        <w:t>版本：</w:t>
      </w:r>
      <w:r>
        <w:rPr>
          <w:rFonts w:hint="eastAsia"/>
        </w:rPr>
        <w:t>3</w:t>
      </w:r>
      <w:r>
        <w:t>.8</w:t>
      </w:r>
    </w:p>
    <w:p w14:paraId="1495B7DC" w14:textId="77777777" w:rsidR="00275288" w:rsidRDefault="00275288" w:rsidP="00275288">
      <w:pPr>
        <w:pStyle w:val="a9"/>
        <w:numPr>
          <w:ilvl w:val="2"/>
          <w:numId w:val="21"/>
        </w:numPr>
        <w:ind w:left="0" w:firstLine="420"/>
      </w:pPr>
      <w:r>
        <w:t>P</w:t>
      </w:r>
      <w:r>
        <w:rPr>
          <w:rFonts w:hint="eastAsia"/>
        </w:rPr>
        <w:t>ytorch</w:t>
      </w:r>
      <w:r>
        <w:rPr>
          <w:rFonts w:hint="eastAsia"/>
        </w:rPr>
        <w:t>版本：</w:t>
      </w:r>
      <w:r>
        <w:rPr>
          <w:rFonts w:hint="eastAsia"/>
        </w:rPr>
        <w:t>1</w:t>
      </w:r>
      <w:r>
        <w:t>.11.0</w:t>
      </w:r>
    </w:p>
    <w:p w14:paraId="4EBB28B8" w14:textId="77777777" w:rsidR="00275288" w:rsidRDefault="00275288" w:rsidP="00275288">
      <w:pPr>
        <w:ind w:left="420"/>
      </w:pPr>
      <w:r>
        <w:rPr>
          <w:rFonts w:hint="eastAsia"/>
        </w:rPr>
        <w:t>使用的主要工具库的版本为：</w:t>
      </w:r>
    </w:p>
    <w:p w14:paraId="7D1604B7" w14:textId="77777777" w:rsidR="00275288" w:rsidRDefault="00275288" w:rsidP="00275288">
      <w:pPr>
        <w:pStyle w:val="a9"/>
        <w:numPr>
          <w:ilvl w:val="2"/>
          <w:numId w:val="23"/>
        </w:numPr>
        <w:ind w:left="0" w:firstLine="420"/>
      </w:pPr>
      <w:r>
        <w:rPr>
          <w:rFonts w:hint="eastAsia"/>
        </w:rPr>
        <w:t>transformers</w:t>
      </w:r>
      <w:r>
        <w:rPr>
          <w:rFonts w:hint="eastAsia"/>
        </w:rPr>
        <w:t>版本：</w:t>
      </w:r>
      <w:r>
        <w:rPr>
          <w:rFonts w:hint="eastAsia"/>
        </w:rPr>
        <w:t>4</w:t>
      </w:r>
      <w:r>
        <w:t>.24.0</w:t>
      </w:r>
    </w:p>
    <w:p w14:paraId="50BFD392" w14:textId="77777777" w:rsidR="00275288" w:rsidRDefault="00275288" w:rsidP="00275288">
      <w:pPr>
        <w:pStyle w:val="a9"/>
        <w:numPr>
          <w:ilvl w:val="2"/>
          <w:numId w:val="23"/>
        </w:numPr>
        <w:ind w:left="0" w:firstLine="420"/>
      </w:pPr>
      <w:r w:rsidRPr="00DC21F5">
        <w:t>datasets</w:t>
      </w:r>
      <w:r>
        <w:rPr>
          <w:rFonts w:hint="eastAsia"/>
        </w:rPr>
        <w:t>版本：</w:t>
      </w:r>
      <w:r>
        <w:rPr>
          <w:rFonts w:hint="eastAsia"/>
        </w:rPr>
        <w:t>2</w:t>
      </w:r>
      <w:r>
        <w:t>.6.1</w:t>
      </w:r>
    </w:p>
    <w:p w14:paraId="6A2461E0" w14:textId="77777777" w:rsidR="00275288" w:rsidRDefault="00275288" w:rsidP="00275288">
      <w:pPr>
        <w:pStyle w:val="a9"/>
        <w:numPr>
          <w:ilvl w:val="2"/>
          <w:numId w:val="23"/>
        </w:numPr>
        <w:ind w:left="0" w:firstLine="420"/>
      </w:pPr>
      <w:r>
        <w:rPr>
          <w:rFonts w:hint="eastAsia"/>
        </w:rPr>
        <w:t>accelerate</w:t>
      </w:r>
      <w:r>
        <w:rPr>
          <w:rFonts w:hint="eastAsia"/>
        </w:rPr>
        <w:t>版本：</w:t>
      </w:r>
      <w:r>
        <w:rPr>
          <w:rFonts w:hint="eastAsia"/>
        </w:rPr>
        <w:t>0</w:t>
      </w:r>
      <w:r>
        <w:t>.15.0</w:t>
      </w:r>
    </w:p>
    <w:p w14:paraId="10CBC66A" w14:textId="77777777" w:rsidR="00275288" w:rsidRDefault="00275288" w:rsidP="00275288">
      <w:pPr>
        <w:pStyle w:val="a9"/>
        <w:numPr>
          <w:ilvl w:val="2"/>
          <w:numId w:val="23"/>
        </w:numPr>
        <w:ind w:left="0" w:firstLine="420"/>
      </w:pPr>
      <w:r>
        <w:rPr>
          <w:rFonts w:hint="eastAsia"/>
        </w:rPr>
        <w:t>ltp</w:t>
      </w:r>
      <w:r>
        <w:rPr>
          <w:rFonts w:hint="eastAsia"/>
        </w:rPr>
        <w:t>版本：</w:t>
      </w:r>
      <w:r>
        <w:rPr>
          <w:rFonts w:hint="eastAsia"/>
        </w:rPr>
        <w:t>4</w:t>
      </w:r>
      <w:r>
        <w:t>.2.13</w:t>
      </w:r>
    </w:p>
    <w:p w14:paraId="74878388" w14:textId="77777777" w:rsidR="00275288" w:rsidRPr="00A74231" w:rsidRDefault="00275288" w:rsidP="00275288">
      <w:pPr>
        <w:pStyle w:val="3"/>
        <w:numPr>
          <w:ilvl w:val="1"/>
          <w:numId w:val="1"/>
        </w:numPr>
        <w:spacing w:before="312"/>
      </w:pPr>
      <w:bookmarkStart w:id="235" w:name="_Toc134476774"/>
      <w:bookmarkStart w:id="236" w:name="_Toc134811659"/>
      <w:r w:rsidRPr="00A74231">
        <w:rPr>
          <w:rFonts w:hint="eastAsia"/>
        </w:rPr>
        <w:t>Hugging</w:t>
      </w:r>
      <w:r w:rsidRPr="00A74231">
        <w:t xml:space="preserve"> F</w:t>
      </w:r>
      <w:r w:rsidRPr="00A74231">
        <w:rPr>
          <w:rFonts w:hint="eastAsia"/>
        </w:rPr>
        <w:t>ace</w:t>
      </w:r>
      <w:r w:rsidRPr="00A74231">
        <w:rPr>
          <w:rFonts w:hint="eastAsia"/>
        </w:rPr>
        <w:t>平台介绍</w:t>
      </w:r>
      <w:bookmarkEnd w:id="235"/>
      <w:bookmarkEnd w:id="236"/>
    </w:p>
    <w:p w14:paraId="0DCDED00" w14:textId="77777777" w:rsidR="00275288" w:rsidRDefault="00275288" w:rsidP="00275288">
      <w:pPr>
        <w:ind w:firstLine="420"/>
      </w:pPr>
      <w:r>
        <w:rPr>
          <w:rFonts w:hint="eastAsia"/>
        </w:rPr>
        <w:t>在使用</w:t>
      </w:r>
      <w:r>
        <w:t>Bert</w:t>
      </w:r>
      <w:r>
        <w:t>或其他预训练模型时，预训练参数与对应的模型文件，以及相关的分词器等周边工具的来源极为重要。本文采用了</w:t>
      </w:r>
      <w:r>
        <w:t>Hugging Face</w:t>
      </w:r>
      <w:r>
        <w:t>公司开源的</w:t>
      </w:r>
      <w:r>
        <w:rPr>
          <w:rFonts w:hint="eastAsia"/>
        </w:rPr>
        <w:t>t</w:t>
      </w:r>
      <w:r>
        <w:t>ransformers</w:t>
      </w:r>
      <w:r>
        <w:t>预训练模型库，以及其同名开源社区中公开的预训练参数。</w:t>
      </w:r>
      <w:r>
        <w:t>Hugging face</w:t>
      </w:r>
      <w:r>
        <w:t>最初是一家总部位于纽约的聊天机器人创业公司，目前致力于</w:t>
      </w:r>
      <w:r>
        <w:t>NLP</w:t>
      </w:r>
      <w:r>
        <w:t>技术的平民化</w:t>
      </w:r>
      <w:r>
        <w:t>(democratize)</w:t>
      </w:r>
      <w:r>
        <w:t>，维护了大型开源</w:t>
      </w:r>
      <w:r>
        <w:t>NLP</w:t>
      </w:r>
      <w:r>
        <w:t>社区，提供海量的预训练模型参数与数据集。目前，由</w:t>
      </w:r>
      <w:r>
        <w:rPr>
          <w:rFonts w:hint="eastAsia"/>
        </w:rPr>
        <w:t>t</w:t>
      </w:r>
      <w:r>
        <w:t>ransformers</w:t>
      </w:r>
      <w:r>
        <w:t>库与社区内其他开源工具库组成的</w:t>
      </w:r>
      <w:r>
        <w:t>Hugging face</w:t>
      </w:r>
      <w:r>
        <w:t>平台已经成为了</w:t>
      </w:r>
      <w:r>
        <w:t>NLP</w:t>
      </w:r>
      <w:r>
        <w:t>领域默认的开发与分享标准。其整体代码风格偏向于科研与学习，在各大期刊的文献中都有应用，也是</w:t>
      </w:r>
      <w:r>
        <w:t>NLP</w:t>
      </w:r>
      <w:r>
        <w:t>研究者首选的成果发布与开源平台。但是这种倾向也使得</w:t>
      </w:r>
      <w:r>
        <w:rPr>
          <w:rFonts w:hint="eastAsia"/>
        </w:rPr>
        <w:t>t</w:t>
      </w:r>
      <w:r>
        <w:t>ransformers</w:t>
      </w:r>
      <w:r>
        <w:t>库的运行效率受到了影响，在用于实际生产环境时，一般要转换为</w:t>
      </w:r>
      <w:r>
        <w:t>ONNX</w:t>
      </w:r>
      <w:r>
        <w:t>等通用模型格式，再部署到其他专业平台。</w:t>
      </w:r>
    </w:p>
    <w:p w14:paraId="3009BE64" w14:textId="77777777" w:rsidR="00275288" w:rsidRPr="00542F0C" w:rsidRDefault="00275288" w:rsidP="00275288">
      <w:pPr>
        <w:pStyle w:val="a7"/>
        <w:ind w:firstLine="420"/>
      </w:pPr>
      <w:r>
        <w:rPr>
          <w:rFonts w:hint="eastAsia"/>
        </w:rPr>
        <w:t>本文实验使用的</w:t>
      </w:r>
      <w:r>
        <w:rPr>
          <w:rFonts w:hint="eastAsia"/>
        </w:rPr>
        <w:t>B</w:t>
      </w:r>
      <w:r>
        <w:t>ERT</w:t>
      </w:r>
      <w:r>
        <w:t>模型（</w:t>
      </w:r>
      <w:r>
        <w:t>BertModel</w:t>
      </w:r>
      <w:r>
        <w:t>）与分词器（</w:t>
      </w:r>
      <w:r>
        <w:t>BertTokenizer</w:t>
      </w:r>
      <w:r>
        <w:t>）</w:t>
      </w:r>
      <w:r>
        <w:rPr>
          <w:rFonts w:hint="eastAsia"/>
        </w:rPr>
        <w:t>均来自</w:t>
      </w:r>
      <w:r>
        <w:rPr>
          <w:rFonts w:hint="eastAsia"/>
        </w:rPr>
        <w:t>t</w:t>
      </w:r>
      <w:r>
        <w:t>ransformers</w:t>
      </w:r>
      <w:r>
        <w:t>库</w:t>
      </w:r>
      <w:r>
        <w:rPr>
          <w:rFonts w:hint="eastAsia"/>
        </w:rPr>
        <w:t>，预训练模型参数来自</w:t>
      </w:r>
      <w:r>
        <w:t>Hugging face H</w:t>
      </w:r>
      <w:r>
        <w:rPr>
          <w:rFonts w:hint="eastAsia"/>
        </w:rPr>
        <w:t>ub</w:t>
      </w:r>
      <w:r>
        <w:rPr>
          <w:rFonts w:hint="eastAsia"/>
        </w:rPr>
        <w:t>。</w:t>
      </w:r>
      <w:r w:rsidRPr="00DC21F5">
        <w:t>datasets</w:t>
      </w:r>
      <w:r>
        <w:rPr>
          <w:rFonts w:hint="eastAsia"/>
        </w:rPr>
        <w:t>库与</w:t>
      </w:r>
      <w:r>
        <w:rPr>
          <w:rFonts w:hint="eastAsia"/>
        </w:rPr>
        <w:t>accelerate</w:t>
      </w:r>
      <w:r>
        <w:rPr>
          <w:rFonts w:hint="eastAsia"/>
        </w:rPr>
        <w:t>库同样来自于</w:t>
      </w:r>
      <w:r>
        <w:t>Hugging face</w:t>
      </w:r>
      <w:r>
        <w:rPr>
          <w:rFonts w:hint="eastAsia"/>
        </w:rPr>
        <w:t>平台，分别用于数据预处理和加载，以及简化模型训练过程。</w:t>
      </w:r>
    </w:p>
    <w:p w14:paraId="00D9CE4F" w14:textId="77777777" w:rsidR="00275288" w:rsidRPr="00A74231" w:rsidRDefault="00275288" w:rsidP="00275288">
      <w:pPr>
        <w:pStyle w:val="3"/>
        <w:numPr>
          <w:ilvl w:val="1"/>
          <w:numId w:val="1"/>
        </w:numPr>
        <w:spacing w:before="312"/>
      </w:pPr>
      <w:bookmarkStart w:id="237" w:name="_Toc134476775"/>
      <w:bookmarkStart w:id="238" w:name="_Toc134811660"/>
      <w:r w:rsidRPr="00A74231">
        <w:rPr>
          <w:rFonts w:hint="eastAsia"/>
        </w:rPr>
        <w:lastRenderedPageBreak/>
        <w:t>数据集介绍</w:t>
      </w:r>
      <w:bookmarkEnd w:id="237"/>
      <w:bookmarkEnd w:id="238"/>
    </w:p>
    <w:p w14:paraId="3ECC6738" w14:textId="77777777" w:rsidR="00275288" w:rsidRPr="00913454" w:rsidRDefault="00275288" w:rsidP="00275288">
      <w:pPr>
        <w:pStyle w:val="a9"/>
        <w:ind w:left="420" w:firstLineChars="0" w:firstLine="0"/>
        <w:rPr>
          <w:rFonts w:ascii="Segoe UI" w:hAnsi="Segoe UI" w:cs="Segoe UI"/>
          <w:color w:val="24292F"/>
          <w:shd w:val="clear" w:color="auto" w:fill="FFFFFF"/>
        </w:rPr>
      </w:pPr>
      <w:r w:rsidRPr="00913454">
        <w:rPr>
          <w:rFonts w:ascii="Segoe UI" w:hAnsi="Segoe UI" w:cs="Segoe UI" w:hint="eastAsia"/>
          <w:color w:val="24292F"/>
          <w:shd w:val="clear" w:color="auto" w:fill="FFFFFF"/>
        </w:rPr>
        <w:t>本文</w:t>
      </w:r>
      <w:r>
        <w:rPr>
          <w:rFonts w:ascii="Segoe UI" w:hAnsi="Segoe UI" w:cs="Segoe UI" w:hint="eastAsia"/>
          <w:color w:val="24292F"/>
          <w:shd w:val="clear" w:color="auto" w:fill="FFFFFF"/>
        </w:rPr>
        <w:t>实验</w:t>
      </w:r>
      <w:r w:rsidRPr="00913454">
        <w:rPr>
          <w:rFonts w:ascii="Segoe UI" w:hAnsi="Segoe UI" w:cs="Segoe UI" w:hint="eastAsia"/>
          <w:color w:val="24292F"/>
          <w:shd w:val="clear" w:color="auto" w:fill="FFFFFF"/>
        </w:rPr>
        <w:t>采用的数据集名为</w:t>
      </w:r>
      <w:r w:rsidRPr="00913454">
        <w:rPr>
          <w:rFonts w:ascii="Segoe UI" w:hAnsi="Segoe UI" w:cs="Segoe UI"/>
          <w:color w:val="24292F"/>
          <w:shd w:val="clear" w:color="auto" w:fill="FFFFFF"/>
        </w:rPr>
        <w:t>Chinese Scientific Literature Dataset</w:t>
      </w:r>
      <w:r w:rsidRPr="00913454">
        <w:rPr>
          <w:rFonts w:ascii="Segoe UI" w:hAnsi="Segoe UI" w:cs="Segoe UI" w:hint="eastAsia"/>
          <w:color w:val="24292F"/>
          <w:shd w:val="clear" w:color="auto" w:fill="FFFFFF"/>
        </w:rPr>
        <w:t>（下文简称</w:t>
      </w:r>
      <w:r w:rsidRPr="00913454">
        <w:rPr>
          <w:rFonts w:ascii="Segoe UI" w:hAnsi="Segoe UI" w:cs="Segoe UI" w:hint="eastAsia"/>
          <w:color w:val="24292F"/>
          <w:shd w:val="clear" w:color="auto" w:fill="FFFFFF"/>
        </w:rPr>
        <w:t>C</w:t>
      </w:r>
      <w:r w:rsidRPr="00913454">
        <w:rPr>
          <w:rFonts w:ascii="Segoe UI" w:hAnsi="Segoe UI" w:cs="Segoe UI"/>
          <w:color w:val="24292F"/>
          <w:shd w:val="clear" w:color="auto" w:fill="FFFFFF"/>
        </w:rPr>
        <w:t>SL</w:t>
      </w:r>
      <w:r w:rsidRPr="00913454">
        <w:rPr>
          <w:rFonts w:ascii="Segoe UI" w:hAnsi="Segoe UI" w:cs="Segoe UI" w:hint="eastAsia"/>
          <w:color w:val="24292F"/>
          <w:shd w:val="clear" w:color="auto" w:fill="FFFFFF"/>
        </w:rPr>
        <w:t>），</w:t>
      </w:r>
    </w:p>
    <w:p w14:paraId="42A0A3DD" w14:textId="77777777" w:rsidR="00275288" w:rsidRDefault="00275288" w:rsidP="00275288">
      <w:pPr>
        <w:rPr>
          <w:rFonts w:ascii="Segoe UI" w:hAnsi="Segoe UI" w:cs="Segoe UI"/>
          <w:color w:val="24292F"/>
          <w:shd w:val="clear" w:color="auto" w:fill="FFFFFF"/>
        </w:rPr>
      </w:pPr>
      <w:r w:rsidRPr="00913454">
        <w:rPr>
          <w:rFonts w:ascii="Segoe UI" w:hAnsi="Segoe UI" w:cs="Segoe UI" w:hint="eastAsia"/>
          <w:color w:val="24292F"/>
          <w:shd w:val="clear" w:color="auto" w:fill="FFFFFF"/>
        </w:rPr>
        <w:t>是首个大规模中文科学文献数据集</w:t>
      </w:r>
      <w:r>
        <w:rPr>
          <w:rFonts w:ascii="Segoe UI" w:hAnsi="Segoe UI" w:cs="Segoe UI" w:hint="eastAsia"/>
          <w:color w:val="24292F"/>
          <w:shd w:val="clear" w:color="auto" w:fill="FFFFFF"/>
        </w:rPr>
        <w:t>。</w:t>
      </w:r>
      <w:r>
        <w:rPr>
          <w:rFonts w:ascii="Segoe UI" w:hAnsi="Segoe UI" w:cs="Segoe UI"/>
          <w:color w:val="24292F"/>
          <w:shd w:val="clear" w:color="auto" w:fill="FFFFFF"/>
        </w:rPr>
        <w:t>数据获取自</w:t>
      </w:r>
      <w:hyperlink r:id="rId53" w:history="1">
        <w:r w:rsidRPr="00913454">
          <w:rPr>
            <w:color w:val="24292F"/>
          </w:rPr>
          <w:t>国家科技资源共享服务工程技术研究中心</w:t>
        </w:r>
      </w:hyperlink>
      <w:r>
        <w:rPr>
          <w:rFonts w:ascii="Segoe UI" w:hAnsi="Segoe UI" w:cs="Segoe UI" w:hint="eastAsia"/>
          <w:color w:val="24292F"/>
          <w:shd w:val="clear" w:color="auto" w:fill="FFFFFF"/>
        </w:rPr>
        <w:t>，</w:t>
      </w:r>
      <w:r>
        <w:rPr>
          <w:rFonts w:ascii="Segoe UI" w:hAnsi="Segoe UI" w:cs="Segoe UI"/>
          <w:color w:val="24292F"/>
          <w:shd w:val="clear" w:color="auto" w:fill="FFFFFF"/>
        </w:rPr>
        <w:t>包含</w:t>
      </w:r>
      <w:r>
        <w:rPr>
          <w:rFonts w:ascii="Segoe UI" w:hAnsi="Segoe UI" w:cs="Segoe UI"/>
          <w:color w:val="24292F"/>
          <w:shd w:val="clear" w:color="auto" w:fill="FFFFFF"/>
        </w:rPr>
        <w:t xml:space="preserve"> 2010-2020 </w:t>
      </w:r>
      <w:r>
        <w:rPr>
          <w:rFonts w:ascii="Segoe UI" w:hAnsi="Segoe UI" w:cs="Segoe UI"/>
          <w:color w:val="24292F"/>
          <w:shd w:val="clear" w:color="auto" w:fill="FFFFFF"/>
        </w:rPr>
        <w:t>年发表的期刊论文元信息（标题、摘要和关键词）。根据中文核心期刊目录进行筛选，</w:t>
      </w:r>
      <w:r>
        <w:rPr>
          <w:rFonts w:ascii="Segoe UI" w:hAnsi="Segoe UI" w:cs="Segoe UI"/>
          <w:color w:val="24292F"/>
          <w:shd w:val="clear" w:color="auto" w:fill="FFFFFF"/>
        </w:rPr>
        <w:t xml:space="preserve"> </w:t>
      </w:r>
      <w:r>
        <w:rPr>
          <w:rFonts w:ascii="Segoe UI" w:hAnsi="Segoe UI" w:cs="Segoe UI"/>
          <w:color w:val="24292F"/>
          <w:shd w:val="clear" w:color="auto" w:fill="FFFFFF"/>
        </w:rPr>
        <w:t>并标注学科和门类标签，分为</w:t>
      </w:r>
      <w:r>
        <w:rPr>
          <w:rFonts w:ascii="Segoe UI" w:hAnsi="Segoe UI" w:cs="Segoe UI"/>
          <w:color w:val="24292F"/>
          <w:shd w:val="clear" w:color="auto" w:fill="FFFFFF"/>
        </w:rPr>
        <w:t>13</w:t>
      </w:r>
      <w:r>
        <w:rPr>
          <w:rFonts w:ascii="Segoe UI" w:hAnsi="Segoe UI" w:cs="Segoe UI"/>
          <w:color w:val="24292F"/>
          <w:shd w:val="clear" w:color="auto" w:fill="FFFFFF"/>
        </w:rPr>
        <w:t>个门类（一级标签）和</w:t>
      </w:r>
      <w:r>
        <w:rPr>
          <w:rFonts w:ascii="Segoe UI" w:hAnsi="Segoe UI" w:cs="Segoe UI"/>
          <w:color w:val="24292F"/>
          <w:shd w:val="clear" w:color="auto" w:fill="FFFFFF"/>
        </w:rPr>
        <w:t>67</w:t>
      </w:r>
      <w:r>
        <w:rPr>
          <w:rFonts w:ascii="Segoe UI" w:hAnsi="Segoe UI" w:cs="Segoe UI"/>
          <w:color w:val="24292F"/>
          <w:shd w:val="clear" w:color="auto" w:fill="FFFFFF"/>
        </w:rPr>
        <w:t>个学科（二级标签）。</w:t>
      </w:r>
      <w:r>
        <w:rPr>
          <w:rFonts w:ascii="Segoe UI" w:hAnsi="Segoe UI" w:cs="Segoe UI" w:hint="eastAsia"/>
          <w:color w:val="24292F"/>
          <w:shd w:val="clear" w:color="auto" w:fill="FFFFFF"/>
        </w:rPr>
        <w:t>最近更新时间为</w:t>
      </w:r>
      <w:r>
        <w:rPr>
          <w:rFonts w:ascii="Segoe UI" w:hAnsi="Segoe UI" w:cs="Segoe UI" w:hint="eastAsia"/>
          <w:color w:val="24292F"/>
          <w:shd w:val="clear" w:color="auto" w:fill="FFFFFF"/>
        </w:rPr>
        <w:t>2022</w:t>
      </w:r>
      <w:r>
        <w:rPr>
          <w:rFonts w:ascii="Segoe UI" w:hAnsi="Segoe UI" w:cs="Segoe UI" w:hint="eastAsia"/>
          <w:color w:val="24292F"/>
          <w:shd w:val="clear" w:color="auto" w:fill="FFFFFF"/>
        </w:rPr>
        <w:t>年，总数据条数约</w:t>
      </w:r>
      <w:r>
        <w:rPr>
          <w:rFonts w:ascii="Segoe UI" w:hAnsi="Segoe UI" w:cs="Segoe UI" w:hint="eastAsia"/>
          <w:color w:val="24292F"/>
          <w:shd w:val="clear" w:color="auto" w:fill="FFFFFF"/>
        </w:rPr>
        <w:t>40</w:t>
      </w:r>
      <w:r>
        <w:rPr>
          <w:rFonts w:ascii="Segoe UI" w:hAnsi="Segoe UI" w:cs="Segoe UI" w:hint="eastAsia"/>
          <w:color w:val="24292F"/>
          <w:shd w:val="clear" w:color="auto" w:fill="FFFFFF"/>
        </w:rPr>
        <w:t>万条。单数据结构如</w:t>
      </w:r>
      <w:r>
        <w:rPr>
          <w:rFonts w:ascii="Segoe UI" w:hAnsi="Segoe UI" w:cs="Segoe UI"/>
          <w:color w:val="24292F"/>
          <w:shd w:val="clear" w:color="auto" w:fill="FFFFFF"/>
        </w:rPr>
        <w:fldChar w:fldCharType="begin"/>
      </w:r>
      <w:r>
        <w:rPr>
          <w:rFonts w:ascii="Segoe UI" w:hAnsi="Segoe UI" w:cs="Segoe UI"/>
          <w:color w:val="24292F"/>
          <w:shd w:val="clear" w:color="auto" w:fill="FFFFFF"/>
        </w:rPr>
        <w:instrText xml:space="preserve"> </w:instrText>
      </w:r>
      <w:r>
        <w:rPr>
          <w:rFonts w:ascii="Segoe UI" w:hAnsi="Segoe UI" w:cs="Segoe UI" w:hint="eastAsia"/>
          <w:color w:val="24292F"/>
          <w:shd w:val="clear" w:color="auto" w:fill="FFFFFF"/>
        </w:rPr>
        <w:instrText>REF _Ref134070129 \h</w:instrText>
      </w:r>
      <w:r>
        <w:rPr>
          <w:rFonts w:ascii="Segoe UI" w:hAnsi="Segoe UI" w:cs="Segoe UI"/>
          <w:color w:val="24292F"/>
          <w:shd w:val="clear" w:color="auto" w:fill="FFFFFF"/>
        </w:rPr>
        <w:instrText xml:space="preserve"> </w:instrText>
      </w:r>
      <w:r>
        <w:rPr>
          <w:rFonts w:ascii="Segoe UI" w:hAnsi="Segoe UI" w:cs="Segoe UI"/>
          <w:color w:val="24292F"/>
          <w:shd w:val="clear" w:color="auto" w:fill="FFFFFF"/>
        </w:rPr>
      </w:r>
      <w:r>
        <w:rPr>
          <w:rFonts w:ascii="Segoe UI" w:hAnsi="Segoe UI" w:cs="Segoe UI"/>
          <w:color w:val="24292F"/>
          <w:shd w:val="clear" w:color="auto" w:fill="FFFFFF"/>
        </w:rPr>
        <w:fldChar w:fldCharType="separate"/>
      </w:r>
      <w:r>
        <w:rPr>
          <w:rFonts w:hint="eastAsia"/>
        </w:rPr>
        <w:t>图</w:t>
      </w:r>
      <w:r>
        <w:rPr>
          <w:rFonts w:hint="eastAsia"/>
        </w:rPr>
        <w:t xml:space="preserve"> </w:t>
      </w:r>
      <w:r>
        <w:rPr>
          <w:noProof/>
        </w:rPr>
        <w:t>4</w:t>
      </w:r>
      <w:r>
        <w:t>.</w:t>
      </w:r>
      <w:r>
        <w:rPr>
          <w:noProof/>
        </w:rPr>
        <w:t>1</w:t>
      </w:r>
      <w:r>
        <w:rPr>
          <w:rFonts w:ascii="Segoe UI" w:hAnsi="Segoe UI" w:cs="Segoe UI"/>
          <w:color w:val="24292F"/>
          <w:shd w:val="clear" w:color="auto" w:fill="FFFFFF"/>
        </w:rPr>
        <w:fldChar w:fldCharType="end"/>
      </w:r>
      <w:r>
        <w:rPr>
          <w:rFonts w:ascii="Segoe UI" w:hAnsi="Segoe UI" w:cs="Segoe UI" w:hint="eastAsia"/>
          <w:color w:val="24292F"/>
          <w:shd w:val="clear" w:color="auto" w:fill="FFFFFF"/>
        </w:rPr>
        <w:t>所示：</w:t>
      </w:r>
    </w:p>
    <w:p w14:paraId="27BB3665" w14:textId="77777777" w:rsidR="00275288" w:rsidRPr="00844217" w:rsidRDefault="00275288" w:rsidP="00275288">
      <w:pPr>
        <w:ind w:firstLine="420"/>
        <w:rPr>
          <w:rFonts w:ascii="Segoe UI" w:hAnsi="Segoe UI" w:cs="Segoe UI"/>
          <w:color w:val="24292F"/>
          <w:shd w:val="clear" w:color="auto" w:fill="FFFFFF"/>
        </w:rPr>
      </w:pPr>
      <w:r>
        <w:rPr>
          <w:rFonts w:ascii="Segoe UI" w:hAnsi="Segoe UI" w:cs="Segoe UI" w:hint="eastAsia"/>
          <w:color w:val="24292F"/>
          <w:shd w:val="clear" w:color="auto" w:fill="FFFFFF"/>
        </w:rPr>
        <w:t>该数据集已被权威</w:t>
      </w:r>
      <w:r w:rsidRPr="00D06DDA">
        <w:rPr>
          <w:rFonts w:ascii="Segoe UI" w:hAnsi="Segoe UI" w:cs="Segoe UI" w:hint="eastAsia"/>
          <w:color w:val="24292F"/>
          <w:shd w:val="clear" w:color="auto" w:fill="FFFFFF"/>
        </w:rPr>
        <w:t>中文任务测评</w:t>
      </w:r>
      <w:r>
        <w:rPr>
          <w:rFonts w:ascii="Segoe UI" w:hAnsi="Segoe UI" w:cs="Segoe UI" w:hint="eastAsia"/>
          <w:color w:val="24292F"/>
          <w:shd w:val="clear" w:color="auto" w:fill="FFFFFF"/>
        </w:rPr>
        <w:t>基准网站</w:t>
      </w:r>
      <w:r w:rsidRPr="00D06DDA">
        <w:rPr>
          <w:rFonts w:ascii="Segoe UI" w:hAnsi="Segoe UI" w:cs="Segoe UI"/>
          <w:color w:val="24292F"/>
          <w:shd w:val="clear" w:color="auto" w:fill="FFFFFF"/>
        </w:rPr>
        <w:t>CLUE benchmark</w:t>
      </w:r>
      <w:r>
        <w:rPr>
          <w:rFonts w:ascii="Segoe UI" w:hAnsi="Segoe UI" w:cs="Segoe UI" w:hint="eastAsia"/>
          <w:color w:val="24292F"/>
          <w:shd w:val="clear" w:color="auto" w:fill="FFFFFF"/>
        </w:rPr>
        <w:t>收录，为排行榜任务</w:t>
      </w:r>
      <w:r>
        <w:rPr>
          <w:rFonts w:ascii="Segoe UI" w:hAnsi="Segoe UI" w:cs="Segoe UI" w:hint="eastAsia"/>
          <w:color w:val="24292F"/>
          <w:shd w:val="clear" w:color="auto" w:fill="FFFFFF"/>
        </w:rPr>
        <w:t>-</w:t>
      </w:r>
      <w:r w:rsidRPr="00844217">
        <w:rPr>
          <w:rFonts w:ascii="Segoe UI" w:hAnsi="Segoe UI" w:cs="Segoe UI" w:hint="eastAsia"/>
          <w:color w:val="24292F"/>
          <w:shd w:val="clear" w:color="auto" w:fill="FFFFFF"/>
        </w:rPr>
        <w:t>论文关键词识别</w:t>
      </w:r>
      <w:r>
        <w:rPr>
          <w:rFonts w:ascii="Segoe UI" w:hAnsi="Segoe UI" w:cs="Segoe UI" w:hint="eastAsia"/>
          <w:color w:val="24292F"/>
          <w:shd w:val="clear" w:color="auto" w:fill="FFFFFF"/>
        </w:rPr>
        <w:t>（</w:t>
      </w:r>
      <w:r>
        <w:rPr>
          <w:rFonts w:ascii="Segoe UI" w:hAnsi="Segoe UI" w:cs="Segoe UI" w:hint="eastAsia"/>
          <w:color w:val="24292F"/>
          <w:shd w:val="clear" w:color="auto" w:fill="FFFFFF"/>
        </w:rPr>
        <w:t>k</w:t>
      </w:r>
      <w:r w:rsidRPr="00844217">
        <w:rPr>
          <w:rFonts w:ascii="Segoe UI" w:hAnsi="Segoe UI" w:cs="Segoe UI"/>
          <w:color w:val="24292F"/>
          <w:shd w:val="clear" w:color="auto" w:fill="FFFFFF"/>
        </w:rPr>
        <w:t>eyword Recognition</w:t>
      </w:r>
      <w:r>
        <w:rPr>
          <w:rFonts w:ascii="Segoe UI" w:hAnsi="Segoe UI" w:cs="Segoe UI" w:hint="eastAsia"/>
          <w:color w:val="24292F"/>
          <w:shd w:val="clear" w:color="auto" w:fill="FFFFFF"/>
        </w:rPr>
        <w:t>）的标准数据集，质量受到了广泛认可。</w:t>
      </w:r>
    </w:p>
    <w:p w14:paraId="542283C0" w14:textId="77777777" w:rsidR="00275288" w:rsidRPr="00454549" w:rsidRDefault="00275288" w:rsidP="00275288">
      <w:r>
        <w:tab/>
      </w:r>
      <w:r>
        <w:rPr>
          <w:rFonts w:hint="eastAsia"/>
        </w:rPr>
        <w:t>本文将采用其中每条数据的标题（</w:t>
      </w:r>
      <w:r>
        <w:rPr>
          <w:rFonts w:hint="eastAsia"/>
        </w:rPr>
        <w:t>Title</w:t>
      </w:r>
      <w:r>
        <w:rPr>
          <w:rFonts w:hint="eastAsia"/>
        </w:rPr>
        <w:t>）、摘要（</w:t>
      </w:r>
      <w:r>
        <w:rPr>
          <w:rFonts w:hint="eastAsia"/>
        </w:rPr>
        <w:t>Abstract</w:t>
      </w:r>
      <w:r>
        <w:rPr>
          <w:rFonts w:hint="eastAsia"/>
        </w:rPr>
        <w:t>）和关键字（</w:t>
      </w:r>
      <w:r>
        <w:rPr>
          <w:rFonts w:hint="eastAsia"/>
        </w:rPr>
        <w:t>Keywords</w:t>
      </w:r>
      <w:r>
        <w:rPr>
          <w:rFonts w:hint="eastAsia"/>
        </w:rPr>
        <w:t>）为模型输入（</w:t>
      </w:r>
      <w:r>
        <w:rPr>
          <w:rFonts w:hint="eastAsia"/>
        </w:rPr>
        <w:t>input</w:t>
      </w:r>
      <w:r>
        <w:rPr>
          <w:rFonts w:hint="eastAsia"/>
        </w:rPr>
        <w:t>），</w:t>
      </w:r>
      <w:r>
        <w:t>13</w:t>
      </w:r>
      <w:r>
        <w:t>个门类</w:t>
      </w:r>
      <w:r>
        <w:rPr>
          <w:rFonts w:hint="eastAsia"/>
        </w:rPr>
        <w:t>（</w:t>
      </w:r>
      <w:r>
        <w:rPr>
          <w:rFonts w:hint="eastAsia"/>
        </w:rPr>
        <w:t>category</w:t>
      </w:r>
      <w:r>
        <w:rPr>
          <w:rFonts w:hint="eastAsia"/>
        </w:rPr>
        <w:t>）</w:t>
      </w:r>
      <w:r>
        <w:t>为</w:t>
      </w:r>
      <w:r>
        <w:rPr>
          <w:rFonts w:hint="eastAsia"/>
        </w:rPr>
        <w:t>分类目标（</w:t>
      </w:r>
      <w:r>
        <w:rPr>
          <w:rFonts w:hint="eastAsia"/>
        </w:rPr>
        <w:t>label</w:t>
      </w:r>
      <w:r>
        <w:rPr>
          <w:rFonts w:hint="eastAsia"/>
        </w:rPr>
        <w:t>），进行文本分类任务。</w:t>
      </w:r>
    </w:p>
    <w:p w14:paraId="4B254C65" w14:textId="77777777" w:rsidR="00275288" w:rsidRDefault="00275288" w:rsidP="00275288">
      <w:pPr>
        <w:keepNext/>
        <w:jc w:val="center"/>
      </w:pPr>
      <w:r>
        <w:rPr>
          <w:noProof/>
        </w:rPr>
        <w:drawing>
          <wp:inline distT="0" distB="0" distL="0" distR="0" wp14:anchorId="1CC27D76" wp14:editId="6C53E56A">
            <wp:extent cx="4109849" cy="2951018"/>
            <wp:effectExtent l="0" t="0" r="5080" b="1905"/>
            <wp:docPr id="1266951797" name="图片 126695179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电子邮件&#10;&#10;描述已自动生成"/>
                    <pic:cNvPicPr/>
                  </pic:nvPicPr>
                  <pic:blipFill>
                    <a:blip r:embed="rId54"/>
                    <a:stretch>
                      <a:fillRect/>
                    </a:stretch>
                  </pic:blipFill>
                  <pic:spPr>
                    <a:xfrm>
                      <a:off x="0" y="0"/>
                      <a:ext cx="4175618" cy="2998243"/>
                    </a:xfrm>
                    <a:prstGeom prst="rect">
                      <a:avLst/>
                    </a:prstGeom>
                  </pic:spPr>
                </pic:pic>
              </a:graphicData>
            </a:graphic>
          </wp:inline>
        </w:drawing>
      </w:r>
    </w:p>
    <w:p w14:paraId="70F08AE4" w14:textId="77777777" w:rsidR="00275288" w:rsidRDefault="00275288" w:rsidP="00275288">
      <w:pPr>
        <w:pStyle w:val="af"/>
        <w:spacing w:after="312"/>
        <w:rPr>
          <w:rFonts w:ascii="Segoe UI" w:hAnsi="Segoe UI" w:cs="Segoe UI"/>
          <w:color w:val="24292F"/>
          <w:shd w:val="clear" w:color="auto" w:fill="FFFFFF"/>
        </w:rPr>
      </w:pPr>
      <w:bookmarkStart w:id="239" w:name="_Ref13407012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bookmarkEnd w:id="239"/>
      <w:r>
        <w:t xml:space="preserve"> CSL</w:t>
      </w:r>
      <w:r>
        <w:rPr>
          <w:rFonts w:hint="eastAsia"/>
        </w:rPr>
        <w:t>数据集数据样本格式</w:t>
      </w:r>
    </w:p>
    <w:p w14:paraId="570D429D" w14:textId="77777777" w:rsidR="00275288" w:rsidRDefault="00275288" w:rsidP="00275288">
      <w:pPr>
        <w:pStyle w:val="4"/>
        <w:numPr>
          <w:ilvl w:val="2"/>
          <w:numId w:val="1"/>
        </w:numPr>
        <w:spacing w:before="312"/>
      </w:pPr>
      <w:bookmarkStart w:id="240" w:name="_Toc134476776"/>
      <w:bookmarkStart w:id="241" w:name="_Toc134811661"/>
      <w:r>
        <w:rPr>
          <w:rFonts w:hint="eastAsia"/>
        </w:rPr>
        <w:t>数据清洗</w:t>
      </w:r>
      <w:bookmarkEnd w:id="240"/>
      <w:bookmarkEnd w:id="241"/>
    </w:p>
    <w:p w14:paraId="32C16F8E" w14:textId="77777777" w:rsidR="00275288" w:rsidRDefault="00275288" w:rsidP="00275288">
      <w:pPr>
        <w:ind w:firstLine="420"/>
      </w:pPr>
      <w:r>
        <w:rPr>
          <w:rFonts w:hint="eastAsia"/>
        </w:rPr>
        <w:t>本实验在下载数据集时，选择了数据集论文中网址提供的原始</w:t>
      </w:r>
      <w:r>
        <w:rPr>
          <w:rFonts w:hint="eastAsia"/>
        </w:rPr>
        <w:t>tsv</w:t>
      </w:r>
      <w:r>
        <w:t>文件</w:t>
      </w:r>
      <w:r>
        <w:rPr>
          <w:rFonts w:hint="eastAsia"/>
        </w:rPr>
        <w:t>。下载后文件共两份，一份文件约</w:t>
      </w:r>
      <w:r>
        <w:rPr>
          <w:rFonts w:hint="eastAsia"/>
        </w:rPr>
        <w:t>3</w:t>
      </w:r>
      <w:r>
        <w:t>96</w:t>
      </w:r>
      <w:r>
        <w:rPr>
          <w:rFonts w:hint="eastAsia"/>
        </w:rPr>
        <w:t>k</w:t>
      </w:r>
      <w:r>
        <w:rPr>
          <w:rFonts w:hint="eastAsia"/>
        </w:rPr>
        <w:t>行，是数据集总集。另一份文件约</w:t>
      </w:r>
      <w:r>
        <w:t>40</w:t>
      </w:r>
      <w:r>
        <w:rPr>
          <w:rFonts w:hint="eastAsia"/>
        </w:rPr>
        <w:t>k</w:t>
      </w:r>
      <w:r>
        <w:t>行</w:t>
      </w:r>
      <w:r>
        <w:rPr>
          <w:rFonts w:hint="eastAsia"/>
        </w:rPr>
        <w:t>，从前者中随机提取得到。经过粗略的初步人工筛查，并总结后续测试中出现的一些错误，发现数据集中存在以下问题并依次予以修正：</w:t>
      </w:r>
    </w:p>
    <w:p w14:paraId="41E1715A" w14:textId="77777777" w:rsidR="00275288" w:rsidRDefault="00275288" w:rsidP="00275288">
      <w:r>
        <w:tab/>
      </w:r>
      <w:r>
        <w:rPr>
          <w:rFonts w:hint="eastAsia"/>
        </w:rPr>
        <w:t>部分数据行存在数据项类型错误、数据项缺损、数据内容过短或残缺，判断为损坏数据，直接删除。</w:t>
      </w:r>
    </w:p>
    <w:p w14:paraId="00C67093" w14:textId="77777777" w:rsidR="00275288" w:rsidRDefault="00275288" w:rsidP="00275288">
      <w:r>
        <w:tab/>
      </w:r>
      <w:r>
        <w:rPr>
          <w:rFonts w:hint="eastAsia"/>
        </w:rPr>
        <w:t>部分数据中存在</w:t>
      </w:r>
      <w:r>
        <w:t>2</w:t>
      </w:r>
      <w:r>
        <w:t>个</w:t>
      </w:r>
      <w:r>
        <w:rPr>
          <w:rFonts w:hint="eastAsia"/>
        </w:rPr>
        <w:t>或更多偶数个</w:t>
      </w:r>
      <w:r>
        <w:rPr>
          <w:rFonts w:hint="eastAsia"/>
        </w:rPr>
        <w:t>@</w:t>
      </w:r>
      <w:r>
        <w:rPr>
          <w:rFonts w:hint="eastAsia"/>
        </w:rPr>
        <w:t>符号组成的乱码（</w:t>
      </w:r>
      <w:r w:rsidRPr="00471F6A">
        <w:t>@@</w:t>
      </w:r>
      <w:r>
        <w:rPr>
          <w:rFonts w:hint="eastAsia"/>
        </w:rPr>
        <w:t>），去掉其中的乱码后，其中大部分数据可以挽救。其中少部分数据整个数据项都被乱码填充，去掉乱码后会出现数据项缺损，该部分数据无法挽救，直接删除。</w:t>
      </w:r>
    </w:p>
    <w:p w14:paraId="57D979F0" w14:textId="77777777" w:rsidR="00275288" w:rsidRDefault="00275288" w:rsidP="00275288">
      <w:r>
        <w:lastRenderedPageBreak/>
        <w:tab/>
      </w:r>
      <w:r>
        <w:rPr>
          <w:rFonts w:hint="eastAsia"/>
        </w:rPr>
        <w:t>最终在</w:t>
      </w:r>
      <w:r w:rsidRPr="0056112A">
        <w:t>40k</w:t>
      </w:r>
      <w:r>
        <w:rPr>
          <w:rFonts w:hint="eastAsia"/>
        </w:rPr>
        <w:t>文件中删除</w:t>
      </w:r>
      <w:r w:rsidRPr="0056112A">
        <w:t>了</w:t>
      </w:r>
      <w:r w:rsidRPr="0056112A">
        <w:t>44</w:t>
      </w:r>
      <w:r w:rsidRPr="0056112A">
        <w:t>行，</w:t>
      </w:r>
      <w:r w:rsidRPr="0056112A">
        <w:t>396k</w:t>
      </w:r>
      <w:r>
        <w:rPr>
          <w:rFonts w:hint="eastAsia"/>
        </w:rPr>
        <w:t>文件</w:t>
      </w:r>
      <w:r w:rsidRPr="0056112A">
        <w:t>中</w:t>
      </w:r>
      <w:r>
        <w:rPr>
          <w:rFonts w:hint="eastAsia"/>
        </w:rPr>
        <w:t>删除</w:t>
      </w:r>
      <w:r w:rsidRPr="0056112A">
        <w:t>了</w:t>
      </w:r>
      <w:r w:rsidRPr="0056112A">
        <w:t>380</w:t>
      </w:r>
      <w:r w:rsidRPr="0056112A">
        <w:t>行</w:t>
      </w:r>
    </w:p>
    <w:p w14:paraId="4D27D16B" w14:textId="77777777" w:rsidR="00275288" w:rsidRDefault="00275288" w:rsidP="00275288">
      <w:r>
        <w:tab/>
      </w:r>
      <w:r>
        <w:rPr>
          <w:rFonts w:hint="eastAsia"/>
        </w:rPr>
        <w:t>在后续的观察与实验中，发现了大量引数据集中存在英文引号（</w:t>
      </w:r>
      <w:r>
        <w:rPr>
          <w:rFonts w:hint="eastAsia"/>
        </w:rPr>
        <w:t>"</w:t>
      </w:r>
      <w:r>
        <w:rPr>
          <w:rFonts w:hint="eastAsia"/>
        </w:rPr>
        <w:t>）错误使用导致的问题，具体问题与解决方法如下：</w:t>
      </w:r>
    </w:p>
    <w:p w14:paraId="0B99C406" w14:textId="77777777" w:rsidR="00275288" w:rsidRDefault="00275288" w:rsidP="00275288">
      <w:r>
        <w:tab/>
      </w:r>
      <w:r>
        <w:rPr>
          <w:rFonts w:hint="eastAsia"/>
        </w:rPr>
        <w:t>读取</w:t>
      </w:r>
      <w:r>
        <w:t>tsv</w:t>
      </w:r>
      <w:r>
        <w:t>文件使用的</w:t>
      </w:r>
      <w:r>
        <w:rPr>
          <w:rFonts w:hint="eastAsia"/>
        </w:rPr>
        <w:t>pandas</w:t>
      </w:r>
      <w:r>
        <w:rPr>
          <w:rFonts w:hint="eastAsia"/>
        </w:rPr>
        <w:t>工具</w:t>
      </w:r>
      <w:r>
        <w:t>库</w:t>
      </w:r>
      <w:r>
        <w:rPr>
          <w:rFonts w:hint="eastAsia"/>
        </w:rPr>
        <w:t>对中文的支持存在兼容性</w:t>
      </w:r>
      <w:r>
        <w:t>bug</w:t>
      </w:r>
      <w:r>
        <w:rPr>
          <w:rFonts w:hint="eastAsia"/>
        </w:rPr>
        <w:t>，当英文引号（</w:t>
      </w:r>
      <w:r>
        <w:rPr>
          <w:rFonts w:hint="eastAsia"/>
        </w:rPr>
        <w:t>"</w:t>
      </w:r>
      <w:r>
        <w:rPr>
          <w:rFonts w:hint="eastAsia"/>
        </w:rPr>
        <w:t>）和中文字符连续出现在</w:t>
      </w:r>
      <w:r>
        <w:rPr>
          <w:rFonts w:hint="eastAsia"/>
        </w:rPr>
        <w:t>tsv</w:t>
      </w:r>
      <w:r>
        <w:rPr>
          <w:rFonts w:hint="eastAsia"/>
        </w:rPr>
        <w:t>文件中的时候，即使手动设置了以制表符（</w:t>
      </w:r>
      <w:r>
        <w:rPr>
          <w:rFonts w:hint="eastAsia"/>
        </w:rPr>
        <w:t>\</w:t>
      </w:r>
      <w:r>
        <w:t>t</w:t>
      </w:r>
      <w:r>
        <w:rPr>
          <w:rFonts w:hint="eastAsia"/>
        </w:rPr>
        <w:t>）为分隔符读取文件，</w:t>
      </w:r>
      <w:r>
        <w:rPr>
          <w:rFonts w:hint="eastAsia"/>
        </w:rPr>
        <w:t>pandas</w:t>
      </w:r>
      <w:r>
        <w:rPr>
          <w:rFonts w:hint="eastAsia"/>
        </w:rPr>
        <w:t>依旧有可能按照</w:t>
      </w:r>
      <w:r>
        <w:rPr>
          <w:rFonts w:hint="eastAsia"/>
        </w:rPr>
        <w:t>csv</w:t>
      </w:r>
      <w:r>
        <w:rPr>
          <w:rFonts w:hint="eastAsia"/>
        </w:rPr>
        <w:t>文件的标准，将英文引号误认为分隔符造成数据读取错误，在保存时也有可能出现</w:t>
      </w:r>
      <w:r>
        <w:rPr>
          <w:rFonts w:hint="eastAsia"/>
        </w:rPr>
        <w:t>1</w:t>
      </w:r>
      <w:r>
        <w:rPr>
          <w:rFonts w:hint="eastAsia"/>
        </w:rPr>
        <w:t>个英文引号以后变成</w:t>
      </w:r>
      <w:r>
        <w:t>2</w:t>
      </w:r>
      <w:r>
        <w:t>个</w:t>
      </w:r>
      <w:r>
        <w:rPr>
          <w:rFonts w:hint="eastAsia"/>
        </w:rPr>
        <w:t>（</w:t>
      </w:r>
      <w:r>
        <w:rPr>
          <w:rFonts w:hint="eastAsia"/>
        </w:rPr>
        <w:t>"</w:t>
      </w:r>
      <w:r>
        <w:t>”</w:t>
      </w:r>
      <w:r>
        <w:rPr>
          <w:rFonts w:hint="eastAsia"/>
        </w:rPr>
        <w:t>）</w:t>
      </w:r>
      <w:r>
        <w:t>的情况</w:t>
      </w:r>
      <w:r>
        <w:rPr>
          <w:rFonts w:hint="eastAsia"/>
        </w:rPr>
        <w:t>。对此需要在调用读取和保存函数时，手动设置</w:t>
      </w:r>
      <w:r>
        <w:rPr>
          <w:rFonts w:hint="eastAsia"/>
        </w:rPr>
        <w:t>pandas</w:t>
      </w:r>
      <w:r>
        <w:rPr>
          <w:rFonts w:hint="eastAsia"/>
        </w:rPr>
        <w:t>忽略英文引号（</w:t>
      </w:r>
      <w:r>
        <w:rPr>
          <w:rFonts w:hint="eastAsia"/>
        </w:rPr>
        <w:t>"</w:t>
      </w:r>
      <w:r>
        <w:rPr>
          <w:rFonts w:hint="eastAsia"/>
        </w:rPr>
        <w:t>）的特殊含义，直接原样读取或保存。</w:t>
      </w:r>
    </w:p>
    <w:p w14:paraId="2501DEF7" w14:textId="77777777" w:rsidR="00275288" w:rsidRDefault="00275288" w:rsidP="00275288">
      <w:r>
        <w:tab/>
      </w:r>
      <w:r w:rsidRPr="00F10FC5">
        <w:rPr>
          <w:rFonts w:hint="eastAsia"/>
        </w:rPr>
        <w:t>部分数据行中存在连续出现的</w:t>
      </w:r>
      <w:r>
        <w:rPr>
          <w:rFonts w:hint="eastAsia"/>
        </w:rPr>
        <w:t>多个</w:t>
      </w:r>
      <w:r w:rsidRPr="00F10FC5">
        <w:rPr>
          <w:rFonts w:hint="eastAsia"/>
        </w:rPr>
        <w:t>英文</w:t>
      </w:r>
      <w:r>
        <w:rPr>
          <w:rFonts w:hint="eastAsia"/>
        </w:rPr>
        <w:t>引号</w:t>
      </w:r>
      <w:r w:rsidRPr="00F10FC5">
        <w:rPr>
          <w:rFonts w:hint="eastAsia"/>
        </w:rPr>
        <w:t>（</w:t>
      </w:r>
      <w:r w:rsidRPr="00F10FC5">
        <w:t>"</w:t>
      </w:r>
      <w:r w:rsidRPr="00F10FC5">
        <w:t>），且大多出现在句首句尾</w:t>
      </w:r>
      <w:r>
        <w:rPr>
          <w:rFonts w:hint="eastAsia"/>
        </w:rPr>
        <w:t>。多次执行字符串替换函数，将多个英文引号缩减为一个，即可修复这一问题并保留正确语句。</w:t>
      </w:r>
    </w:p>
    <w:p w14:paraId="53D379D4" w14:textId="77777777" w:rsidR="00275288" w:rsidRDefault="00275288" w:rsidP="00275288">
      <w:pPr>
        <w:ind w:firstLine="420"/>
      </w:pPr>
      <w:r w:rsidRPr="00F10FC5">
        <w:rPr>
          <w:rFonts w:hint="eastAsia"/>
        </w:rPr>
        <w:t>部分数据行</w:t>
      </w:r>
      <w:r>
        <w:rPr>
          <w:rFonts w:hint="eastAsia"/>
        </w:rPr>
        <w:t>存在整个数据项字段两端同时存在英文引号的现象，这种格式与</w:t>
      </w:r>
      <w:r>
        <w:rPr>
          <w:rFonts w:hint="eastAsia"/>
        </w:rPr>
        <w:t>csv</w:t>
      </w:r>
      <w:r>
        <w:rPr>
          <w:rFonts w:hint="eastAsia"/>
        </w:rPr>
        <w:t>文件默认格式非常相似。删除两</w:t>
      </w:r>
      <w:r>
        <w:t>端多余的英文引号即可</w:t>
      </w:r>
      <w:r>
        <w:rPr>
          <w:rFonts w:hint="eastAsia"/>
        </w:rPr>
        <w:t>恢复数据。</w:t>
      </w:r>
    </w:p>
    <w:p w14:paraId="72F59A85" w14:textId="77777777" w:rsidR="00275288" w:rsidRDefault="00275288" w:rsidP="00275288">
      <w:pPr>
        <w:ind w:firstLine="420"/>
      </w:pPr>
      <w:r w:rsidRPr="00F10FC5">
        <w:rPr>
          <w:rFonts w:hint="eastAsia"/>
        </w:rPr>
        <w:t>部分数据行</w:t>
      </w:r>
      <w:r>
        <w:rPr>
          <w:rFonts w:hint="eastAsia"/>
        </w:rPr>
        <w:t>中有英文引号（</w:t>
      </w:r>
      <w:r>
        <w:rPr>
          <w:rFonts w:hint="eastAsia"/>
        </w:rPr>
        <w:t>"</w:t>
      </w:r>
      <w:r>
        <w:rPr>
          <w:rFonts w:hint="eastAsia"/>
        </w:rPr>
        <w:t>）和中文引号（“”）错误混用的问题，比如英文引号搭配中文右引号（”）或者中文左引号（“）搭配英文引号，且大多出现在句首句尾。通过正则表达式匹配，找出存在这一问题的数据行，并用正确的另一半中文引号替换掉英文引号即可解决这一问题。</w:t>
      </w:r>
    </w:p>
    <w:p w14:paraId="5335DEB8" w14:textId="77777777" w:rsidR="00275288" w:rsidRPr="00F10FC5" w:rsidRDefault="00275288" w:rsidP="00275288">
      <w:pPr>
        <w:ind w:firstLine="420"/>
      </w:pPr>
      <w:r>
        <w:rPr>
          <w:rFonts w:hint="eastAsia"/>
        </w:rPr>
        <w:t>个人推测这一</w:t>
      </w:r>
      <w:r>
        <w:t>系列引号相关的问题发生的原因是</w:t>
      </w:r>
      <w:r>
        <w:rPr>
          <w:rFonts w:hint="eastAsia"/>
        </w:rPr>
        <w:t>原作者在整理该数据集的时候，部分原始数据是以英文以号为分隔符的</w:t>
      </w:r>
      <w:r>
        <w:rPr>
          <w:rFonts w:hint="eastAsia"/>
        </w:rPr>
        <w:t>csv</w:t>
      </w:r>
      <w:r>
        <w:t>格式</w:t>
      </w:r>
      <w:r>
        <w:rPr>
          <w:rFonts w:hint="eastAsia"/>
        </w:rPr>
        <w:t>。但是正常的文本数据当中也存在英文引号，会导致分隔符错误，因此强行将原始数据写入以制表符（</w:t>
      </w:r>
      <w:r>
        <w:rPr>
          <w:rFonts w:hint="eastAsia"/>
        </w:rPr>
        <w:t>\</w:t>
      </w:r>
      <w:r>
        <w:t>t</w:t>
      </w:r>
      <w:r>
        <w:rPr>
          <w:rFonts w:hint="eastAsia"/>
        </w:rPr>
        <w:t>）为分隔符的</w:t>
      </w:r>
      <w:r>
        <w:t>tsv</w:t>
      </w:r>
      <w:r>
        <w:rPr>
          <w:rFonts w:hint="eastAsia"/>
        </w:rPr>
        <w:t>文件，而原本</w:t>
      </w:r>
      <w:r>
        <w:rPr>
          <w:rFonts w:hint="eastAsia"/>
        </w:rPr>
        <w:t>csv</w:t>
      </w:r>
      <w:r>
        <w:t>文件中的英文引号</w:t>
      </w:r>
      <w:r>
        <w:rPr>
          <w:rFonts w:hint="eastAsia"/>
        </w:rPr>
        <w:t>分隔符并没有被合理地清除。这些问题的出现规律都比较明显，格式也比较规整统一，处理的难度并不高。</w:t>
      </w:r>
    </w:p>
    <w:p w14:paraId="54AE232B" w14:textId="77777777" w:rsidR="00275288" w:rsidRDefault="00275288" w:rsidP="00275288">
      <w:r>
        <w:tab/>
      </w:r>
      <w:r>
        <w:rPr>
          <w:rFonts w:hint="eastAsia"/>
        </w:rPr>
        <w:t>由于</w:t>
      </w:r>
      <w:r>
        <w:rPr>
          <w:rFonts w:hint="eastAsia"/>
        </w:rPr>
        <w:t>pandas</w:t>
      </w:r>
      <w:r>
        <w:rPr>
          <w:rFonts w:hint="eastAsia"/>
        </w:rPr>
        <w:t>工具</w:t>
      </w:r>
      <w:r>
        <w:t>库</w:t>
      </w:r>
      <w:r>
        <w:rPr>
          <w:rFonts w:hint="eastAsia"/>
        </w:rPr>
        <w:t>对中文的支持存在兼容性</w:t>
      </w:r>
      <w:r>
        <w:t>bug</w:t>
      </w:r>
      <w:r>
        <w:rPr>
          <w:rFonts w:hint="eastAsia"/>
        </w:rPr>
        <w:t>，除了保存英文引号时会出现问题，有时也会出现一个空格保存为多个的问题，为确保数据清洗彻底，本人之后又使用</w:t>
      </w:r>
      <w:r>
        <w:rPr>
          <w:rFonts w:hint="eastAsia"/>
        </w:rPr>
        <w:t>V</w:t>
      </w:r>
      <w:r>
        <w:t xml:space="preserve">S </w:t>
      </w:r>
      <w:r>
        <w:rPr>
          <w:rFonts w:hint="eastAsia"/>
        </w:rPr>
        <w:t>code</w:t>
      </w:r>
      <w:r>
        <w:rPr>
          <w:rFonts w:hint="eastAsia"/>
        </w:rPr>
        <w:t>编辑器的查找替换功能，对连续出现的引号或空格进行了清理和检查，确保数据清洗彻底。</w:t>
      </w:r>
    </w:p>
    <w:p w14:paraId="3787F8CC" w14:textId="77777777" w:rsidR="00275288" w:rsidRDefault="00275288" w:rsidP="00275288">
      <w:pPr>
        <w:pStyle w:val="4"/>
        <w:numPr>
          <w:ilvl w:val="2"/>
          <w:numId w:val="1"/>
        </w:numPr>
        <w:spacing w:before="312"/>
      </w:pPr>
      <w:bookmarkStart w:id="242" w:name="_Toc134476777"/>
      <w:bookmarkStart w:id="243" w:name="_Toc134811662"/>
      <w:r>
        <w:rPr>
          <w:rFonts w:hint="eastAsia"/>
        </w:rPr>
        <w:t>数据集分析</w:t>
      </w:r>
      <w:bookmarkEnd w:id="242"/>
      <w:bookmarkEnd w:id="243"/>
    </w:p>
    <w:p w14:paraId="76606B38" w14:textId="77777777" w:rsidR="00275288" w:rsidRDefault="00275288" w:rsidP="00275288">
      <w:pPr>
        <w:ind w:left="420"/>
      </w:pPr>
      <w:r>
        <w:rPr>
          <w:rFonts w:hint="eastAsia"/>
        </w:rPr>
        <w:t>本次</w:t>
      </w:r>
      <w:r w:rsidRPr="00E91AB3">
        <w:rPr>
          <w:rFonts w:hint="eastAsia"/>
        </w:rPr>
        <w:t>实验的</w:t>
      </w:r>
      <w:r w:rsidRPr="00E91AB3">
        <w:rPr>
          <w:rFonts w:hint="eastAsia"/>
        </w:rPr>
        <w:t>13</w:t>
      </w:r>
      <w:r w:rsidRPr="00E91AB3">
        <w:rPr>
          <w:rFonts w:hint="eastAsia"/>
        </w:rPr>
        <w:t>个目标</w:t>
      </w:r>
      <w:r>
        <w:rPr>
          <w:rFonts w:hint="eastAsia"/>
        </w:rPr>
        <w:t>类</w:t>
      </w:r>
      <w:r w:rsidRPr="00FE7BD1">
        <w:rPr>
          <w:rFonts w:hint="eastAsia"/>
        </w:rPr>
        <w:t>在数据集中的分布如</w:t>
      </w:r>
      <w:r>
        <w:fldChar w:fldCharType="begin"/>
      </w:r>
      <w:r>
        <w:instrText xml:space="preserve"> </w:instrText>
      </w:r>
      <w:r>
        <w:rPr>
          <w:rFonts w:hint="eastAsia"/>
        </w:rPr>
        <w:instrText>REF _Ref134741829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sidRPr="00FE7BD1">
        <w:rPr>
          <w:rFonts w:hint="eastAsia"/>
        </w:rPr>
        <w:t>所示</w:t>
      </w:r>
      <w:r>
        <w:rPr>
          <w:rFonts w:hint="eastAsia"/>
        </w:rPr>
        <w:t>：</w:t>
      </w:r>
    </w:p>
    <w:p w14:paraId="6BFE3DA0" w14:textId="77777777" w:rsidR="00275288" w:rsidRDefault="00275288" w:rsidP="00275288">
      <w:pPr>
        <w:pStyle w:val="a7"/>
        <w:ind w:firstLine="420"/>
      </w:pPr>
      <w:r w:rsidRPr="00BE4230">
        <w:rPr>
          <w:rFonts w:hint="eastAsia"/>
        </w:rPr>
        <w:t>可以看到数据分布存在明显的不均衡现象</w:t>
      </w:r>
      <w:r>
        <w:rPr>
          <w:rFonts w:hint="eastAsia"/>
        </w:rPr>
        <w:t>，</w:t>
      </w:r>
      <w:r w:rsidRPr="00890475">
        <w:rPr>
          <w:rFonts w:hint="eastAsia"/>
        </w:rPr>
        <w:t>主要表现为存在一个常见</w:t>
      </w:r>
      <w:r>
        <w:rPr>
          <w:rFonts w:hint="eastAsia"/>
        </w:rPr>
        <w:t>类。</w:t>
      </w:r>
      <w:r w:rsidRPr="008938EB">
        <w:rPr>
          <w:rFonts w:hint="eastAsia"/>
        </w:rPr>
        <w:t>考虑到本次数据集的来源</w:t>
      </w:r>
      <w:r>
        <w:rPr>
          <w:rFonts w:hint="eastAsia"/>
        </w:rPr>
        <w:t>是</w:t>
      </w:r>
      <w:r w:rsidRPr="008938EB">
        <w:rPr>
          <w:rFonts w:hint="eastAsia"/>
        </w:rPr>
        <w:t>中科院权威平台</w:t>
      </w:r>
      <w:r>
        <w:rPr>
          <w:rFonts w:hint="eastAsia"/>
        </w:rPr>
        <w:t>，</w:t>
      </w:r>
      <w:r w:rsidRPr="00C41EC9">
        <w:rPr>
          <w:rFonts w:hint="eastAsia"/>
        </w:rPr>
        <w:t>以及我国科学研究</w:t>
      </w:r>
      <w:r w:rsidRPr="0028083B">
        <w:rPr>
          <w:rFonts w:hint="eastAsia"/>
        </w:rPr>
        <w:t>长期偏重于工程应用的特点</w:t>
      </w:r>
      <w:r>
        <w:rPr>
          <w:rFonts w:hint="eastAsia"/>
        </w:rPr>
        <w:t>，</w:t>
      </w:r>
      <w:r w:rsidRPr="00395B33">
        <w:rPr>
          <w:rFonts w:hint="eastAsia"/>
        </w:rPr>
        <w:t>可以认为这种数据不均衡现象</w:t>
      </w:r>
      <w:r>
        <w:rPr>
          <w:rFonts w:hint="eastAsia"/>
        </w:rPr>
        <w:t>是符合</w:t>
      </w:r>
      <w:r w:rsidRPr="00395B33">
        <w:rPr>
          <w:rFonts w:hint="eastAsia"/>
        </w:rPr>
        <w:t>现实的。</w:t>
      </w:r>
      <w:r w:rsidRPr="00B3228E">
        <w:rPr>
          <w:rFonts w:hint="eastAsia"/>
        </w:rPr>
        <w:t>换而言之，</w:t>
      </w:r>
      <w:r>
        <w:rPr>
          <w:rFonts w:hint="eastAsia"/>
        </w:rPr>
        <w:t>本文</w:t>
      </w:r>
      <w:r w:rsidRPr="00B3228E">
        <w:rPr>
          <w:rFonts w:hint="eastAsia"/>
        </w:rPr>
        <w:t>实验中设计的中文期刊论文分类系统</w:t>
      </w:r>
      <w:r>
        <w:rPr>
          <w:rFonts w:hint="eastAsia"/>
        </w:rPr>
        <w:t>，</w:t>
      </w:r>
      <w:r w:rsidRPr="00B3228E">
        <w:rPr>
          <w:rFonts w:hint="eastAsia"/>
        </w:rPr>
        <w:t>如果应用在实际生产场景中，</w:t>
      </w:r>
      <w:r w:rsidRPr="00572CAF">
        <w:rPr>
          <w:rFonts w:hint="eastAsia"/>
        </w:rPr>
        <w:t>预期的</w:t>
      </w:r>
      <w:r>
        <w:rPr>
          <w:rFonts w:hint="eastAsia"/>
        </w:rPr>
        <w:t>输入</w:t>
      </w:r>
      <w:r w:rsidRPr="007F6703">
        <w:rPr>
          <w:rFonts w:hint="eastAsia"/>
        </w:rPr>
        <w:t>数据</w:t>
      </w:r>
      <w:r>
        <w:rPr>
          <w:rFonts w:hint="eastAsia"/>
        </w:rPr>
        <w:t>的类别</w:t>
      </w:r>
      <w:r w:rsidRPr="007F6703">
        <w:rPr>
          <w:rFonts w:hint="eastAsia"/>
        </w:rPr>
        <w:t>分布</w:t>
      </w:r>
      <w:r>
        <w:rPr>
          <w:rFonts w:hint="eastAsia"/>
        </w:rPr>
        <w:t>规律大概率相同。</w:t>
      </w:r>
      <w:r w:rsidRPr="006E6CD8">
        <w:rPr>
          <w:rFonts w:hint="eastAsia"/>
        </w:rPr>
        <w:t>因此本文</w:t>
      </w:r>
      <w:r>
        <w:rPr>
          <w:rFonts w:hint="eastAsia"/>
        </w:rPr>
        <w:t>相关实验</w:t>
      </w:r>
      <w:r w:rsidRPr="006E6CD8">
        <w:rPr>
          <w:rFonts w:hint="eastAsia"/>
        </w:rPr>
        <w:t>将在测试集中</w:t>
      </w:r>
      <w:r w:rsidRPr="00073331">
        <w:rPr>
          <w:rFonts w:hint="eastAsia"/>
        </w:rPr>
        <w:t>不对这种数据不平衡现象进行处理</w:t>
      </w:r>
      <w:r>
        <w:rPr>
          <w:rFonts w:hint="eastAsia"/>
        </w:rPr>
        <w:t>，</w:t>
      </w:r>
      <w:r w:rsidRPr="00073331">
        <w:rPr>
          <w:rFonts w:hint="eastAsia"/>
        </w:rPr>
        <w:t>保留其原始类别分布比例。</w:t>
      </w:r>
      <w:r w:rsidRPr="00BC52F2">
        <w:rPr>
          <w:rFonts w:hint="eastAsia"/>
        </w:rPr>
        <w:t>同时在评价模型性能时采用加权</w:t>
      </w:r>
      <w:r>
        <w:t>F</w:t>
      </w:r>
      <w:r w:rsidRPr="00BC52F2">
        <w:rPr>
          <w:rFonts w:hint="eastAsia"/>
        </w:rPr>
        <w:t>1</w:t>
      </w:r>
      <w:r w:rsidRPr="00BC52F2">
        <w:rPr>
          <w:rFonts w:hint="eastAsia"/>
        </w:rPr>
        <w:t>分数。</w:t>
      </w:r>
    </w:p>
    <w:p w14:paraId="138F0DC0" w14:textId="77777777" w:rsidR="00275288" w:rsidRDefault="00275288" w:rsidP="00275288">
      <w:pPr>
        <w:ind w:left="420"/>
      </w:pPr>
    </w:p>
    <w:p w14:paraId="720F4481" w14:textId="77777777" w:rsidR="00275288" w:rsidRDefault="00275288" w:rsidP="00275288">
      <w:pPr>
        <w:keepNext/>
        <w:jc w:val="center"/>
      </w:pPr>
      <w:r>
        <w:rPr>
          <w:rFonts w:hint="eastAsia"/>
          <w:noProof/>
        </w:rPr>
        <w:lastRenderedPageBreak/>
        <w:drawing>
          <wp:inline distT="0" distB="0" distL="0" distR="0" wp14:anchorId="699513A2" wp14:editId="171F1F12">
            <wp:extent cx="5162047" cy="2565071"/>
            <wp:effectExtent l="0" t="0" r="635" b="6985"/>
            <wp:docPr id="80947381" name="图片 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381" name="图片 1" descr="图表, 饼图&#10;&#10;描述已自动生成"/>
                    <pic:cNvPicPr/>
                  </pic:nvPicPr>
                  <pic:blipFill rotWithShape="1">
                    <a:blip r:embed="rId55">
                      <a:extLst>
                        <a:ext uri="{28A0092B-C50C-407E-A947-70E740481C1C}">
                          <a14:useLocalDpi xmlns:a14="http://schemas.microsoft.com/office/drawing/2010/main" val="0"/>
                        </a:ext>
                      </a:extLst>
                    </a:blip>
                    <a:srcRect l="5669" t="2053" r="5260"/>
                    <a:stretch/>
                  </pic:blipFill>
                  <pic:spPr bwMode="auto">
                    <a:xfrm>
                      <a:off x="0" y="0"/>
                      <a:ext cx="5185205" cy="2576578"/>
                    </a:xfrm>
                    <a:prstGeom prst="rect">
                      <a:avLst/>
                    </a:prstGeom>
                    <a:ln>
                      <a:noFill/>
                    </a:ln>
                    <a:extLst>
                      <a:ext uri="{53640926-AAD7-44D8-BBD7-CCE9431645EC}">
                        <a14:shadowObscured xmlns:a14="http://schemas.microsoft.com/office/drawing/2010/main"/>
                      </a:ext>
                    </a:extLst>
                  </pic:spPr>
                </pic:pic>
              </a:graphicData>
            </a:graphic>
          </wp:inline>
        </w:drawing>
      </w:r>
    </w:p>
    <w:p w14:paraId="4EC40D30" w14:textId="77777777" w:rsidR="00275288" w:rsidRDefault="00275288" w:rsidP="00275288">
      <w:pPr>
        <w:pStyle w:val="af"/>
        <w:spacing w:after="312"/>
      </w:pPr>
      <w:bookmarkStart w:id="244" w:name="_Ref13474182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244"/>
      <w:r>
        <w:t xml:space="preserve"> CSL</w:t>
      </w:r>
      <w:r>
        <w:rPr>
          <w:rFonts w:hint="eastAsia"/>
        </w:rPr>
        <w:t>数据集类别分布图</w:t>
      </w:r>
    </w:p>
    <w:p w14:paraId="523ABBE2" w14:textId="77777777" w:rsidR="00275288" w:rsidRDefault="00275288" w:rsidP="00275288">
      <w:pPr>
        <w:ind w:firstLine="420"/>
      </w:pPr>
      <w:r>
        <w:rPr>
          <w:rFonts w:hint="eastAsia"/>
        </w:rPr>
        <w:t>将每条数据的标题（</w:t>
      </w:r>
      <w:r>
        <w:rPr>
          <w:rFonts w:hint="eastAsia"/>
        </w:rPr>
        <w:t>Title</w:t>
      </w:r>
      <w:r>
        <w:rPr>
          <w:rFonts w:hint="eastAsia"/>
        </w:rPr>
        <w:t>）、摘要（</w:t>
      </w:r>
      <w:r>
        <w:rPr>
          <w:rFonts w:hint="eastAsia"/>
        </w:rPr>
        <w:t>Abstract</w:t>
      </w:r>
      <w:r>
        <w:rPr>
          <w:rFonts w:hint="eastAsia"/>
        </w:rPr>
        <w:t>）和关键字（</w:t>
      </w:r>
      <w:r>
        <w:rPr>
          <w:rFonts w:hint="eastAsia"/>
        </w:rPr>
        <w:t>Keywords</w:t>
      </w:r>
      <w:r>
        <w:rPr>
          <w:rFonts w:hint="eastAsia"/>
        </w:rPr>
        <w:t>）字段拼接，中间加入</w:t>
      </w:r>
      <w:r>
        <w:rPr>
          <w:rFonts w:hint="eastAsia"/>
        </w:rPr>
        <w:t>[</w:t>
      </w:r>
      <w:r>
        <w:t>PAD]</w:t>
      </w:r>
      <w:r>
        <w:rPr>
          <w:rFonts w:hint="eastAsia"/>
        </w:rPr>
        <w:t>符隔开，使用</w:t>
      </w:r>
      <w:r>
        <w:rPr>
          <w:rFonts w:hint="eastAsia"/>
        </w:rPr>
        <w:t>Bert</w:t>
      </w:r>
      <w:r>
        <w:t>T</w:t>
      </w:r>
      <w:r>
        <w:rPr>
          <w:rFonts w:hint="eastAsia"/>
        </w:rPr>
        <w:t>okenizer</w:t>
      </w:r>
      <w:r>
        <w:rPr>
          <w:rFonts w:hint="eastAsia"/>
        </w:rPr>
        <w:t>转化为输入序列，</w:t>
      </w:r>
      <w:r w:rsidRPr="00672544">
        <w:rPr>
          <w:rFonts w:hint="eastAsia"/>
        </w:rPr>
        <w:t>并对长度进行统计，结果</w:t>
      </w:r>
      <w:r>
        <w:fldChar w:fldCharType="begin"/>
      </w:r>
      <w:r>
        <w:instrText xml:space="preserve"> </w:instrText>
      </w:r>
      <w:r>
        <w:rPr>
          <w:rFonts w:hint="eastAsia"/>
        </w:rPr>
        <w:instrText>REF _Ref134070395 \h</w:instrText>
      </w:r>
      <w:r>
        <w:instrText xml:space="preserve"> </w:instrText>
      </w:r>
      <w:r>
        <w:fldChar w:fldCharType="separate"/>
      </w:r>
      <w:r>
        <w:t>图</w:t>
      </w:r>
      <w:r>
        <w:t xml:space="preserve"> </w:t>
      </w:r>
      <w:r>
        <w:rPr>
          <w:noProof/>
        </w:rPr>
        <w:t>4</w:t>
      </w:r>
      <w:r>
        <w:t>.</w:t>
      </w:r>
      <w:r>
        <w:rPr>
          <w:noProof/>
        </w:rPr>
        <w:t>3</w:t>
      </w:r>
      <w:r>
        <w:fldChar w:fldCharType="end"/>
      </w:r>
      <w:r>
        <w:rPr>
          <w:rFonts w:hint="eastAsia"/>
        </w:rPr>
        <w:t>和</w:t>
      </w:r>
      <w:r>
        <w:fldChar w:fldCharType="begin"/>
      </w:r>
      <w:r>
        <w:instrText xml:space="preserve"> REF _Ref134070396 \h </w:instrText>
      </w:r>
      <w:r>
        <w:fldChar w:fldCharType="separate"/>
      </w:r>
      <w:r>
        <w:rPr>
          <w:rFonts w:hint="eastAsia"/>
        </w:rPr>
        <w:t>图</w:t>
      </w:r>
      <w:r>
        <w:rPr>
          <w:rFonts w:hint="eastAsia"/>
        </w:rPr>
        <w:t xml:space="preserve"> </w:t>
      </w:r>
      <w:r>
        <w:rPr>
          <w:noProof/>
        </w:rPr>
        <w:t>4</w:t>
      </w:r>
      <w:r>
        <w:t>.</w:t>
      </w:r>
      <w:r>
        <w:rPr>
          <w:noProof/>
        </w:rPr>
        <w:t>4</w:t>
      </w:r>
      <w:r>
        <w:fldChar w:fldCharType="end"/>
      </w:r>
      <w:r w:rsidRPr="00672544">
        <w:rPr>
          <w:rFonts w:hint="eastAsia"/>
        </w:rPr>
        <w:t>所示</w:t>
      </w:r>
      <w:r>
        <w:rPr>
          <w:rFonts w:hint="eastAsia"/>
        </w:rPr>
        <w:t>：</w:t>
      </w:r>
    </w:p>
    <w:p w14:paraId="3246B7F3" w14:textId="77777777" w:rsidR="00275288" w:rsidRDefault="00275288" w:rsidP="00275288">
      <w:r>
        <w:tab/>
      </w:r>
      <w:r w:rsidRPr="008D25E5">
        <w:rPr>
          <w:rFonts w:hint="eastAsia"/>
        </w:rPr>
        <w:t>可以看到输入序列的长度整体上符合</w:t>
      </w:r>
      <w:r>
        <w:rPr>
          <w:rFonts w:hint="eastAsia"/>
        </w:rPr>
        <w:t>左</w:t>
      </w:r>
      <w:r w:rsidRPr="008D25E5">
        <w:rPr>
          <w:rFonts w:hint="eastAsia"/>
        </w:rPr>
        <w:t>偏正态分布。</w:t>
      </w:r>
      <w:r>
        <w:rPr>
          <w:rFonts w:hint="eastAsia"/>
        </w:rPr>
        <w:t>4</w:t>
      </w:r>
      <w:r>
        <w:t>0</w:t>
      </w:r>
      <w:r>
        <w:rPr>
          <w:rFonts w:hint="eastAsia"/>
        </w:rPr>
        <w:t>k</w:t>
      </w:r>
      <w:r w:rsidRPr="00AF0F14">
        <w:rPr>
          <w:rFonts w:hint="eastAsia"/>
        </w:rPr>
        <w:t>数据集的平均长度为</w:t>
      </w:r>
      <w:r w:rsidRPr="00AF0F14">
        <w:rPr>
          <w:rFonts w:hint="eastAsia"/>
        </w:rPr>
        <w:t>241.</w:t>
      </w:r>
      <w:r>
        <w:t>2</w:t>
      </w:r>
      <w:r>
        <w:rPr>
          <w:rFonts w:hint="eastAsia"/>
        </w:rPr>
        <w:t>，</w:t>
      </w:r>
      <w:r>
        <w:rPr>
          <w:rFonts w:hint="eastAsia"/>
        </w:rPr>
        <w:t>3</w:t>
      </w:r>
      <w:r>
        <w:t>96</w:t>
      </w:r>
      <w:r>
        <w:rPr>
          <w:rFonts w:hint="eastAsia"/>
        </w:rPr>
        <w:t>k</w:t>
      </w:r>
      <w:r w:rsidRPr="005652FC">
        <w:rPr>
          <w:rFonts w:hint="eastAsia"/>
        </w:rPr>
        <w:t>数据集的平均长度为</w:t>
      </w:r>
      <w:r w:rsidRPr="005652FC">
        <w:rPr>
          <w:rFonts w:hint="eastAsia"/>
        </w:rPr>
        <w:t>240.6</w:t>
      </w:r>
      <w:r w:rsidRPr="005652FC">
        <w:rPr>
          <w:rFonts w:hint="eastAsia"/>
        </w:rPr>
        <w:t>。</w:t>
      </w:r>
      <w:r w:rsidRPr="00120356">
        <w:rPr>
          <w:rFonts w:hint="eastAsia"/>
        </w:rPr>
        <w:t>仅有约</w:t>
      </w:r>
      <w:r w:rsidRPr="00120356">
        <w:rPr>
          <w:rFonts w:hint="eastAsia"/>
        </w:rPr>
        <w:t>1.9%</w:t>
      </w:r>
      <w:r w:rsidRPr="00120356">
        <w:rPr>
          <w:rFonts w:hint="eastAsia"/>
        </w:rPr>
        <w:t>的输入序列长度超过</w:t>
      </w:r>
      <w:r w:rsidRPr="00120356">
        <w:rPr>
          <w:rFonts w:hint="eastAsia"/>
        </w:rPr>
        <w:t>512</w:t>
      </w:r>
      <w:r>
        <w:rPr>
          <w:rFonts w:hint="eastAsia"/>
        </w:rPr>
        <w:t>。</w:t>
      </w:r>
      <w:r w:rsidRPr="006C5012">
        <w:rPr>
          <w:rFonts w:hint="eastAsia"/>
        </w:rPr>
        <w:t>考虑到绝大部分输入序列的长度都在</w:t>
      </w:r>
      <w:r>
        <w:rPr>
          <w:rFonts w:hint="eastAsia"/>
        </w:rPr>
        <w:t>B</w:t>
      </w:r>
      <w:r>
        <w:t>ERT</w:t>
      </w:r>
      <w:r w:rsidRPr="006C5012">
        <w:rPr>
          <w:rFonts w:hint="eastAsia"/>
        </w:rPr>
        <w:t>模型可以处理的范围内</w:t>
      </w:r>
      <w:r>
        <w:rPr>
          <w:rFonts w:hint="eastAsia"/>
        </w:rPr>
        <w:t>，</w:t>
      </w:r>
      <w:r w:rsidRPr="001D13D2">
        <w:rPr>
          <w:rFonts w:hint="eastAsia"/>
        </w:rPr>
        <w:t>本文的实验</w:t>
      </w:r>
      <w:r>
        <w:rPr>
          <w:rFonts w:hint="eastAsia"/>
        </w:rPr>
        <w:t>将不会</w:t>
      </w:r>
      <w:r w:rsidRPr="006C5012">
        <w:rPr>
          <w:rFonts w:hint="eastAsia"/>
        </w:rPr>
        <w:t>采取过于复杂的长文本处理方法</w:t>
      </w:r>
      <w:r>
        <w:rPr>
          <w:rFonts w:hint="eastAsia"/>
        </w:rPr>
        <w:t>，对于</w:t>
      </w:r>
      <w:r w:rsidRPr="004F62FE">
        <w:rPr>
          <w:rFonts w:hint="eastAsia"/>
        </w:rPr>
        <w:t>长度超过</w:t>
      </w:r>
      <w:r w:rsidRPr="004F62FE">
        <w:rPr>
          <w:rFonts w:hint="eastAsia"/>
        </w:rPr>
        <w:t>512</w:t>
      </w:r>
      <w:r w:rsidRPr="004F62FE">
        <w:rPr>
          <w:rFonts w:hint="eastAsia"/>
        </w:rPr>
        <w:t>的样本将直接采取截断处理。</w:t>
      </w:r>
    </w:p>
    <w:p w14:paraId="5E0BBFDD" w14:textId="77777777" w:rsidR="00275288" w:rsidRPr="00C6621A" w:rsidRDefault="00275288" w:rsidP="00275288">
      <w:pPr>
        <w:pStyle w:val="3"/>
        <w:numPr>
          <w:ilvl w:val="1"/>
          <w:numId w:val="1"/>
        </w:numPr>
        <w:spacing w:before="312"/>
      </w:pPr>
      <w:bookmarkStart w:id="245" w:name="_Toc134476778"/>
      <w:bookmarkStart w:id="246" w:name="_Toc134811663"/>
      <w:r w:rsidRPr="00C6621A">
        <w:rPr>
          <w:rFonts w:hint="eastAsia"/>
        </w:rPr>
        <w:t>实验一</w:t>
      </w:r>
      <w:r>
        <w:rPr>
          <w:rFonts w:hint="eastAsia"/>
        </w:rPr>
        <w:t xml:space="preserve"> </w:t>
      </w:r>
      <w:r w:rsidRPr="00C6621A">
        <w:rPr>
          <w:rFonts w:hint="eastAsia"/>
        </w:rPr>
        <w:t>基准实验</w:t>
      </w:r>
      <w:bookmarkEnd w:id="245"/>
      <w:bookmarkEnd w:id="246"/>
    </w:p>
    <w:p w14:paraId="03CC7248" w14:textId="77777777" w:rsidR="00275288" w:rsidRDefault="00275288" w:rsidP="00275288">
      <w:pPr>
        <w:pStyle w:val="4"/>
        <w:numPr>
          <w:ilvl w:val="2"/>
          <w:numId w:val="1"/>
        </w:numPr>
        <w:spacing w:before="312"/>
      </w:pPr>
      <w:bookmarkStart w:id="247" w:name="_Toc134476779"/>
      <w:bookmarkStart w:id="248" w:name="_Toc134811664"/>
      <w:r>
        <w:rPr>
          <w:rFonts w:hint="eastAsia"/>
        </w:rPr>
        <w:t>实验目的</w:t>
      </w:r>
      <w:bookmarkEnd w:id="247"/>
      <w:bookmarkEnd w:id="248"/>
    </w:p>
    <w:p w14:paraId="5548E456" w14:textId="77777777" w:rsidR="00275288" w:rsidRDefault="00275288" w:rsidP="00275288">
      <w:pPr>
        <w:pStyle w:val="a7"/>
        <w:ind w:firstLine="420"/>
      </w:pPr>
      <w:r w:rsidRPr="008543B5">
        <w:rPr>
          <w:rFonts w:hint="eastAsia"/>
        </w:rPr>
        <w:t>实验的主要目的是</w:t>
      </w:r>
      <w:r>
        <w:rPr>
          <w:rFonts w:hint="eastAsia"/>
        </w:rPr>
        <w:t>对常用中文</w:t>
      </w:r>
      <w:r>
        <w:rPr>
          <w:rFonts w:hint="eastAsia"/>
        </w:rPr>
        <w:t>B</w:t>
      </w:r>
      <w:r>
        <w:t>ERT</w:t>
      </w:r>
      <w:r>
        <w:rPr>
          <w:rFonts w:hint="eastAsia"/>
        </w:rPr>
        <w:t>模型</w:t>
      </w:r>
      <w:r w:rsidRPr="006C6D84">
        <w:rPr>
          <w:rFonts w:hint="eastAsia"/>
        </w:rPr>
        <w:t>进行筛选</w:t>
      </w:r>
      <w:r>
        <w:rPr>
          <w:rFonts w:hint="eastAsia"/>
        </w:rPr>
        <w:t>以及评估基准性能。</w:t>
      </w:r>
      <w:r w:rsidRPr="000810C5">
        <w:rPr>
          <w:rFonts w:hint="eastAsia"/>
        </w:rPr>
        <w:t>在对原始模型</w:t>
      </w:r>
      <w:r w:rsidRPr="00F5654F">
        <w:rPr>
          <w:rFonts w:hint="eastAsia"/>
        </w:rPr>
        <w:t>不做任何</w:t>
      </w:r>
      <w:r>
        <w:rPr>
          <w:rFonts w:hint="eastAsia"/>
        </w:rPr>
        <w:t>修改</w:t>
      </w:r>
      <w:r w:rsidRPr="00F5654F">
        <w:rPr>
          <w:rFonts w:hint="eastAsia"/>
        </w:rPr>
        <w:t>的前提下</w:t>
      </w:r>
      <w:r>
        <w:rPr>
          <w:rFonts w:hint="eastAsia"/>
        </w:rPr>
        <w:t>，</w:t>
      </w:r>
      <w:r w:rsidRPr="00D552B8">
        <w:rPr>
          <w:rFonts w:hint="eastAsia"/>
        </w:rPr>
        <w:t>通过</w:t>
      </w:r>
      <w:r>
        <w:rPr>
          <w:rFonts w:hint="eastAsia"/>
        </w:rPr>
        <w:t>反复测试，总结最优</w:t>
      </w:r>
      <w:r w:rsidRPr="00D552B8">
        <w:rPr>
          <w:rFonts w:hint="eastAsia"/>
        </w:rPr>
        <w:t>超参</w:t>
      </w:r>
      <w:r w:rsidRPr="00D2002F">
        <w:rPr>
          <w:rFonts w:hint="eastAsia"/>
        </w:rPr>
        <w:t>数</w:t>
      </w:r>
      <w:r w:rsidRPr="002E0550">
        <w:rPr>
          <w:rFonts w:hint="eastAsia"/>
        </w:rPr>
        <w:t>以及最佳流程。</w:t>
      </w:r>
      <w:r w:rsidRPr="005E0247">
        <w:rPr>
          <w:rFonts w:hint="eastAsia"/>
        </w:rPr>
        <w:t>同时获取模型对计算的空间资源与时间资源的占用情况</w:t>
      </w:r>
      <w:r>
        <w:rPr>
          <w:rFonts w:hint="eastAsia"/>
        </w:rPr>
        <w:t>，</w:t>
      </w:r>
      <w:r w:rsidRPr="005E0247">
        <w:rPr>
          <w:rFonts w:hint="eastAsia"/>
        </w:rPr>
        <w:t>为后续实验</w:t>
      </w:r>
      <w:r>
        <w:rPr>
          <w:rFonts w:hint="eastAsia"/>
        </w:rPr>
        <w:t>的</w:t>
      </w:r>
      <w:r w:rsidRPr="000F0BF1">
        <w:rPr>
          <w:rFonts w:hint="eastAsia"/>
        </w:rPr>
        <w:t>成本评估提供</w:t>
      </w:r>
      <w:r>
        <w:rPr>
          <w:rFonts w:hint="eastAsia"/>
        </w:rPr>
        <w:t>参考</w:t>
      </w:r>
      <w:r w:rsidRPr="000F0BF1">
        <w:rPr>
          <w:rFonts w:hint="eastAsia"/>
        </w:rPr>
        <w:t>。</w:t>
      </w:r>
      <w:r w:rsidRPr="00F5654F">
        <w:rPr>
          <w:rFonts w:hint="eastAsia"/>
        </w:rPr>
        <w:t>实验中各模型的最佳</w:t>
      </w:r>
      <w:r>
        <w:rPr>
          <w:rFonts w:hint="eastAsia"/>
        </w:rPr>
        <w:t>性能，</w:t>
      </w:r>
      <w:r w:rsidRPr="00671243">
        <w:rPr>
          <w:rFonts w:hint="eastAsia"/>
        </w:rPr>
        <w:t>将作为后续实验的基准性能</w:t>
      </w:r>
      <w:r>
        <w:rPr>
          <w:rFonts w:hint="eastAsia"/>
        </w:rPr>
        <w:t>，</w:t>
      </w:r>
      <w:r w:rsidRPr="00671243">
        <w:rPr>
          <w:rFonts w:hint="eastAsia"/>
        </w:rPr>
        <w:t>起到对照组的作用。</w:t>
      </w:r>
    </w:p>
    <w:p w14:paraId="686C8936" w14:textId="77777777" w:rsidR="00275288" w:rsidRPr="00441DD0" w:rsidRDefault="00275288" w:rsidP="00275288">
      <w:pPr>
        <w:pStyle w:val="4"/>
        <w:numPr>
          <w:ilvl w:val="2"/>
          <w:numId w:val="1"/>
        </w:numPr>
        <w:spacing w:before="312"/>
      </w:pPr>
      <w:bookmarkStart w:id="249" w:name="_Toc134476780"/>
      <w:bookmarkStart w:id="250" w:name="_Toc134811665"/>
      <w:r>
        <w:rPr>
          <w:rFonts w:hint="eastAsia"/>
        </w:rPr>
        <w:t>实验模型介绍</w:t>
      </w:r>
      <w:bookmarkEnd w:id="249"/>
      <w:bookmarkEnd w:id="250"/>
    </w:p>
    <w:p w14:paraId="26D8D1E2" w14:textId="77777777" w:rsidR="00275288" w:rsidRDefault="00275288" w:rsidP="00275288">
      <w:pPr>
        <w:ind w:firstLine="420"/>
      </w:pPr>
      <w:r>
        <w:t>本</w:t>
      </w:r>
      <w:r>
        <w:rPr>
          <w:rFonts w:hint="eastAsia"/>
        </w:rPr>
        <w:t>实验选择的各组预训练参数如下：</w:t>
      </w:r>
    </w:p>
    <w:p w14:paraId="66F888D7" w14:textId="77777777" w:rsidR="00275288" w:rsidRPr="00F7346E" w:rsidRDefault="00275288" w:rsidP="00275288">
      <w:r>
        <w:tab/>
      </w:r>
      <w:r w:rsidRPr="005A4F27">
        <w:t>bert-base-chinese</w:t>
      </w:r>
      <w:r>
        <w:rPr>
          <w:rFonts w:hint="eastAsia"/>
        </w:rPr>
        <w:t>：</w:t>
      </w:r>
      <w:r>
        <w:rPr>
          <w:rFonts w:hint="eastAsia"/>
        </w:rPr>
        <w:t>Google</w:t>
      </w:r>
      <w:r>
        <w:rPr>
          <w:rFonts w:hint="eastAsia"/>
        </w:rPr>
        <w:t>发布的原版</w:t>
      </w:r>
      <w:r>
        <w:rPr>
          <w:rStyle w:val="a8"/>
        </w:rPr>
        <w:t>BERT</w:t>
      </w:r>
      <w:r>
        <w:rPr>
          <w:rFonts w:hint="eastAsia"/>
        </w:rPr>
        <w:t>模型，训练语料为中文维基，</w:t>
      </w:r>
      <w:r w:rsidRPr="003721B0">
        <w:rPr>
          <w:rFonts w:hint="eastAsia"/>
        </w:rPr>
        <w:t>总词数</w:t>
      </w:r>
      <w:r>
        <w:rPr>
          <w:rFonts w:hint="eastAsia"/>
        </w:rPr>
        <w:t>约</w:t>
      </w:r>
      <w:r>
        <w:t>0</w:t>
      </w:r>
      <w:r w:rsidRPr="003721B0">
        <w:t>.4B</w:t>
      </w:r>
      <w:r>
        <w:rPr>
          <w:rFonts w:hint="eastAsia"/>
        </w:rPr>
        <w:t>。</w:t>
      </w:r>
    </w:p>
    <w:p w14:paraId="67A693B8" w14:textId="77777777" w:rsidR="00275288" w:rsidRDefault="00275288" w:rsidP="00275288">
      <w:r>
        <w:tab/>
      </w:r>
      <w:r w:rsidRPr="00A270D6">
        <w:t>chinese-bert-wwm</w:t>
      </w:r>
      <w:r>
        <w:rPr>
          <w:rFonts w:hint="eastAsia"/>
        </w:rPr>
        <w:t>：</w:t>
      </w:r>
      <w:r>
        <w:rPr>
          <w:rFonts w:ascii="Segoe UI" w:hAnsi="Segoe UI" w:cs="Segoe UI"/>
          <w:color w:val="24292F"/>
          <w:shd w:val="clear" w:color="auto" w:fill="FFFFFF"/>
        </w:rPr>
        <w:t>哈工大讯飞联合实验室</w:t>
      </w:r>
      <w:r>
        <w:rPr>
          <w:rFonts w:ascii="Segoe UI" w:hAnsi="Segoe UI" w:cs="Segoe UI" w:hint="eastAsia"/>
          <w:color w:val="24292F"/>
          <w:shd w:val="clear" w:color="auto" w:fill="FFFFFF"/>
        </w:rPr>
        <w:t>发布的使用</w:t>
      </w:r>
      <w:r>
        <w:rPr>
          <w:rFonts w:ascii="Segoe UI" w:hAnsi="Segoe UI" w:cs="Segoe UI"/>
          <w:color w:val="24292F"/>
          <w:shd w:val="clear" w:color="auto" w:fill="FFFFFF"/>
        </w:rPr>
        <w:t>WWM</w:t>
      </w:r>
      <w:r>
        <w:rPr>
          <w:rFonts w:ascii="Segoe UI" w:hAnsi="Segoe UI" w:cs="Segoe UI" w:hint="eastAsia"/>
          <w:color w:val="24292F"/>
          <w:shd w:val="clear" w:color="auto" w:fill="FFFFFF"/>
        </w:rPr>
        <w:t>方法训练的</w:t>
      </w:r>
      <w:r>
        <w:rPr>
          <w:rStyle w:val="a8"/>
        </w:rPr>
        <w:t>BERT</w:t>
      </w:r>
      <w:r>
        <w:rPr>
          <w:rFonts w:hint="eastAsia"/>
        </w:rPr>
        <w:t>模型，训练语料为中文维基。</w:t>
      </w:r>
    </w:p>
    <w:p w14:paraId="7C7DDE18" w14:textId="77777777" w:rsidR="00275288" w:rsidRDefault="00275288" w:rsidP="00275288">
      <w:r>
        <w:tab/>
      </w:r>
      <w:r w:rsidRPr="00A270D6">
        <w:t>chinese-bert-wwm</w:t>
      </w:r>
      <w:r>
        <w:t>-</w:t>
      </w:r>
      <w:r>
        <w:rPr>
          <w:rFonts w:hint="eastAsia"/>
        </w:rPr>
        <w:t>ext</w:t>
      </w:r>
      <w:r>
        <w:rPr>
          <w:rFonts w:hint="eastAsia"/>
        </w:rPr>
        <w:t>：</w:t>
      </w:r>
      <w:r>
        <w:rPr>
          <w:rFonts w:ascii="Segoe UI" w:hAnsi="Segoe UI" w:cs="Segoe UI"/>
          <w:color w:val="24292F"/>
          <w:shd w:val="clear" w:color="auto" w:fill="FFFFFF"/>
        </w:rPr>
        <w:t>哈工大讯飞联合实验室</w:t>
      </w:r>
      <w:r>
        <w:rPr>
          <w:rFonts w:ascii="Segoe UI" w:hAnsi="Segoe UI" w:cs="Segoe UI" w:hint="eastAsia"/>
          <w:color w:val="24292F"/>
          <w:shd w:val="clear" w:color="auto" w:fill="FFFFFF"/>
        </w:rPr>
        <w:t>发布的使用</w:t>
      </w:r>
      <w:r>
        <w:rPr>
          <w:rFonts w:ascii="Segoe UI" w:hAnsi="Segoe UI" w:cs="Segoe UI"/>
          <w:color w:val="24292F"/>
          <w:shd w:val="clear" w:color="auto" w:fill="FFFFFF"/>
        </w:rPr>
        <w:t>WWM</w:t>
      </w:r>
      <w:r>
        <w:rPr>
          <w:rFonts w:ascii="Segoe UI" w:hAnsi="Segoe UI" w:cs="Segoe UI" w:hint="eastAsia"/>
          <w:color w:val="24292F"/>
          <w:shd w:val="clear" w:color="auto" w:fill="FFFFFF"/>
        </w:rPr>
        <w:t>方法训练的</w:t>
      </w:r>
      <w:r>
        <w:rPr>
          <w:rStyle w:val="a8"/>
        </w:rPr>
        <w:t>BERT</w:t>
      </w:r>
      <w:r>
        <w:rPr>
          <w:rFonts w:hint="eastAsia"/>
        </w:rPr>
        <w:t>模型。其中</w:t>
      </w:r>
      <w:r>
        <w:rPr>
          <w:rFonts w:hint="eastAsia"/>
        </w:rPr>
        <w:lastRenderedPageBreak/>
        <w:t>ext</w:t>
      </w:r>
      <w:r>
        <w:rPr>
          <w:rFonts w:hint="eastAsia"/>
        </w:rPr>
        <w:t>表示训练语料</w:t>
      </w:r>
      <w:r>
        <w:rPr>
          <w:rFonts w:hint="eastAsia"/>
        </w:rPr>
        <w:t>extend</w:t>
      </w:r>
      <w:r>
        <w:rPr>
          <w:rFonts w:hint="eastAsia"/>
        </w:rPr>
        <w:t>数据集，</w:t>
      </w:r>
      <w:r w:rsidRPr="003721B0">
        <w:rPr>
          <w:rFonts w:hint="eastAsia"/>
        </w:rPr>
        <w:t>包括：中文维基百科，其他百科、新闻、问答等数据，总词数达</w:t>
      </w:r>
      <w:r w:rsidRPr="003721B0">
        <w:t>5.4B</w:t>
      </w:r>
      <w:r>
        <w:rPr>
          <w:rFonts w:hint="eastAsia"/>
        </w:rPr>
        <w:t>。</w:t>
      </w:r>
    </w:p>
    <w:p w14:paraId="03BE4046" w14:textId="77777777" w:rsidR="00275288" w:rsidRDefault="00275288" w:rsidP="00275288">
      <w:r>
        <w:tab/>
      </w:r>
      <w:r w:rsidRPr="00DD33DE">
        <w:t>chinese-roberta-wwm-ext</w:t>
      </w:r>
      <w:r>
        <w:rPr>
          <w:rFonts w:hint="eastAsia"/>
        </w:rPr>
        <w:t>：</w:t>
      </w:r>
      <w:r>
        <w:rPr>
          <w:rFonts w:ascii="Segoe UI" w:hAnsi="Segoe UI" w:cs="Segoe UI"/>
          <w:color w:val="24292F"/>
          <w:shd w:val="clear" w:color="auto" w:fill="FFFFFF"/>
        </w:rPr>
        <w:t>哈工大讯飞联合实验室</w:t>
      </w:r>
      <w:r>
        <w:rPr>
          <w:rFonts w:ascii="Segoe UI" w:hAnsi="Segoe UI" w:cs="Segoe UI" w:hint="eastAsia"/>
          <w:color w:val="24292F"/>
          <w:shd w:val="clear" w:color="auto" w:fill="FFFFFF"/>
        </w:rPr>
        <w:t>发布的使用</w:t>
      </w:r>
      <w:r>
        <w:rPr>
          <w:rFonts w:ascii="Segoe UI" w:hAnsi="Segoe UI" w:cs="Segoe UI"/>
          <w:color w:val="24292F"/>
          <w:shd w:val="clear" w:color="auto" w:fill="FFFFFF"/>
        </w:rPr>
        <w:t>WWM</w:t>
      </w:r>
      <w:r>
        <w:rPr>
          <w:rFonts w:ascii="Segoe UI" w:hAnsi="Segoe UI" w:cs="Segoe UI" w:hint="eastAsia"/>
          <w:color w:val="24292F"/>
          <w:shd w:val="clear" w:color="auto" w:fill="FFFFFF"/>
        </w:rPr>
        <w:t>方法训练的</w:t>
      </w:r>
      <w:r>
        <w:t>R</w:t>
      </w:r>
      <w:r>
        <w:rPr>
          <w:rFonts w:hint="eastAsia"/>
        </w:rPr>
        <w:t>oB</w:t>
      </w:r>
      <w:r>
        <w:t>ERT</w:t>
      </w:r>
      <w:r>
        <w:rPr>
          <w:rFonts w:hint="eastAsia"/>
        </w:rPr>
        <w:t>a</w:t>
      </w:r>
      <w:r>
        <w:rPr>
          <w:rFonts w:hint="eastAsia"/>
        </w:rPr>
        <w:t>模型。其中</w:t>
      </w:r>
      <w:r>
        <w:rPr>
          <w:rFonts w:hint="eastAsia"/>
        </w:rPr>
        <w:t>ext</w:t>
      </w:r>
      <w:r>
        <w:rPr>
          <w:rFonts w:hint="eastAsia"/>
        </w:rPr>
        <w:t>表示训练语料</w:t>
      </w:r>
      <w:r>
        <w:rPr>
          <w:rFonts w:hint="eastAsia"/>
        </w:rPr>
        <w:t>extend</w:t>
      </w:r>
      <w:r>
        <w:rPr>
          <w:rFonts w:hint="eastAsia"/>
        </w:rPr>
        <w:t>数据集。</w:t>
      </w:r>
    </w:p>
    <w:p w14:paraId="34B47327" w14:textId="77777777" w:rsidR="00275288" w:rsidRDefault="00275288" w:rsidP="00275288">
      <w:r>
        <w:tab/>
      </w:r>
      <w:r w:rsidRPr="00C47827">
        <w:t>chinese-roberta-wwm-ext-larg</w:t>
      </w:r>
      <w:r>
        <w:rPr>
          <w:rFonts w:hint="eastAsia"/>
        </w:rPr>
        <w:t>e</w:t>
      </w:r>
      <w:r>
        <w:rPr>
          <w:rFonts w:hint="eastAsia"/>
        </w:rPr>
        <w:t>：</w:t>
      </w:r>
      <w:r>
        <w:rPr>
          <w:rFonts w:ascii="Segoe UI" w:hAnsi="Segoe UI" w:cs="Segoe UI"/>
          <w:color w:val="24292F"/>
          <w:shd w:val="clear" w:color="auto" w:fill="FFFFFF"/>
        </w:rPr>
        <w:t>哈工大讯飞联合实验室</w:t>
      </w:r>
      <w:r>
        <w:rPr>
          <w:rFonts w:ascii="Segoe UI" w:hAnsi="Segoe UI" w:cs="Segoe UI" w:hint="eastAsia"/>
          <w:color w:val="24292F"/>
          <w:shd w:val="clear" w:color="auto" w:fill="FFFFFF"/>
        </w:rPr>
        <w:t>发布的使用</w:t>
      </w:r>
      <w:r>
        <w:rPr>
          <w:rFonts w:ascii="Segoe UI" w:hAnsi="Segoe UI" w:cs="Segoe UI"/>
          <w:color w:val="24292F"/>
          <w:shd w:val="clear" w:color="auto" w:fill="FFFFFF"/>
        </w:rPr>
        <w:t>WWM</w:t>
      </w:r>
      <w:r>
        <w:rPr>
          <w:rFonts w:ascii="Segoe UI" w:hAnsi="Segoe UI" w:cs="Segoe UI" w:hint="eastAsia"/>
          <w:color w:val="24292F"/>
          <w:shd w:val="clear" w:color="auto" w:fill="FFFFFF"/>
        </w:rPr>
        <w:t>方法训练的</w:t>
      </w:r>
      <w:r>
        <w:t>R</w:t>
      </w:r>
      <w:r>
        <w:rPr>
          <w:rFonts w:hint="eastAsia"/>
        </w:rPr>
        <w:t>oB</w:t>
      </w:r>
      <w:r>
        <w:t>ERT</w:t>
      </w:r>
      <w:r>
        <w:rPr>
          <w:rFonts w:hint="eastAsia"/>
        </w:rPr>
        <w:t>a</w:t>
      </w:r>
      <w:r>
        <w:rPr>
          <w:rFonts w:hint="eastAsia"/>
        </w:rPr>
        <w:t>模型</w:t>
      </w:r>
      <w:r>
        <w:rPr>
          <w:rFonts w:hint="eastAsia"/>
        </w:rPr>
        <w:t>Large</w:t>
      </w:r>
      <w:r>
        <w:rPr>
          <w:rFonts w:hint="eastAsia"/>
        </w:rPr>
        <w:t>版。其中</w:t>
      </w:r>
      <w:r>
        <w:rPr>
          <w:rFonts w:hint="eastAsia"/>
        </w:rPr>
        <w:t>ext</w:t>
      </w:r>
      <w:r>
        <w:rPr>
          <w:rFonts w:hint="eastAsia"/>
        </w:rPr>
        <w:t>表示训练语料</w:t>
      </w:r>
      <w:r>
        <w:rPr>
          <w:rFonts w:hint="eastAsia"/>
        </w:rPr>
        <w:t>extend</w:t>
      </w:r>
      <w:r>
        <w:rPr>
          <w:rFonts w:hint="eastAsia"/>
        </w:rPr>
        <w:t>数据集。参数量约</w:t>
      </w:r>
      <w:r>
        <w:t>325M</w:t>
      </w:r>
      <w:r>
        <w:rPr>
          <w:rFonts w:hint="eastAsia"/>
        </w:rPr>
        <w:t>，属于大参量模型。</w:t>
      </w:r>
    </w:p>
    <w:p w14:paraId="09B28214" w14:textId="77777777" w:rsidR="00275288" w:rsidRDefault="00275288" w:rsidP="00275288">
      <w:pPr>
        <w:ind w:firstLine="420"/>
      </w:pPr>
      <w:r>
        <w:t>rbt6</w:t>
      </w:r>
      <w:r>
        <w:rPr>
          <w:rFonts w:hint="eastAsia"/>
        </w:rPr>
        <w:t>：</w:t>
      </w:r>
      <w:r>
        <w:rPr>
          <w:rFonts w:ascii="Segoe UI" w:hAnsi="Segoe UI" w:cs="Segoe UI"/>
          <w:color w:val="24292F"/>
          <w:shd w:val="clear" w:color="auto" w:fill="FFFFFF"/>
        </w:rPr>
        <w:t>哈工大讯飞联合实验室</w:t>
      </w:r>
      <w:r>
        <w:rPr>
          <w:rFonts w:ascii="Segoe UI" w:hAnsi="Segoe UI" w:cs="Segoe UI" w:hint="eastAsia"/>
          <w:color w:val="24292F"/>
          <w:shd w:val="clear" w:color="auto" w:fill="FFFFFF"/>
        </w:rPr>
        <w:t>发布的使用</w:t>
      </w:r>
      <w:r>
        <w:rPr>
          <w:rFonts w:ascii="Segoe UI" w:hAnsi="Segoe UI" w:cs="Segoe UI"/>
          <w:color w:val="24292F"/>
          <w:shd w:val="clear" w:color="auto" w:fill="FFFFFF"/>
        </w:rPr>
        <w:t>WWM</w:t>
      </w:r>
      <w:r>
        <w:rPr>
          <w:rFonts w:ascii="Segoe UI" w:hAnsi="Segoe UI" w:cs="Segoe UI" w:hint="eastAsia"/>
          <w:color w:val="24292F"/>
          <w:shd w:val="clear" w:color="auto" w:fill="FFFFFF"/>
        </w:rPr>
        <w:t>方法训练的仅</w:t>
      </w:r>
      <w:r>
        <w:rPr>
          <w:rFonts w:ascii="Segoe UI" w:hAnsi="Segoe UI" w:cs="Segoe UI" w:hint="eastAsia"/>
          <w:color w:val="24292F"/>
          <w:shd w:val="clear" w:color="auto" w:fill="FFFFFF"/>
        </w:rPr>
        <w:t>6</w:t>
      </w:r>
      <w:r>
        <w:rPr>
          <w:rFonts w:ascii="Segoe UI" w:hAnsi="Segoe UI" w:cs="Segoe UI" w:hint="eastAsia"/>
          <w:color w:val="24292F"/>
          <w:shd w:val="clear" w:color="auto" w:fill="FFFFFF"/>
        </w:rPr>
        <w:t>层</w:t>
      </w:r>
      <w:r>
        <w:rPr>
          <w:rFonts w:ascii="Segoe UI" w:hAnsi="Segoe UI" w:cs="Segoe UI" w:hint="eastAsia"/>
          <w:color w:val="24292F"/>
          <w:shd w:val="clear" w:color="auto" w:fill="FFFFFF"/>
        </w:rPr>
        <w:t>Encoder</w:t>
      </w:r>
      <w:r>
        <w:rPr>
          <w:rFonts w:ascii="Segoe UI" w:hAnsi="Segoe UI" w:cs="Segoe UI" w:hint="eastAsia"/>
          <w:color w:val="24292F"/>
          <w:shd w:val="clear" w:color="auto" w:fill="FFFFFF"/>
        </w:rPr>
        <w:t>的</w:t>
      </w:r>
      <w:r>
        <w:t>R</w:t>
      </w:r>
      <w:r>
        <w:rPr>
          <w:rFonts w:hint="eastAsia"/>
        </w:rPr>
        <w:t>oB</w:t>
      </w:r>
      <w:r>
        <w:t>ERT</w:t>
      </w:r>
      <w:r>
        <w:rPr>
          <w:rFonts w:hint="eastAsia"/>
        </w:rPr>
        <w:t>a</w:t>
      </w:r>
      <w:r>
        <w:rPr>
          <w:rFonts w:hint="eastAsia"/>
        </w:rPr>
        <w:t>模型。参数量约</w:t>
      </w:r>
      <w:r>
        <w:rPr>
          <w:rFonts w:hint="eastAsia"/>
        </w:rPr>
        <w:t>6</w:t>
      </w:r>
      <w:r>
        <w:t>0M</w:t>
      </w:r>
      <w:r>
        <w:rPr>
          <w:rFonts w:hint="eastAsia"/>
        </w:rPr>
        <w:t>，属于小参量模型。</w:t>
      </w:r>
    </w:p>
    <w:p w14:paraId="2034E3C1" w14:textId="77777777" w:rsidR="00275288" w:rsidRDefault="00275288" w:rsidP="00275288">
      <w:pPr>
        <w:keepNext/>
        <w:jc w:val="center"/>
      </w:pPr>
      <w:r>
        <w:rPr>
          <w:rFonts w:hint="eastAsia"/>
          <w:noProof/>
        </w:rPr>
        <w:drawing>
          <wp:inline distT="0" distB="0" distL="0" distR="0" wp14:anchorId="1FF7BAA0" wp14:editId="7DBF51BB">
            <wp:extent cx="5400000" cy="2160000"/>
            <wp:effectExtent l="0" t="0" r="1905" b="0"/>
            <wp:docPr id="2114676979" name="图片 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6979" name="图片 2" descr="图表, 直方图&#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28121637" w14:textId="77777777" w:rsidR="00275288" w:rsidRDefault="00275288" w:rsidP="00275288">
      <w:pPr>
        <w:pStyle w:val="af"/>
        <w:spacing w:after="312"/>
      </w:pPr>
      <w:bookmarkStart w:id="251" w:name="_Ref134070395"/>
      <w:r>
        <w:t>图</w:t>
      </w:r>
      <w:r>
        <w:t xml:space="preserve"> </w:t>
      </w:r>
      <w:r w:rsidR="007E71A6">
        <w:fldChar w:fldCharType="begin"/>
      </w:r>
      <w:r w:rsidR="007E71A6">
        <w:instrText xml:space="preserve"> STYLEREF 2 \s </w:instrText>
      </w:r>
      <w:r w:rsidR="007E71A6">
        <w:fldChar w:fldCharType="separate"/>
      </w:r>
      <w:r>
        <w:rPr>
          <w:noProof/>
        </w:rPr>
        <w:t>4</w:t>
      </w:r>
      <w:r w:rsidR="007E71A6">
        <w:rPr>
          <w:noProof/>
        </w:rPr>
        <w:fldChar w:fldCharType="end"/>
      </w:r>
      <w:r>
        <w:t>.</w:t>
      </w:r>
      <w:r>
        <w:fldChar w:fldCharType="begin"/>
      </w:r>
      <w:r>
        <w:instrText xml:space="preserve"> SEQ </w:instrText>
      </w:r>
      <w:r>
        <w:instrText>图</w:instrText>
      </w:r>
      <w:r>
        <w:instrText xml:space="preserve"> \* ARABIC \s 2 </w:instrText>
      </w:r>
      <w:r>
        <w:fldChar w:fldCharType="separate"/>
      </w:r>
      <w:r>
        <w:rPr>
          <w:noProof/>
        </w:rPr>
        <w:t>3</w:t>
      </w:r>
      <w:r>
        <w:fldChar w:fldCharType="end"/>
      </w:r>
      <w:bookmarkEnd w:id="251"/>
      <w:r>
        <w:t xml:space="preserve"> CSL 40</w:t>
      </w:r>
      <w:r>
        <w:rPr>
          <w:rFonts w:hint="eastAsia"/>
        </w:rPr>
        <w:t>k</w:t>
      </w:r>
      <w:r>
        <w:rPr>
          <w:rFonts w:hint="eastAsia"/>
        </w:rPr>
        <w:t>数据集输入序列长度统计。图中横轴为序列长度，纵轴为数量。</w:t>
      </w:r>
    </w:p>
    <w:p w14:paraId="58EB112C" w14:textId="77777777" w:rsidR="00275288" w:rsidRDefault="00275288" w:rsidP="00275288">
      <w:pPr>
        <w:keepNext/>
        <w:jc w:val="center"/>
      </w:pPr>
      <w:r>
        <w:rPr>
          <w:rFonts w:hint="eastAsia"/>
          <w:noProof/>
        </w:rPr>
        <w:drawing>
          <wp:inline distT="0" distB="0" distL="0" distR="0" wp14:anchorId="2FAF6952" wp14:editId="77684853">
            <wp:extent cx="5760085" cy="2303780"/>
            <wp:effectExtent l="0" t="0" r="0" b="5715"/>
            <wp:docPr id="1543175737" name="图片 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5737" name="图片 3" descr="图表, 直方图&#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pic:spPr>
                </pic:pic>
              </a:graphicData>
            </a:graphic>
          </wp:inline>
        </w:drawing>
      </w:r>
    </w:p>
    <w:p w14:paraId="4CFEB2FB" w14:textId="77777777" w:rsidR="00275288" w:rsidRDefault="00275288" w:rsidP="00275288">
      <w:pPr>
        <w:pStyle w:val="af"/>
        <w:spacing w:after="312"/>
      </w:pPr>
      <w:bookmarkStart w:id="252" w:name="_Ref13407039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252"/>
      <w:r>
        <w:t xml:space="preserve"> </w:t>
      </w:r>
      <w:r w:rsidRPr="003E2948">
        <w:t xml:space="preserve">CSL </w:t>
      </w:r>
      <w:r>
        <w:t>396</w:t>
      </w:r>
      <w:r w:rsidRPr="003E2948">
        <w:t>k</w:t>
      </w:r>
      <w:r w:rsidRPr="003E2948">
        <w:t>数据集输入序列长度统计。图中横轴为序列长度，纵轴为数量。</w:t>
      </w:r>
    </w:p>
    <w:p w14:paraId="62251389" w14:textId="77777777" w:rsidR="00275288" w:rsidRDefault="00275288" w:rsidP="00275288">
      <w:pPr>
        <w:pStyle w:val="4"/>
        <w:numPr>
          <w:ilvl w:val="2"/>
          <w:numId w:val="1"/>
        </w:numPr>
        <w:spacing w:before="312"/>
      </w:pPr>
      <w:bookmarkStart w:id="253" w:name="_Toc134476781"/>
      <w:bookmarkStart w:id="254" w:name="_Toc134811666"/>
      <w:r>
        <w:rPr>
          <w:rFonts w:hint="eastAsia"/>
        </w:rPr>
        <w:t>实验内容</w:t>
      </w:r>
      <w:bookmarkEnd w:id="253"/>
      <w:bookmarkEnd w:id="254"/>
    </w:p>
    <w:p w14:paraId="436B4C21" w14:textId="77777777" w:rsidR="00275288" w:rsidRDefault="00275288" w:rsidP="00275288">
      <w:pPr>
        <w:pStyle w:val="a7"/>
        <w:ind w:firstLine="420"/>
      </w:pPr>
      <w:r>
        <w:rPr>
          <w:rStyle w:val="a8"/>
          <w:rFonts w:hint="eastAsia"/>
        </w:rPr>
        <w:t>本次实验</w:t>
      </w:r>
      <w:r w:rsidRPr="00382AC6">
        <w:rPr>
          <w:rStyle w:val="a8"/>
          <w:rFonts w:hint="eastAsia"/>
        </w:rPr>
        <w:t>设置</w:t>
      </w:r>
      <w:r>
        <w:rPr>
          <w:rStyle w:val="a8"/>
          <w:rFonts w:hint="eastAsia"/>
        </w:rPr>
        <w:t>了</w:t>
      </w:r>
      <w:r w:rsidRPr="00382AC6">
        <w:rPr>
          <w:rStyle w:val="a8"/>
          <w:rFonts w:hint="eastAsia"/>
        </w:rPr>
        <w:t>（</w:t>
      </w:r>
      <w:r w:rsidRPr="00382AC6">
        <w:rPr>
          <w:rStyle w:val="a8"/>
          <w:rFonts w:hint="eastAsia"/>
        </w:rPr>
        <w:t>128</w:t>
      </w:r>
      <w:r w:rsidRPr="00382AC6">
        <w:rPr>
          <w:rStyle w:val="a8"/>
          <w:rFonts w:hint="eastAsia"/>
        </w:rPr>
        <w:t>，</w:t>
      </w:r>
      <w:r w:rsidRPr="00382AC6">
        <w:rPr>
          <w:rStyle w:val="a8"/>
          <w:rFonts w:hint="eastAsia"/>
        </w:rPr>
        <w:t>256</w:t>
      </w:r>
      <w:r w:rsidRPr="00382AC6">
        <w:rPr>
          <w:rStyle w:val="a8"/>
          <w:rFonts w:hint="eastAsia"/>
        </w:rPr>
        <w:t>，</w:t>
      </w:r>
      <w:r w:rsidRPr="00382AC6">
        <w:rPr>
          <w:rStyle w:val="a8"/>
          <w:rFonts w:hint="eastAsia"/>
        </w:rPr>
        <w:t>512</w:t>
      </w:r>
      <w:r w:rsidRPr="00382AC6">
        <w:rPr>
          <w:rStyle w:val="a8"/>
          <w:rFonts w:hint="eastAsia"/>
        </w:rPr>
        <w:t>）这</w:t>
      </w:r>
      <w:r w:rsidRPr="00382AC6">
        <w:rPr>
          <w:rStyle w:val="a8"/>
          <w:rFonts w:hint="eastAsia"/>
        </w:rPr>
        <w:t>3</w:t>
      </w:r>
      <w:r w:rsidRPr="00382AC6">
        <w:rPr>
          <w:rStyle w:val="a8"/>
          <w:rFonts w:hint="eastAsia"/>
        </w:rPr>
        <w:t>个档位的输入序列长度，分别对比个模型在这</w:t>
      </w:r>
      <w:r w:rsidRPr="00382AC6">
        <w:rPr>
          <w:rStyle w:val="a8"/>
          <w:rFonts w:hint="eastAsia"/>
        </w:rPr>
        <w:t>3</w:t>
      </w:r>
      <w:r w:rsidRPr="00382AC6">
        <w:rPr>
          <w:rStyle w:val="a8"/>
          <w:rFonts w:hint="eastAsia"/>
        </w:rPr>
        <w:t>个长度下的表现。如前文所说，中文</w:t>
      </w:r>
      <w:r w:rsidRPr="00382AC6">
        <w:rPr>
          <w:rStyle w:val="a8"/>
          <w:rFonts w:hint="eastAsia"/>
        </w:rPr>
        <w:t>Roberta</w:t>
      </w:r>
      <w:r w:rsidRPr="00382AC6">
        <w:rPr>
          <w:rStyle w:val="a8"/>
          <w:rFonts w:hint="eastAsia"/>
        </w:rPr>
        <w:t>将采用与中文</w:t>
      </w:r>
      <w:r>
        <w:rPr>
          <w:rStyle w:val="a8"/>
        </w:rPr>
        <w:t>BERT</w:t>
      </w:r>
      <w:r w:rsidRPr="00382AC6">
        <w:rPr>
          <w:rStyle w:val="a8"/>
          <w:rFonts w:hint="eastAsia"/>
        </w:rPr>
        <w:t>完全相同的字典（</w:t>
      </w:r>
      <w:r w:rsidRPr="00382AC6">
        <w:rPr>
          <w:rStyle w:val="a8"/>
          <w:rFonts w:hint="eastAsia"/>
        </w:rPr>
        <w:t>vocab</w:t>
      </w:r>
      <w:r w:rsidRPr="00382AC6">
        <w:rPr>
          <w:rStyle w:val="a8"/>
          <w:rFonts w:hint="eastAsia"/>
        </w:rPr>
        <w:t>），分词器（</w:t>
      </w:r>
      <w:r w:rsidRPr="00382AC6">
        <w:rPr>
          <w:rStyle w:val="a8"/>
          <w:rFonts w:hint="eastAsia"/>
        </w:rPr>
        <w:t>BertTokenizer</w:t>
      </w:r>
      <w:r w:rsidRPr="00382AC6">
        <w:rPr>
          <w:rStyle w:val="a8"/>
          <w:rFonts w:hint="eastAsia"/>
        </w:rPr>
        <w:t>）与模型（</w:t>
      </w:r>
      <w:r w:rsidRPr="00382AC6">
        <w:rPr>
          <w:rStyle w:val="a8"/>
          <w:rFonts w:hint="eastAsia"/>
        </w:rPr>
        <w:t>BertModel</w:t>
      </w:r>
      <w:r w:rsidRPr="00382AC6">
        <w:rPr>
          <w:rStyle w:val="a8"/>
          <w:rFonts w:hint="eastAsia"/>
        </w:rPr>
        <w:t>）。因此本实验模型全部使用</w:t>
      </w:r>
      <w:r>
        <w:rPr>
          <w:rStyle w:val="a8"/>
        </w:rPr>
        <w:t>H</w:t>
      </w:r>
      <w:r w:rsidRPr="00382AC6">
        <w:rPr>
          <w:rStyle w:val="a8"/>
          <w:rFonts w:hint="eastAsia"/>
        </w:rPr>
        <w:t xml:space="preserve">ugging </w:t>
      </w:r>
      <w:r>
        <w:rPr>
          <w:rStyle w:val="a8"/>
        </w:rPr>
        <w:t>F</w:t>
      </w:r>
      <w:r w:rsidRPr="00382AC6">
        <w:rPr>
          <w:rStyle w:val="a8"/>
          <w:rFonts w:hint="eastAsia"/>
        </w:rPr>
        <w:t>ace</w:t>
      </w:r>
      <w:r w:rsidRPr="00382AC6">
        <w:rPr>
          <w:rStyle w:val="a8"/>
          <w:rFonts w:hint="eastAsia"/>
        </w:rPr>
        <w:t>提供的</w:t>
      </w:r>
      <w:r w:rsidRPr="00382AC6">
        <w:rPr>
          <w:rStyle w:val="a8"/>
          <w:rFonts w:hint="eastAsia"/>
        </w:rPr>
        <w:t>BertForSequenceClassification</w:t>
      </w:r>
      <w:r w:rsidRPr="00382AC6">
        <w:rPr>
          <w:rStyle w:val="a8"/>
          <w:rFonts w:hint="eastAsia"/>
        </w:rPr>
        <w:t>模型。该模型是对</w:t>
      </w:r>
      <w:r w:rsidRPr="00382AC6">
        <w:rPr>
          <w:rStyle w:val="a8"/>
          <w:rFonts w:hint="eastAsia"/>
        </w:rPr>
        <w:t>BertModel</w:t>
      </w:r>
      <w:r w:rsidRPr="00382AC6">
        <w:rPr>
          <w:rStyle w:val="a8"/>
          <w:rFonts w:hint="eastAsia"/>
        </w:rPr>
        <w:t>的进一步封装，加入了一层</w:t>
      </w:r>
      <w:r w:rsidRPr="00382AC6">
        <w:rPr>
          <w:rStyle w:val="a8"/>
          <w:rFonts w:hint="eastAsia"/>
        </w:rPr>
        <w:t>768</w:t>
      </w:r>
      <w:r w:rsidRPr="00382AC6">
        <w:rPr>
          <w:rStyle w:val="a8"/>
          <w:rFonts w:hint="eastAsia"/>
        </w:rPr>
        <w:t>维到</w:t>
      </w:r>
      <w:r w:rsidRPr="00382AC6">
        <w:rPr>
          <w:rStyle w:val="a8"/>
          <w:rFonts w:hint="eastAsia"/>
        </w:rPr>
        <w:lastRenderedPageBreak/>
        <w:t>num_labels</w:t>
      </w:r>
      <w:r w:rsidRPr="00382AC6">
        <w:rPr>
          <w:rStyle w:val="a8"/>
          <w:rFonts w:hint="eastAsia"/>
        </w:rPr>
        <w:t>维（本实验中为</w:t>
      </w:r>
      <w:r w:rsidRPr="00382AC6">
        <w:rPr>
          <w:rStyle w:val="a8"/>
          <w:rFonts w:hint="eastAsia"/>
        </w:rPr>
        <w:t>13</w:t>
      </w:r>
      <w:r w:rsidRPr="00382AC6">
        <w:rPr>
          <w:rStyle w:val="a8"/>
          <w:rFonts w:hint="eastAsia"/>
        </w:rPr>
        <w:t>维）的线性层（</w:t>
      </w:r>
      <w:r w:rsidRPr="00382AC6">
        <w:rPr>
          <w:rStyle w:val="a8"/>
          <w:rFonts w:hint="eastAsia"/>
        </w:rPr>
        <w:t>nn.linear</w:t>
      </w:r>
      <w:r w:rsidRPr="00382AC6">
        <w:rPr>
          <w:rStyle w:val="a8"/>
          <w:rFonts w:hint="eastAsia"/>
        </w:rPr>
        <w:t>）为输出层，用于将</w:t>
      </w:r>
      <w:r w:rsidRPr="00382AC6">
        <w:rPr>
          <w:rStyle w:val="a8"/>
          <w:rFonts w:hint="eastAsia"/>
        </w:rPr>
        <w:t>BertModel</w:t>
      </w:r>
      <w:r w:rsidRPr="00382AC6">
        <w:rPr>
          <w:rStyle w:val="a8"/>
          <w:rFonts w:hint="eastAsia"/>
        </w:rPr>
        <w:t>最后一层输出的</w:t>
      </w:r>
      <w:r>
        <w:rPr>
          <w:rStyle w:val="a8"/>
          <w:rFonts w:hint="eastAsia"/>
        </w:rPr>
        <w:t>[</w:t>
      </w:r>
      <w:r w:rsidRPr="00382AC6">
        <w:rPr>
          <w:rStyle w:val="a8"/>
          <w:rFonts w:hint="eastAsia"/>
        </w:rPr>
        <w:t>CLS</w:t>
      </w:r>
      <w:r>
        <w:rPr>
          <w:rStyle w:val="a8"/>
        </w:rPr>
        <w:t>]</w:t>
      </w:r>
      <w:r w:rsidRPr="00382AC6">
        <w:rPr>
          <w:rStyle w:val="a8"/>
          <w:rFonts w:hint="eastAsia"/>
        </w:rPr>
        <w:t>字符对应的词向</w:t>
      </w:r>
      <w:r w:rsidRPr="00382AC6">
        <w:rPr>
          <w:rFonts w:hint="eastAsia"/>
        </w:rPr>
        <w:t>量映射到分类结果。并且封装了交叉熵损失函数（</w:t>
      </w:r>
      <w:r w:rsidRPr="00382AC6">
        <w:rPr>
          <w:rFonts w:hint="eastAsia"/>
        </w:rPr>
        <w:t>CrossEntropyLoss</w:t>
      </w:r>
      <w:r w:rsidRPr="00382AC6">
        <w:rPr>
          <w:rFonts w:hint="eastAsia"/>
        </w:rPr>
        <w:t>），便于评估和训练。</w:t>
      </w:r>
    </w:p>
    <w:p w14:paraId="06547445" w14:textId="77777777" w:rsidR="00275288" w:rsidRDefault="00275288" w:rsidP="00275288">
      <w:pPr>
        <w:pStyle w:val="a7"/>
        <w:ind w:firstLine="420"/>
      </w:pPr>
      <w:r w:rsidRPr="00540E53">
        <w:rPr>
          <w:rFonts w:hint="eastAsia"/>
        </w:rPr>
        <w:t>微调数据</w:t>
      </w:r>
      <w:r>
        <w:rPr>
          <w:rFonts w:hint="eastAsia"/>
        </w:rPr>
        <w:t>集</w:t>
      </w:r>
      <w:r w:rsidRPr="00540E53">
        <w:rPr>
          <w:rFonts w:hint="eastAsia"/>
        </w:rPr>
        <w:t>为</w:t>
      </w:r>
      <w:r>
        <w:rPr>
          <w:rFonts w:hint="eastAsia"/>
        </w:rPr>
        <w:t>C</w:t>
      </w:r>
      <w:r>
        <w:t>SL 40</w:t>
      </w:r>
      <w:r>
        <w:rPr>
          <w:rFonts w:hint="eastAsia"/>
        </w:rPr>
        <w:t>k</w:t>
      </w:r>
      <w:r>
        <w:rPr>
          <w:rFonts w:hint="eastAsia"/>
        </w:rPr>
        <w:t>，将每条数据的标题（</w:t>
      </w:r>
      <w:r>
        <w:rPr>
          <w:rFonts w:hint="eastAsia"/>
        </w:rPr>
        <w:t>Title</w:t>
      </w:r>
      <w:r>
        <w:rPr>
          <w:rFonts w:hint="eastAsia"/>
        </w:rPr>
        <w:t>）、摘要（</w:t>
      </w:r>
      <w:r>
        <w:rPr>
          <w:rFonts w:hint="eastAsia"/>
        </w:rPr>
        <w:t>Abstract</w:t>
      </w:r>
      <w:r>
        <w:rPr>
          <w:rFonts w:hint="eastAsia"/>
        </w:rPr>
        <w:t>）和关键字（</w:t>
      </w:r>
      <w:r>
        <w:rPr>
          <w:rFonts w:hint="eastAsia"/>
        </w:rPr>
        <w:t>Keywords</w:t>
      </w:r>
      <w:r>
        <w:rPr>
          <w:rFonts w:hint="eastAsia"/>
        </w:rPr>
        <w:t>）字段拼接，中间加入</w:t>
      </w:r>
      <w:r>
        <w:rPr>
          <w:rFonts w:hint="eastAsia"/>
        </w:rPr>
        <w:t>[</w:t>
      </w:r>
      <w:r>
        <w:t>PAD]</w:t>
      </w:r>
      <w:r>
        <w:rPr>
          <w:rFonts w:hint="eastAsia"/>
        </w:rPr>
        <w:t>符隔开，使用</w:t>
      </w:r>
      <w:r>
        <w:rPr>
          <w:rFonts w:hint="eastAsia"/>
        </w:rPr>
        <w:t>Bert</w:t>
      </w:r>
      <w:r>
        <w:t>T</w:t>
      </w:r>
      <w:r>
        <w:rPr>
          <w:rFonts w:hint="eastAsia"/>
        </w:rPr>
        <w:t>okenizer</w:t>
      </w:r>
      <w:r>
        <w:rPr>
          <w:rFonts w:hint="eastAsia"/>
        </w:rPr>
        <w:t>转化为输入序列，</w:t>
      </w:r>
      <w:bookmarkStart w:id="255" w:name="_Hlk132918541"/>
      <w:r>
        <w:rPr>
          <w:rFonts w:hint="eastAsia"/>
        </w:rPr>
        <w:t>并将加入的</w:t>
      </w:r>
      <w:r>
        <w:rPr>
          <w:rFonts w:hint="eastAsia"/>
        </w:rPr>
        <w:t>[</w:t>
      </w:r>
      <w:r>
        <w:t>PAD]</w:t>
      </w:r>
      <w:r>
        <w:rPr>
          <w:rFonts w:hint="eastAsia"/>
        </w:rPr>
        <w:t>符的</w:t>
      </w:r>
      <w:r>
        <w:rPr>
          <w:rFonts w:hint="eastAsia"/>
        </w:rPr>
        <w:t>attention_</w:t>
      </w:r>
      <w:r>
        <w:t>mask</w:t>
      </w:r>
      <w:r w:rsidRPr="009F324F">
        <w:rPr>
          <w:rFonts w:hint="eastAsia"/>
        </w:rPr>
        <w:t>标记为</w:t>
      </w:r>
      <w:r w:rsidRPr="009F324F">
        <w:rPr>
          <w:rFonts w:hint="eastAsia"/>
        </w:rPr>
        <w:t>0</w:t>
      </w:r>
      <w:r w:rsidRPr="009F324F">
        <w:rPr>
          <w:rFonts w:hint="eastAsia"/>
        </w:rPr>
        <w:t>，使其不参与注意力运算。</w:t>
      </w:r>
      <w:bookmarkEnd w:id="255"/>
      <w:r>
        <w:rPr>
          <w:rFonts w:hint="eastAsia"/>
        </w:rPr>
        <w:t>采用</w:t>
      </w:r>
      <w:r>
        <w:rPr>
          <w:rFonts w:hint="eastAsia"/>
        </w:rPr>
        <w:t>datasets</w:t>
      </w:r>
      <w:r>
        <w:rPr>
          <w:rFonts w:hint="eastAsia"/>
        </w:rPr>
        <w:t>库提供的</w:t>
      </w:r>
      <w:r>
        <w:rPr>
          <w:rFonts w:hint="eastAsia"/>
        </w:rPr>
        <w:t>dataset</w:t>
      </w:r>
      <w:r>
        <w:rPr>
          <w:rFonts w:hint="eastAsia"/>
        </w:rPr>
        <w:t>类</w:t>
      </w:r>
      <w:r w:rsidRPr="0018595C">
        <w:rPr>
          <w:rFonts w:hint="eastAsia"/>
        </w:rPr>
        <w:t>实现对数据集的保存与加载</w:t>
      </w:r>
      <w:r>
        <w:rPr>
          <w:rFonts w:hint="eastAsia"/>
        </w:rPr>
        <w:t>，并</w:t>
      </w:r>
      <w:r w:rsidRPr="00273D29">
        <w:rPr>
          <w:rFonts w:hint="eastAsia"/>
        </w:rPr>
        <w:t>将微调数据集按照</w:t>
      </w:r>
      <w:r w:rsidRPr="00273D29">
        <w:rPr>
          <w:rFonts w:hint="eastAsia"/>
        </w:rPr>
        <w:t>9:1</w:t>
      </w:r>
      <w:r w:rsidRPr="00273D29">
        <w:rPr>
          <w:rFonts w:hint="eastAsia"/>
        </w:rPr>
        <w:t>随机拆分为训练集和测试集。</w:t>
      </w:r>
    </w:p>
    <w:p w14:paraId="70FD2C37" w14:textId="77777777" w:rsidR="00275288" w:rsidRDefault="00275288" w:rsidP="00275288">
      <w:pPr>
        <w:pStyle w:val="4"/>
        <w:numPr>
          <w:ilvl w:val="2"/>
          <w:numId w:val="1"/>
        </w:numPr>
        <w:spacing w:before="312"/>
      </w:pPr>
      <w:bookmarkStart w:id="256" w:name="_Toc134476782"/>
      <w:bookmarkStart w:id="257" w:name="_Toc134811667"/>
      <w:r>
        <w:rPr>
          <w:rFonts w:hint="eastAsia"/>
        </w:rPr>
        <w:t>实验结果</w:t>
      </w:r>
      <w:bookmarkEnd w:id="256"/>
      <w:bookmarkEnd w:id="257"/>
    </w:p>
    <w:p w14:paraId="3B96402D" w14:textId="77777777" w:rsidR="00275288" w:rsidRDefault="00275288" w:rsidP="00275288">
      <w:pPr>
        <w:pStyle w:val="a7"/>
        <w:ind w:firstLine="420"/>
      </w:pPr>
      <w:r w:rsidRPr="00C514CF">
        <w:rPr>
          <w:rFonts w:hint="eastAsia"/>
        </w:rPr>
        <w:t>通过大量测试</w:t>
      </w:r>
      <w:r>
        <w:rPr>
          <w:rFonts w:hint="eastAsia"/>
        </w:rPr>
        <w:t>，</w:t>
      </w:r>
      <w:r w:rsidRPr="00C514CF">
        <w:rPr>
          <w:rFonts w:hint="eastAsia"/>
        </w:rPr>
        <w:t>最终总结的最优超参数为</w:t>
      </w:r>
      <w:r>
        <w:rPr>
          <w:rFonts w:hint="eastAsia"/>
        </w:rPr>
        <w:t>学习率</w:t>
      </w:r>
      <w:r>
        <w:rPr>
          <w:rFonts w:hint="eastAsia"/>
        </w:rPr>
        <w:t>2e</w:t>
      </w:r>
      <w:r>
        <w:t>-5</w:t>
      </w:r>
      <w:r>
        <w:rPr>
          <w:rFonts w:hint="eastAsia"/>
        </w:rPr>
        <w:t>，</w:t>
      </w:r>
      <w:r w:rsidRPr="00120A62">
        <w:rPr>
          <w:rFonts w:hint="eastAsia"/>
        </w:rPr>
        <w:t>加入线性</w:t>
      </w:r>
      <w:r>
        <w:rPr>
          <w:rFonts w:hint="eastAsia"/>
        </w:rPr>
        <w:t>下降（</w:t>
      </w:r>
      <w:r w:rsidRPr="002A4D64">
        <w:t>Linear Schedule</w:t>
      </w:r>
      <w:r>
        <w:rPr>
          <w:rFonts w:hint="eastAsia"/>
        </w:rPr>
        <w:t>）</w:t>
      </w:r>
      <w:r w:rsidRPr="00120A62">
        <w:rPr>
          <w:rFonts w:hint="eastAsia"/>
        </w:rPr>
        <w:t>学习率调节器</w:t>
      </w:r>
      <w:r>
        <w:rPr>
          <w:rFonts w:hint="eastAsia"/>
        </w:rPr>
        <w:t>，并且开启</w:t>
      </w:r>
      <w:r>
        <w:rPr>
          <w:rFonts w:hint="eastAsia"/>
        </w:rPr>
        <w:t>B</w:t>
      </w:r>
      <w:r>
        <w:t>F16</w:t>
      </w:r>
      <w:r w:rsidRPr="00B4138D">
        <w:rPr>
          <w:rFonts w:hint="eastAsia"/>
        </w:rPr>
        <w:t>自动混合精度运算</w:t>
      </w:r>
      <w:r>
        <w:rPr>
          <w:rFonts w:hint="eastAsia"/>
        </w:rPr>
        <w:t>。</w:t>
      </w:r>
      <w:r w:rsidRPr="008504F5">
        <w:rPr>
          <w:rFonts w:hint="eastAsia"/>
        </w:rPr>
        <w:t>各模型</w:t>
      </w:r>
      <w:r w:rsidRPr="00C70EA4">
        <w:rPr>
          <w:rFonts w:hint="eastAsia"/>
        </w:rPr>
        <w:t>在三个</w:t>
      </w:r>
      <w:r>
        <w:rPr>
          <w:rFonts w:hint="eastAsia"/>
        </w:rPr>
        <w:t>预设</w:t>
      </w:r>
      <w:r w:rsidRPr="00C70EA4">
        <w:rPr>
          <w:rFonts w:hint="eastAsia"/>
        </w:rPr>
        <w:t>输入</w:t>
      </w:r>
      <w:r>
        <w:rPr>
          <w:rFonts w:hint="eastAsia"/>
        </w:rPr>
        <w:t>序列</w:t>
      </w:r>
      <w:r w:rsidRPr="00C70EA4">
        <w:rPr>
          <w:rFonts w:hint="eastAsia"/>
        </w:rPr>
        <w:t>长度</w:t>
      </w:r>
      <w:r>
        <w:rPr>
          <w:rFonts w:hint="eastAsia"/>
        </w:rPr>
        <w:t>下</w:t>
      </w:r>
      <w:r w:rsidRPr="008504F5">
        <w:rPr>
          <w:rFonts w:hint="eastAsia"/>
        </w:rPr>
        <w:t>的最佳</w:t>
      </w:r>
      <w:r>
        <w:rPr>
          <w:rFonts w:hint="eastAsia"/>
        </w:rPr>
        <w:t>训练轮数</w:t>
      </w:r>
      <w:r>
        <w:rPr>
          <w:rFonts w:hint="eastAsia"/>
        </w:rPr>
        <w:t>epoch</w:t>
      </w:r>
      <w:r>
        <w:rPr>
          <w:rFonts w:hint="eastAsia"/>
        </w:rPr>
        <w:t>和</w:t>
      </w:r>
      <w:r w:rsidRPr="008504F5">
        <w:rPr>
          <w:rFonts w:hint="eastAsia"/>
        </w:rPr>
        <w:t>训练</w:t>
      </w:r>
      <w:r>
        <w:rPr>
          <w:rFonts w:hint="eastAsia"/>
        </w:rPr>
        <w:t>步数</w:t>
      </w:r>
      <w:r>
        <w:rPr>
          <w:rFonts w:hint="eastAsia"/>
        </w:rPr>
        <w:t>step</w:t>
      </w:r>
      <w:r>
        <w:rPr>
          <w:rFonts w:hint="eastAsia"/>
        </w:rPr>
        <w:t>，以及</w:t>
      </w:r>
      <w:bookmarkStart w:id="258" w:name="_Hlk132844387"/>
      <w:r>
        <w:rPr>
          <w:rFonts w:hint="eastAsia"/>
        </w:rPr>
        <w:t>batch_</w:t>
      </w:r>
      <w:r>
        <w:t>size</w:t>
      </w:r>
      <w:bookmarkEnd w:id="258"/>
      <w:r w:rsidRPr="00CA7ED7">
        <w:rPr>
          <w:rFonts w:hint="eastAsia"/>
        </w:rPr>
        <w:t>如下</w:t>
      </w:r>
      <w:r>
        <w:fldChar w:fldCharType="begin"/>
      </w:r>
      <w:r>
        <w:instrText xml:space="preserve"> </w:instrText>
      </w:r>
      <w:r>
        <w:rPr>
          <w:rFonts w:hint="eastAsia"/>
        </w:rPr>
        <w:instrText>REF _Ref134071508 \h</w:instrText>
      </w:r>
      <w:r>
        <w:instrText xml:space="preserve"> </w:instrText>
      </w:r>
      <w:r>
        <w:fldChar w:fldCharType="separate"/>
      </w:r>
      <w:r>
        <w:t>表</w:t>
      </w:r>
      <w:r>
        <w:t xml:space="preserve"> </w:t>
      </w:r>
      <w:r>
        <w:rPr>
          <w:noProof/>
        </w:rPr>
        <w:t>4</w:t>
      </w:r>
      <w:r>
        <w:t>.</w:t>
      </w:r>
      <w:r>
        <w:rPr>
          <w:noProof/>
        </w:rPr>
        <w:t>1</w:t>
      </w:r>
      <w:r>
        <w:fldChar w:fldCharType="end"/>
      </w:r>
      <w:r w:rsidRPr="00CA7ED7">
        <w:rPr>
          <w:rFonts w:hint="eastAsia"/>
        </w:rPr>
        <w:t>所示</w:t>
      </w:r>
      <w:r>
        <w:rPr>
          <w:rFonts w:hint="eastAsia"/>
        </w:rPr>
        <w:t>：</w:t>
      </w:r>
    </w:p>
    <w:p w14:paraId="0E28E47A" w14:textId="77777777" w:rsidR="00275288" w:rsidRPr="00C6621A" w:rsidRDefault="00275288" w:rsidP="00275288">
      <w:pPr>
        <w:pStyle w:val="af3"/>
      </w:pPr>
      <w:bookmarkStart w:id="259" w:name="_Ref134071508"/>
      <w:r>
        <w:t>表</w:t>
      </w:r>
      <w:r>
        <w:t xml:space="preserve"> </w:t>
      </w:r>
      <w:r w:rsidR="007E71A6">
        <w:fldChar w:fldCharType="begin"/>
      </w:r>
      <w:r w:rsidR="007E71A6">
        <w:instrText xml:space="preserve"> STYLEREF 2 \s </w:instrText>
      </w:r>
      <w:r w:rsidR="007E71A6">
        <w:fldChar w:fldCharType="separate"/>
      </w:r>
      <w:r>
        <w:rPr>
          <w:noProof/>
        </w:rPr>
        <w:t>4</w:t>
      </w:r>
      <w:r w:rsidR="007E71A6">
        <w:rPr>
          <w:noProof/>
        </w:rPr>
        <w:fldChar w:fldCharType="end"/>
      </w:r>
      <w:r>
        <w:t>.</w:t>
      </w:r>
      <w:r>
        <w:fldChar w:fldCharType="begin"/>
      </w:r>
      <w:r>
        <w:instrText xml:space="preserve"> SEQ </w:instrText>
      </w:r>
      <w:r>
        <w:instrText>表</w:instrText>
      </w:r>
      <w:r>
        <w:instrText xml:space="preserve"> \* ARABIC \s 2 </w:instrText>
      </w:r>
      <w:r>
        <w:fldChar w:fldCharType="separate"/>
      </w:r>
      <w:r>
        <w:rPr>
          <w:noProof/>
        </w:rPr>
        <w:t>1</w:t>
      </w:r>
      <w:r>
        <w:fldChar w:fldCharType="end"/>
      </w:r>
      <w:bookmarkEnd w:id="259"/>
      <w:r>
        <w:t xml:space="preserve"> </w:t>
      </w:r>
      <w:r>
        <w:rPr>
          <w:rFonts w:hint="eastAsia"/>
        </w:rPr>
        <w:t>各模型在三种输入序列长度下的训练轮数</w:t>
      </w:r>
      <w:r>
        <w:rPr>
          <w:rFonts w:hint="eastAsia"/>
        </w:rPr>
        <w:t>epoch</w:t>
      </w:r>
      <w:r>
        <w:rPr>
          <w:rFonts w:hint="eastAsia"/>
        </w:rPr>
        <w:t>、</w:t>
      </w:r>
      <w:r>
        <w:rPr>
          <w:rFonts w:hint="eastAsia"/>
        </w:rPr>
        <w:t>batch</w:t>
      </w:r>
      <w:r>
        <w:t>_size</w:t>
      </w:r>
      <w:r>
        <w:rPr>
          <w:rFonts w:hint="eastAsia"/>
        </w:rPr>
        <w:t>、训练步数</w:t>
      </w:r>
      <w:r>
        <w:rPr>
          <w:rFonts w:hint="eastAsia"/>
        </w:rPr>
        <w:t>step</w:t>
      </w:r>
    </w:p>
    <w:tbl>
      <w:tblPr>
        <w:tblStyle w:val="af0"/>
        <w:tblW w:w="9071" w:type="dxa"/>
        <w:tblLook w:val="04A0" w:firstRow="1" w:lastRow="0" w:firstColumn="1" w:lastColumn="0" w:noHBand="0" w:noVBand="1"/>
      </w:tblPr>
      <w:tblGrid>
        <w:gridCol w:w="3539"/>
        <w:gridCol w:w="1276"/>
        <w:gridCol w:w="1138"/>
        <w:gridCol w:w="1559"/>
        <w:gridCol w:w="1559"/>
      </w:tblGrid>
      <w:tr w:rsidR="00275288" w:rsidRPr="00BE1B70" w14:paraId="27B23E6A" w14:textId="77777777" w:rsidTr="00547D7A">
        <w:trPr>
          <w:cnfStyle w:val="100000000000" w:firstRow="1" w:lastRow="0" w:firstColumn="0" w:lastColumn="0" w:oddVBand="0" w:evenVBand="0" w:oddHBand="0" w:evenHBand="0" w:firstRowFirstColumn="0" w:firstRowLastColumn="0" w:lastRowFirstColumn="0" w:lastRowLastColumn="0"/>
          <w:trHeight w:val="285"/>
        </w:trPr>
        <w:tc>
          <w:tcPr>
            <w:tcW w:w="3539" w:type="dxa"/>
            <w:noWrap/>
            <w:vAlign w:val="center"/>
            <w:hideMark/>
          </w:tcPr>
          <w:p w14:paraId="51D1E5E6" w14:textId="77777777" w:rsidR="00275288" w:rsidRPr="00BE1B70" w:rsidRDefault="00275288" w:rsidP="00547D7A">
            <w:pPr>
              <w:pStyle w:val="a7"/>
              <w:ind w:firstLine="360"/>
            </w:pPr>
            <w:r w:rsidRPr="00BE1B70">
              <w:rPr>
                <w:rFonts w:hint="eastAsia"/>
              </w:rPr>
              <w:t>模型</w:t>
            </w:r>
          </w:p>
        </w:tc>
        <w:tc>
          <w:tcPr>
            <w:tcW w:w="1276" w:type="dxa"/>
            <w:noWrap/>
            <w:vAlign w:val="center"/>
            <w:hideMark/>
          </w:tcPr>
          <w:p w14:paraId="7C6D90A0" w14:textId="77777777" w:rsidR="00275288" w:rsidRPr="00BE1B70" w:rsidRDefault="00275288" w:rsidP="00547D7A">
            <w:pPr>
              <w:pStyle w:val="a7"/>
              <w:ind w:firstLine="360"/>
            </w:pPr>
            <w:r w:rsidRPr="00BE1B70">
              <w:rPr>
                <w:rFonts w:hint="eastAsia"/>
              </w:rPr>
              <w:t>句长</w:t>
            </w:r>
          </w:p>
        </w:tc>
        <w:tc>
          <w:tcPr>
            <w:tcW w:w="1138" w:type="dxa"/>
            <w:noWrap/>
            <w:vAlign w:val="center"/>
            <w:hideMark/>
          </w:tcPr>
          <w:p w14:paraId="125255CB" w14:textId="77777777" w:rsidR="00275288" w:rsidRPr="00BE1B70" w:rsidRDefault="00275288" w:rsidP="00547D7A">
            <w:pPr>
              <w:pStyle w:val="a7"/>
              <w:ind w:firstLine="360"/>
            </w:pPr>
            <w:r w:rsidRPr="00BE1B70">
              <w:rPr>
                <w:rFonts w:hint="eastAsia"/>
              </w:rPr>
              <w:t>epoch</w:t>
            </w:r>
          </w:p>
        </w:tc>
        <w:tc>
          <w:tcPr>
            <w:tcW w:w="1559" w:type="dxa"/>
            <w:noWrap/>
            <w:vAlign w:val="center"/>
            <w:hideMark/>
          </w:tcPr>
          <w:p w14:paraId="7BB21666" w14:textId="77777777" w:rsidR="00275288" w:rsidRPr="00BE1B70" w:rsidRDefault="00275288" w:rsidP="00547D7A">
            <w:pPr>
              <w:pStyle w:val="a7"/>
              <w:ind w:firstLine="360"/>
            </w:pPr>
            <w:r w:rsidRPr="00BE1B70">
              <w:rPr>
                <w:rFonts w:hint="eastAsia"/>
              </w:rPr>
              <w:t>batch_size</w:t>
            </w:r>
          </w:p>
        </w:tc>
        <w:tc>
          <w:tcPr>
            <w:tcW w:w="1559" w:type="dxa"/>
            <w:noWrap/>
            <w:vAlign w:val="center"/>
            <w:hideMark/>
          </w:tcPr>
          <w:p w14:paraId="7A123618" w14:textId="77777777" w:rsidR="00275288" w:rsidRPr="00BE1B70" w:rsidRDefault="00275288" w:rsidP="00547D7A">
            <w:pPr>
              <w:pStyle w:val="a7"/>
              <w:ind w:firstLine="360"/>
            </w:pPr>
            <w:r w:rsidRPr="00BE1B70">
              <w:rPr>
                <w:rFonts w:hint="eastAsia"/>
              </w:rPr>
              <w:t>step</w:t>
            </w:r>
          </w:p>
        </w:tc>
      </w:tr>
      <w:tr w:rsidR="00275288" w:rsidRPr="00BE1B70" w14:paraId="0A458B90" w14:textId="77777777" w:rsidTr="00547D7A">
        <w:trPr>
          <w:trHeight w:val="566"/>
        </w:trPr>
        <w:tc>
          <w:tcPr>
            <w:tcW w:w="3539" w:type="dxa"/>
            <w:vMerge w:val="restart"/>
            <w:noWrap/>
            <w:vAlign w:val="center"/>
            <w:hideMark/>
          </w:tcPr>
          <w:p w14:paraId="7C11408C" w14:textId="77777777" w:rsidR="00275288" w:rsidRPr="00BE1B70" w:rsidRDefault="00275288" w:rsidP="00547D7A">
            <w:pPr>
              <w:pStyle w:val="a7"/>
              <w:ind w:firstLine="360"/>
            </w:pPr>
            <w:bookmarkStart w:id="260" w:name="_Hlk132920705"/>
            <w:r w:rsidRPr="00BE1B70">
              <w:rPr>
                <w:rFonts w:hint="eastAsia"/>
              </w:rPr>
              <w:t>bert-base-chinese</w:t>
            </w:r>
          </w:p>
          <w:p w14:paraId="3CE6251C" w14:textId="77777777" w:rsidR="00275288" w:rsidRPr="00BE1B70" w:rsidRDefault="00275288" w:rsidP="00547D7A">
            <w:pPr>
              <w:pStyle w:val="a7"/>
              <w:ind w:firstLine="360"/>
            </w:pPr>
            <w:r w:rsidRPr="00BE1B70">
              <w:rPr>
                <w:rFonts w:hint="eastAsia"/>
              </w:rPr>
              <w:t>chinese-bert-wwm</w:t>
            </w:r>
          </w:p>
          <w:p w14:paraId="642A6C86" w14:textId="77777777" w:rsidR="00275288" w:rsidRPr="00BE1B70" w:rsidRDefault="00275288" w:rsidP="00547D7A">
            <w:pPr>
              <w:pStyle w:val="a7"/>
              <w:ind w:firstLine="360"/>
            </w:pPr>
            <w:r w:rsidRPr="00BE1B70">
              <w:rPr>
                <w:rFonts w:hint="eastAsia"/>
              </w:rPr>
              <w:t>chinese-bert-wwm-ext</w:t>
            </w:r>
          </w:p>
          <w:p w14:paraId="4A924A37" w14:textId="77777777" w:rsidR="00275288" w:rsidRPr="00BE1B70" w:rsidRDefault="00275288" w:rsidP="00547D7A">
            <w:pPr>
              <w:pStyle w:val="a7"/>
              <w:ind w:firstLine="360"/>
            </w:pPr>
            <w:r w:rsidRPr="00BE1B70">
              <w:rPr>
                <w:rFonts w:hint="eastAsia"/>
              </w:rPr>
              <w:t>chinese-roberta-wwm-ext</w:t>
            </w:r>
            <w:bookmarkEnd w:id="260"/>
          </w:p>
        </w:tc>
        <w:tc>
          <w:tcPr>
            <w:tcW w:w="1276" w:type="dxa"/>
            <w:noWrap/>
            <w:vAlign w:val="center"/>
            <w:hideMark/>
          </w:tcPr>
          <w:p w14:paraId="6935EB48" w14:textId="77777777" w:rsidR="00275288" w:rsidRPr="00BE1B70" w:rsidRDefault="00275288" w:rsidP="00547D7A">
            <w:pPr>
              <w:pStyle w:val="a7"/>
              <w:ind w:firstLine="360"/>
            </w:pPr>
            <w:r w:rsidRPr="00BE1B70">
              <w:rPr>
                <w:rFonts w:hint="eastAsia"/>
              </w:rPr>
              <w:t>128</w:t>
            </w:r>
          </w:p>
        </w:tc>
        <w:tc>
          <w:tcPr>
            <w:tcW w:w="1138" w:type="dxa"/>
            <w:noWrap/>
            <w:vAlign w:val="center"/>
            <w:hideMark/>
          </w:tcPr>
          <w:p w14:paraId="5490180D" w14:textId="77777777" w:rsidR="00275288" w:rsidRPr="00BE1B70" w:rsidRDefault="00275288" w:rsidP="00547D7A">
            <w:pPr>
              <w:pStyle w:val="a7"/>
              <w:ind w:firstLine="360"/>
            </w:pPr>
            <w:r w:rsidRPr="00BE1B70">
              <w:rPr>
                <w:rFonts w:hint="eastAsia"/>
              </w:rPr>
              <w:t>16</w:t>
            </w:r>
          </w:p>
        </w:tc>
        <w:tc>
          <w:tcPr>
            <w:tcW w:w="1559" w:type="dxa"/>
            <w:noWrap/>
            <w:vAlign w:val="center"/>
            <w:hideMark/>
          </w:tcPr>
          <w:p w14:paraId="36F77DF8" w14:textId="77777777" w:rsidR="00275288" w:rsidRPr="00BE1B70" w:rsidRDefault="00275288" w:rsidP="00547D7A">
            <w:pPr>
              <w:pStyle w:val="a7"/>
              <w:ind w:firstLine="360"/>
            </w:pPr>
            <w:r w:rsidRPr="00BE1B70">
              <w:rPr>
                <w:rFonts w:hint="eastAsia"/>
              </w:rPr>
              <w:t>128</w:t>
            </w:r>
          </w:p>
        </w:tc>
        <w:tc>
          <w:tcPr>
            <w:tcW w:w="1559" w:type="dxa"/>
            <w:noWrap/>
            <w:vAlign w:val="center"/>
            <w:hideMark/>
          </w:tcPr>
          <w:p w14:paraId="4FA8655D" w14:textId="77777777" w:rsidR="00275288" w:rsidRPr="00BE1B70" w:rsidRDefault="00275288" w:rsidP="00547D7A">
            <w:pPr>
              <w:pStyle w:val="a7"/>
              <w:ind w:firstLine="360"/>
            </w:pPr>
            <w:r w:rsidRPr="00BE1B70">
              <w:rPr>
                <w:rFonts w:hint="eastAsia"/>
              </w:rPr>
              <w:t>4480</w:t>
            </w:r>
          </w:p>
        </w:tc>
      </w:tr>
      <w:tr w:rsidR="00275288" w:rsidRPr="00BE1B70" w14:paraId="7DAFA4C6" w14:textId="77777777" w:rsidTr="00547D7A">
        <w:trPr>
          <w:trHeight w:val="689"/>
        </w:trPr>
        <w:tc>
          <w:tcPr>
            <w:tcW w:w="3539" w:type="dxa"/>
            <w:vMerge/>
            <w:vAlign w:val="center"/>
            <w:hideMark/>
          </w:tcPr>
          <w:p w14:paraId="2907C092" w14:textId="77777777" w:rsidR="00275288" w:rsidRPr="00BE1B70" w:rsidRDefault="00275288" w:rsidP="00547D7A">
            <w:pPr>
              <w:pStyle w:val="a7"/>
              <w:ind w:firstLine="360"/>
            </w:pPr>
          </w:p>
        </w:tc>
        <w:tc>
          <w:tcPr>
            <w:tcW w:w="1276" w:type="dxa"/>
            <w:noWrap/>
            <w:vAlign w:val="center"/>
            <w:hideMark/>
          </w:tcPr>
          <w:p w14:paraId="29736FCA" w14:textId="77777777" w:rsidR="00275288" w:rsidRPr="00BE1B70" w:rsidRDefault="00275288" w:rsidP="00547D7A">
            <w:pPr>
              <w:pStyle w:val="a7"/>
              <w:ind w:firstLine="360"/>
            </w:pPr>
            <w:r w:rsidRPr="00BE1B70">
              <w:rPr>
                <w:rFonts w:hint="eastAsia"/>
              </w:rPr>
              <w:t>256</w:t>
            </w:r>
          </w:p>
        </w:tc>
        <w:tc>
          <w:tcPr>
            <w:tcW w:w="1138" w:type="dxa"/>
            <w:noWrap/>
            <w:vAlign w:val="center"/>
            <w:hideMark/>
          </w:tcPr>
          <w:p w14:paraId="4C946E8D" w14:textId="77777777" w:rsidR="00275288" w:rsidRPr="00BE1B70" w:rsidRDefault="00275288" w:rsidP="00547D7A">
            <w:pPr>
              <w:pStyle w:val="a7"/>
              <w:ind w:firstLine="360"/>
            </w:pPr>
            <w:r w:rsidRPr="00BE1B70">
              <w:rPr>
                <w:rFonts w:hint="eastAsia"/>
              </w:rPr>
              <w:t>8</w:t>
            </w:r>
          </w:p>
        </w:tc>
        <w:tc>
          <w:tcPr>
            <w:tcW w:w="1559" w:type="dxa"/>
            <w:noWrap/>
            <w:vAlign w:val="center"/>
            <w:hideMark/>
          </w:tcPr>
          <w:p w14:paraId="7561ECB7" w14:textId="77777777" w:rsidR="00275288" w:rsidRPr="00BE1B70" w:rsidRDefault="00275288" w:rsidP="00547D7A">
            <w:pPr>
              <w:pStyle w:val="a7"/>
              <w:ind w:firstLine="360"/>
            </w:pPr>
            <w:r w:rsidRPr="00BE1B70">
              <w:rPr>
                <w:rFonts w:hint="eastAsia"/>
              </w:rPr>
              <w:t>64</w:t>
            </w:r>
          </w:p>
        </w:tc>
        <w:tc>
          <w:tcPr>
            <w:tcW w:w="1559" w:type="dxa"/>
            <w:noWrap/>
            <w:vAlign w:val="center"/>
            <w:hideMark/>
          </w:tcPr>
          <w:p w14:paraId="48C30BFC" w14:textId="77777777" w:rsidR="00275288" w:rsidRPr="00BE1B70" w:rsidRDefault="00275288" w:rsidP="00547D7A">
            <w:pPr>
              <w:pStyle w:val="a7"/>
              <w:ind w:firstLine="360"/>
            </w:pPr>
            <w:r w:rsidRPr="00BE1B70">
              <w:rPr>
                <w:rFonts w:hint="eastAsia"/>
              </w:rPr>
              <w:t>4488</w:t>
            </w:r>
          </w:p>
        </w:tc>
      </w:tr>
      <w:tr w:rsidR="00275288" w:rsidRPr="00BE1B70" w14:paraId="2AD15DD3" w14:textId="77777777" w:rsidTr="00547D7A">
        <w:trPr>
          <w:trHeight w:val="285"/>
        </w:trPr>
        <w:tc>
          <w:tcPr>
            <w:tcW w:w="3539" w:type="dxa"/>
            <w:vMerge/>
            <w:vAlign w:val="center"/>
            <w:hideMark/>
          </w:tcPr>
          <w:p w14:paraId="56514527" w14:textId="77777777" w:rsidR="00275288" w:rsidRPr="00BE1B70" w:rsidRDefault="00275288" w:rsidP="00547D7A">
            <w:pPr>
              <w:pStyle w:val="a7"/>
              <w:ind w:firstLine="360"/>
            </w:pPr>
          </w:p>
        </w:tc>
        <w:tc>
          <w:tcPr>
            <w:tcW w:w="1276" w:type="dxa"/>
            <w:noWrap/>
            <w:vAlign w:val="center"/>
            <w:hideMark/>
          </w:tcPr>
          <w:p w14:paraId="06D6C183" w14:textId="77777777" w:rsidR="00275288" w:rsidRPr="00BE1B70" w:rsidRDefault="00275288" w:rsidP="00547D7A">
            <w:pPr>
              <w:pStyle w:val="a7"/>
              <w:ind w:firstLine="360"/>
            </w:pPr>
            <w:r w:rsidRPr="00BE1B70">
              <w:rPr>
                <w:rFonts w:hint="eastAsia"/>
              </w:rPr>
              <w:t>512</w:t>
            </w:r>
          </w:p>
        </w:tc>
        <w:tc>
          <w:tcPr>
            <w:tcW w:w="1138" w:type="dxa"/>
            <w:noWrap/>
            <w:vAlign w:val="center"/>
            <w:hideMark/>
          </w:tcPr>
          <w:p w14:paraId="77CA77FB" w14:textId="77777777" w:rsidR="00275288" w:rsidRPr="00BE1B70" w:rsidRDefault="00275288" w:rsidP="00547D7A">
            <w:pPr>
              <w:pStyle w:val="a7"/>
              <w:ind w:firstLine="360"/>
            </w:pPr>
            <w:r w:rsidRPr="00BE1B70">
              <w:rPr>
                <w:rFonts w:hint="eastAsia"/>
              </w:rPr>
              <w:t>4</w:t>
            </w:r>
          </w:p>
        </w:tc>
        <w:tc>
          <w:tcPr>
            <w:tcW w:w="1559" w:type="dxa"/>
            <w:noWrap/>
            <w:vAlign w:val="center"/>
            <w:hideMark/>
          </w:tcPr>
          <w:p w14:paraId="2D69DDA2" w14:textId="77777777" w:rsidR="00275288" w:rsidRPr="00BE1B70" w:rsidRDefault="00275288" w:rsidP="00547D7A">
            <w:pPr>
              <w:pStyle w:val="a7"/>
              <w:ind w:firstLine="360"/>
            </w:pPr>
            <w:r w:rsidRPr="00BE1B70">
              <w:rPr>
                <w:rFonts w:hint="eastAsia"/>
              </w:rPr>
              <w:t>32</w:t>
            </w:r>
          </w:p>
        </w:tc>
        <w:tc>
          <w:tcPr>
            <w:tcW w:w="1559" w:type="dxa"/>
            <w:noWrap/>
            <w:vAlign w:val="center"/>
            <w:hideMark/>
          </w:tcPr>
          <w:p w14:paraId="516856A8" w14:textId="77777777" w:rsidR="00275288" w:rsidRPr="00BE1B70" w:rsidRDefault="00275288" w:rsidP="00547D7A">
            <w:pPr>
              <w:pStyle w:val="a7"/>
              <w:ind w:firstLine="360"/>
            </w:pPr>
            <w:r w:rsidRPr="00BE1B70">
              <w:rPr>
                <w:rFonts w:hint="eastAsia"/>
              </w:rPr>
              <w:t>4492</w:t>
            </w:r>
          </w:p>
        </w:tc>
      </w:tr>
      <w:tr w:rsidR="00275288" w:rsidRPr="00BE1B70" w14:paraId="7810E574" w14:textId="77777777" w:rsidTr="00547D7A">
        <w:trPr>
          <w:trHeight w:val="285"/>
        </w:trPr>
        <w:tc>
          <w:tcPr>
            <w:tcW w:w="3539" w:type="dxa"/>
            <w:vMerge w:val="restart"/>
            <w:noWrap/>
            <w:vAlign w:val="center"/>
            <w:hideMark/>
          </w:tcPr>
          <w:p w14:paraId="3D09259E" w14:textId="77777777" w:rsidR="00275288" w:rsidRPr="00BE1B70" w:rsidRDefault="00275288" w:rsidP="00547D7A">
            <w:pPr>
              <w:pStyle w:val="a7"/>
              <w:ind w:firstLine="360"/>
            </w:pPr>
            <w:r w:rsidRPr="00BE1B70">
              <w:rPr>
                <w:rFonts w:hint="eastAsia"/>
              </w:rPr>
              <w:t>chinese-roberta-wwm-ext-large</w:t>
            </w:r>
          </w:p>
        </w:tc>
        <w:tc>
          <w:tcPr>
            <w:tcW w:w="1276" w:type="dxa"/>
            <w:noWrap/>
            <w:vAlign w:val="center"/>
            <w:hideMark/>
          </w:tcPr>
          <w:p w14:paraId="22F5008E" w14:textId="77777777" w:rsidR="00275288" w:rsidRPr="00BE1B70" w:rsidRDefault="00275288" w:rsidP="00547D7A">
            <w:pPr>
              <w:pStyle w:val="a7"/>
              <w:ind w:firstLine="360"/>
            </w:pPr>
            <w:r w:rsidRPr="00BE1B70">
              <w:rPr>
                <w:rFonts w:hint="eastAsia"/>
              </w:rPr>
              <w:t>128</w:t>
            </w:r>
          </w:p>
        </w:tc>
        <w:tc>
          <w:tcPr>
            <w:tcW w:w="1138" w:type="dxa"/>
            <w:noWrap/>
            <w:vAlign w:val="center"/>
            <w:hideMark/>
          </w:tcPr>
          <w:p w14:paraId="2C231F7A" w14:textId="77777777" w:rsidR="00275288" w:rsidRPr="00BE1B70" w:rsidRDefault="00275288" w:rsidP="00547D7A">
            <w:pPr>
              <w:pStyle w:val="a7"/>
              <w:ind w:firstLine="360"/>
            </w:pPr>
            <w:r w:rsidRPr="00BE1B70">
              <w:rPr>
                <w:rFonts w:hint="eastAsia"/>
              </w:rPr>
              <w:t>8</w:t>
            </w:r>
          </w:p>
        </w:tc>
        <w:tc>
          <w:tcPr>
            <w:tcW w:w="1559" w:type="dxa"/>
            <w:noWrap/>
            <w:vAlign w:val="center"/>
            <w:hideMark/>
          </w:tcPr>
          <w:p w14:paraId="5A7B67A1" w14:textId="77777777" w:rsidR="00275288" w:rsidRPr="00BE1B70" w:rsidRDefault="00275288" w:rsidP="00547D7A">
            <w:pPr>
              <w:pStyle w:val="a7"/>
              <w:ind w:firstLine="360"/>
            </w:pPr>
            <w:r w:rsidRPr="00BE1B70">
              <w:rPr>
                <w:rFonts w:hint="eastAsia"/>
              </w:rPr>
              <w:t>64</w:t>
            </w:r>
          </w:p>
        </w:tc>
        <w:tc>
          <w:tcPr>
            <w:tcW w:w="1559" w:type="dxa"/>
            <w:noWrap/>
            <w:vAlign w:val="center"/>
            <w:hideMark/>
          </w:tcPr>
          <w:p w14:paraId="4B43834C" w14:textId="77777777" w:rsidR="00275288" w:rsidRPr="00BE1B70" w:rsidRDefault="00275288" w:rsidP="00547D7A">
            <w:pPr>
              <w:pStyle w:val="a7"/>
              <w:ind w:firstLine="360"/>
            </w:pPr>
            <w:r w:rsidRPr="00BE1B70">
              <w:rPr>
                <w:rFonts w:hint="eastAsia"/>
              </w:rPr>
              <w:t>4488</w:t>
            </w:r>
          </w:p>
        </w:tc>
      </w:tr>
      <w:tr w:rsidR="00275288" w:rsidRPr="00BE1B70" w14:paraId="3FDB71E8" w14:textId="77777777" w:rsidTr="00547D7A">
        <w:trPr>
          <w:trHeight w:val="285"/>
        </w:trPr>
        <w:tc>
          <w:tcPr>
            <w:tcW w:w="3539" w:type="dxa"/>
            <w:vMerge/>
            <w:vAlign w:val="center"/>
            <w:hideMark/>
          </w:tcPr>
          <w:p w14:paraId="3B3F9418" w14:textId="77777777" w:rsidR="00275288" w:rsidRPr="00BE1B70" w:rsidRDefault="00275288" w:rsidP="00547D7A">
            <w:pPr>
              <w:pStyle w:val="a7"/>
              <w:ind w:firstLine="360"/>
            </w:pPr>
          </w:p>
        </w:tc>
        <w:tc>
          <w:tcPr>
            <w:tcW w:w="1276" w:type="dxa"/>
            <w:noWrap/>
            <w:vAlign w:val="center"/>
            <w:hideMark/>
          </w:tcPr>
          <w:p w14:paraId="1121276D" w14:textId="77777777" w:rsidR="00275288" w:rsidRPr="00BE1B70" w:rsidRDefault="00275288" w:rsidP="00547D7A">
            <w:pPr>
              <w:pStyle w:val="a7"/>
              <w:ind w:firstLine="360"/>
            </w:pPr>
            <w:r w:rsidRPr="00BE1B70">
              <w:rPr>
                <w:rFonts w:hint="eastAsia"/>
              </w:rPr>
              <w:t>256</w:t>
            </w:r>
          </w:p>
        </w:tc>
        <w:tc>
          <w:tcPr>
            <w:tcW w:w="1138" w:type="dxa"/>
            <w:noWrap/>
            <w:vAlign w:val="center"/>
            <w:hideMark/>
          </w:tcPr>
          <w:p w14:paraId="3FF237BF" w14:textId="77777777" w:rsidR="00275288" w:rsidRPr="00BE1B70" w:rsidRDefault="00275288" w:rsidP="00547D7A">
            <w:pPr>
              <w:pStyle w:val="a7"/>
              <w:ind w:firstLine="360"/>
            </w:pPr>
            <w:r w:rsidRPr="00BE1B70">
              <w:rPr>
                <w:rFonts w:hint="eastAsia"/>
              </w:rPr>
              <w:t>4</w:t>
            </w:r>
          </w:p>
        </w:tc>
        <w:tc>
          <w:tcPr>
            <w:tcW w:w="1559" w:type="dxa"/>
            <w:noWrap/>
            <w:vAlign w:val="center"/>
            <w:hideMark/>
          </w:tcPr>
          <w:p w14:paraId="4A51683D" w14:textId="77777777" w:rsidR="00275288" w:rsidRPr="00BE1B70" w:rsidRDefault="00275288" w:rsidP="00547D7A">
            <w:pPr>
              <w:pStyle w:val="a7"/>
              <w:ind w:firstLine="360"/>
            </w:pPr>
            <w:r w:rsidRPr="00BE1B70">
              <w:rPr>
                <w:rFonts w:hint="eastAsia"/>
              </w:rPr>
              <w:t>32</w:t>
            </w:r>
          </w:p>
        </w:tc>
        <w:tc>
          <w:tcPr>
            <w:tcW w:w="1559" w:type="dxa"/>
            <w:noWrap/>
            <w:vAlign w:val="center"/>
            <w:hideMark/>
          </w:tcPr>
          <w:p w14:paraId="3018BB70" w14:textId="77777777" w:rsidR="00275288" w:rsidRPr="00BE1B70" w:rsidRDefault="00275288" w:rsidP="00547D7A">
            <w:pPr>
              <w:pStyle w:val="a7"/>
              <w:ind w:firstLine="360"/>
            </w:pPr>
            <w:r w:rsidRPr="00BE1B70">
              <w:rPr>
                <w:rFonts w:hint="eastAsia"/>
              </w:rPr>
              <w:t>4492</w:t>
            </w:r>
          </w:p>
        </w:tc>
      </w:tr>
      <w:tr w:rsidR="00275288" w:rsidRPr="00BE1B70" w14:paraId="1CE2A58C" w14:textId="77777777" w:rsidTr="00547D7A">
        <w:trPr>
          <w:trHeight w:val="285"/>
        </w:trPr>
        <w:tc>
          <w:tcPr>
            <w:tcW w:w="3539" w:type="dxa"/>
            <w:vMerge/>
            <w:vAlign w:val="center"/>
            <w:hideMark/>
          </w:tcPr>
          <w:p w14:paraId="60ADB04A" w14:textId="77777777" w:rsidR="00275288" w:rsidRPr="00BE1B70" w:rsidRDefault="00275288" w:rsidP="00547D7A">
            <w:pPr>
              <w:pStyle w:val="a7"/>
              <w:ind w:firstLine="360"/>
            </w:pPr>
          </w:p>
        </w:tc>
        <w:tc>
          <w:tcPr>
            <w:tcW w:w="1276" w:type="dxa"/>
            <w:noWrap/>
            <w:vAlign w:val="center"/>
            <w:hideMark/>
          </w:tcPr>
          <w:p w14:paraId="0250ED04" w14:textId="77777777" w:rsidR="00275288" w:rsidRPr="00BE1B70" w:rsidRDefault="00275288" w:rsidP="00547D7A">
            <w:pPr>
              <w:pStyle w:val="a7"/>
              <w:ind w:firstLine="360"/>
            </w:pPr>
            <w:r w:rsidRPr="00BE1B70">
              <w:rPr>
                <w:rFonts w:hint="eastAsia"/>
              </w:rPr>
              <w:t>512</w:t>
            </w:r>
          </w:p>
        </w:tc>
        <w:tc>
          <w:tcPr>
            <w:tcW w:w="1138" w:type="dxa"/>
            <w:noWrap/>
            <w:vAlign w:val="center"/>
            <w:hideMark/>
          </w:tcPr>
          <w:p w14:paraId="75A155AB" w14:textId="77777777" w:rsidR="00275288" w:rsidRPr="00BE1B70" w:rsidRDefault="00275288" w:rsidP="00547D7A">
            <w:pPr>
              <w:pStyle w:val="a7"/>
              <w:ind w:firstLine="360"/>
            </w:pPr>
            <w:r w:rsidRPr="00BE1B70">
              <w:rPr>
                <w:rFonts w:hint="eastAsia"/>
              </w:rPr>
              <w:t>1</w:t>
            </w:r>
          </w:p>
        </w:tc>
        <w:tc>
          <w:tcPr>
            <w:tcW w:w="1559" w:type="dxa"/>
            <w:noWrap/>
            <w:vAlign w:val="center"/>
            <w:hideMark/>
          </w:tcPr>
          <w:p w14:paraId="49606933" w14:textId="77777777" w:rsidR="00275288" w:rsidRPr="00BE1B70" w:rsidRDefault="00275288" w:rsidP="00547D7A">
            <w:pPr>
              <w:pStyle w:val="a7"/>
              <w:ind w:firstLine="360"/>
            </w:pPr>
            <w:r w:rsidRPr="00BE1B70">
              <w:rPr>
                <w:rFonts w:hint="eastAsia"/>
              </w:rPr>
              <w:t>8</w:t>
            </w:r>
          </w:p>
        </w:tc>
        <w:tc>
          <w:tcPr>
            <w:tcW w:w="1559" w:type="dxa"/>
            <w:noWrap/>
            <w:vAlign w:val="center"/>
            <w:hideMark/>
          </w:tcPr>
          <w:p w14:paraId="12B09F79" w14:textId="77777777" w:rsidR="00275288" w:rsidRPr="00BE1B70" w:rsidRDefault="00275288" w:rsidP="00547D7A">
            <w:pPr>
              <w:pStyle w:val="a7"/>
              <w:ind w:firstLine="360"/>
            </w:pPr>
            <w:r w:rsidRPr="00BE1B70">
              <w:rPr>
                <w:rFonts w:hint="eastAsia"/>
              </w:rPr>
              <w:t>4494</w:t>
            </w:r>
          </w:p>
        </w:tc>
      </w:tr>
      <w:tr w:rsidR="00275288" w:rsidRPr="00BE1B70" w14:paraId="62A8761D" w14:textId="77777777" w:rsidTr="00547D7A">
        <w:trPr>
          <w:trHeight w:val="285"/>
        </w:trPr>
        <w:tc>
          <w:tcPr>
            <w:tcW w:w="3539" w:type="dxa"/>
            <w:vMerge w:val="restart"/>
            <w:noWrap/>
            <w:vAlign w:val="center"/>
            <w:hideMark/>
          </w:tcPr>
          <w:p w14:paraId="3DF5B55D" w14:textId="77777777" w:rsidR="00275288" w:rsidRPr="00BE1B70" w:rsidRDefault="00275288" w:rsidP="00547D7A">
            <w:pPr>
              <w:pStyle w:val="a7"/>
              <w:ind w:firstLine="360"/>
            </w:pPr>
            <w:r w:rsidRPr="00BE1B70">
              <w:rPr>
                <w:rFonts w:hint="eastAsia"/>
              </w:rPr>
              <w:t>rbt6</w:t>
            </w:r>
          </w:p>
        </w:tc>
        <w:tc>
          <w:tcPr>
            <w:tcW w:w="1276" w:type="dxa"/>
            <w:noWrap/>
            <w:vAlign w:val="center"/>
            <w:hideMark/>
          </w:tcPr>
          <w:p w14:paraId="163B91E5" w14:textId="77777777" w:rsidR="00275288" w:rsidRPr="00BE1B70" w:rsidRDefault="00275288" w:rsidP="00547D7A">
            <w:pPr>
              <w:pStyle w:val="a7"/>
              <w:ind w:firstLine="360"/>
            </w:pPr>
            <w:r w:rsidRPr="00BE1B70">
              <w:rPr>
                <w:rFonts w:hint="eastAsia"/>
              </w:rPr>
              <w:t>128</w:t>
            </w:r>
          </w:p>
        </w:tc>
        <w:tc>
          <w:tcPr>
            <w:tcW w:w="1138" w:type="dxa"/>
            <w:noWrap/>
            <w:vAlign w:val="center"/>
            <w:hideMark/>
          </w:tcPr>
          <w:p w14:paraId="0658C142" w14:textId="77777777" w:rsidR="00275288" w:rsidRPr="00BE1B70" w:rsidRDefault="00275288" w:rsidP="00547D7A">
            <w:pPr>
              <w:pStyle w:val="a7"/>
              <w:ind w:firstLine="360"/>
            </w:pPr>
            <w:r w:rsidRPr="00BE1B70">
              <w:rPr>
                <w:rFonts w:hint="eastAsia"/>
              </w:rPr>
              <w:t>16</w:t>
            </w:r>
          </w:p>
        </w:tc>
        <w:tc>
          <w:tcPr>
            <w:tcW w:w="1559" w:type="dxa"/>
            <w:noWrap/>
            <w:vAlign w:val="center"/>
            <w:hideMark/>
          </w:tcPr>
          <w:p w14:paraId="15FAA3E5" w14:textId="77777777" w:rsidR="00275288" w:rsidRPr="00BE1B70" w:rsidRDefault="00275288" w:rsidP="00547D7A">
            <w:pPr>
              <w:pStyle w:val="a7"/>
              <w:ind w:firstLine="360"/>
            </w:pPr>
            <w:r w:rsidRPr="00BE1B70">
              <w:rPr>
                <w:rFonts w:hint="eastAsia"/>
              </w:rPr>
              <w:t>128</w:t>
            </w:r>
          </w:p>
        </w:tc>
        <w:tc>
          <w:tcPr>
            <w:tcW w:w="1559" w:type="dxa"/>
            <w:noWrap/>
            <w:vAlign w:val="center"/>
            <w:hideMark/>
          </w:tcPr>
          <w:p w14:paraId="4B6E5465" w14:textId="77777777" w:rsidR="00275288" w:rsidRPr="00BE1B70" w:rsidRDefault="00275288" w:rsidP="00547D7A">
            <w:pPr>
              <w:pStyle w:val="a7"/>
              <w:ind w:firstLine="360"/>
            </w:pPr>
            <w:r w:rsidRPr="00BE1B70">
              <w:rPr>
                <w:rFonts w:hint="eastAsia"/>
              </w:rPr>
              <w:t>4480</w:t>
            </w:r>
          </w:p>
        </w:tc>
      </w:tr>
      <w:tr w:rsidR="00275288" w:rsidRPr="00BE1B70" w14:paraId="0FB82048" w14:textId="77777777" w:rsidTr="00547D7A">
        <w:trPr>
          <w:trHeight w:val="285"/>
        </w:trPr>
        <w:tc>
          <w:tcPr>
            <w:tcW w:w="3539" w:type="dxa"/>
            <w:vMerge/>
            <w:vAlign w:val="center"/>
            <w:hideMark/>
          </w:tcPr>
          <w:p w14:paraId="73C8250D" w14:textId="77777777" w:rsidR="00275288" w:rsidRPr="00BE1B70" w:rsidRDefault="00275288" w:rsidP="00547D7A">
            <w:pPr>
              <w:pStyle w:val="a7"/>
              <w:ind w:firstLine="360"/>
            </w:pPr>
          </w:p>
        </w:tc>
        <w:tc>
          <w:tcPr>
            <w:tcW w:w="1276" w:type="dxa"/>
            <w:noWrap/>
            <w:vAlign w:val="center"/>
            <w:hideMark/>
          </w:tcPr>
          <w:p w14:paraId="604260DA" w14:textId="77777777" w:rsidR="00275288" w:rsidRPr="00BE1B70" w:rsidRDefault="00275288" w:rsidP="00547D7A">
            <w:pPr>
              <w:pStyle w:val="a7"/>
              <w:ind w:firstLine="360"/>
            </w:pPr>
            <w:r w:rsidRPr="00BE1B70">
              <w:rPr>
                <w:rFonts w:hint="eastAsia"/>
              </w:rPr>
              <w:t>256</w:t>
            </w:r>
          </w:p>
        </w:tc>
        <w:tc>
          <w:tcPr>
            <w:tcW w:w="1138" w:type="dxa"/>
            <w:noWrap/>
            <w:vAlign w:val="center"/>
            <w:hideMark/>
          </w:tcPr>
          <w:p w14:paraId="6D8A7238" w14:textId="77777777" w:rsidR="00275288" w:rsidRPr="00BE1B70" w:rsidRDefault="00275288" w:rsidP="00547D7A">
            <w:pPr>
              <w:pStyle w:val="a7"/>
              <w:ind w:firstLine="360"/>
            </w:pPr>
            <w:r w:rsidRPr="00BE1B70">
              <w:rPr>
                <w:rFonts w:hint="eastAsia"/>
              </w:rPr>
              <w:t>8</w:t>
            </w:r>
          </w:p>
        </w:tc>
        <w:tc>
          <w:tcPr>
            <w:tcW w:w="1559" w:type="dxa"/>
            <w:noWrap/>
            <w:vAlign w:val="center"/>
            <w:hideMark/>
          </w:tcPr>
          <w:p w14:paraId="734CC52D" w14:textId="77777777" w:rsidR="00275288" w:rsidRPr="00BE1B70" w:rsidRDefault="00275288" w:rsidP="00547D7A">
            <w:pPr>
              <w:pStyle w:val="a7"/>
              <w:ind w:firstLine="360"/>
            </w:pPr>
            <w:r w:rsidRPr="00BE1B70">
              <w:rPr>
                <w:rFonts w:hint="eastAsia"/>
              </w:rPr>
              <w:t>64</w:t>
            </w:r>
          </w:p>
        </w:tc>
        <w:tc>
          <w:tcPr>
            <w:tcW w:w="1559" w:type="dxa"/>
            <w:noWrap/>
            <w:vAlign w:val="center"/>
            <w:hideMark/>
          </w:tcPr>
          <w:p w14:paraId="633552D8" w14:textId="77777777" w:rsidR="00275288" w:rsidRPr="00BE1B70" w:rsidRDefault="00275288" w:rsidP="00547D7A">
            <w:pPr>
              <w:pStyle w:val="a7"/>
              <w:ind w:firstLine="360"/>
            </w:pPr>
            <w:r w:rsidRPr="00BE1B70">
              <w:rPr>
                <w:rFonts w:hint="eastAsia"/>
              </w:rPr>
              <w:t>4488</w:t>
            </w:r>
          </w:p>
        </w:tc>
      </w:tr>
      <w:tr w:rsidR="00275288" w:rsidRPr="00BE1B70" w14:paraId="2E22AFBF" w14:textId="77777777" w:rsidTr="00547D7A">
        <w:trPr>
          <w:trHeight w:val="285"/>
        </w:trPr>
        <w:tc>
          <w:tcPr>
            <w:tcW w:w="3539" w:type="dxa"/>
            <w:vMerge/>
            <w:vAlign w:val="center"/>
            <w:hideMark/>
          </w:tcPr>
          <w:p w14:paraId="25BB2EA5" w14:textId="77777777" w:rsidR="00275288" w:rsidRPr="00BE1B70" w:rsidRDefault="00275288" w:rsidP="00547D7A">
            <w:pPr>
              <w:pStyle w:val="a7"/>
              <w:ind w:firstLine="360"/>
            </w:pPr>
          </w:p>
        </w:tc>
        <w:tc>
          <w:tcPr>
            <w:tcW w:w="1276" w:type="dxa"/>
            <w:noWrap/>
            <w:vAlign w:val="center"/>
            <w:hideMark/>
          </w:tcPr>
          <w:p w14:paraId="18F9242B" w14:textId="77777777" w:rsidR="00275288" w:rsidRPr="00BE1B70" w:rsidRDefault="00275288" w:rsidP="00547D7A">
            <w:pPr>
              <w:pStyle w:val="a7"/>
              <w:ind w:firstLine="360"/>
            </w:pPr>
            <w:r w:rsidRPr="00BE1B70">
              <w:rPr>
                <w:rFonts w:hint="eastAsia"/>
              </w:rPr>
              <w:t>512</w:t>
            </w:r>
          </w:p>
        </w:tc>
        <w:tc>
          <w:tcPr>
            <w:tcW w:w="1138" w:type="dxa"/>
            <w:noWrap/>
            <w:vAlign w:val="center"/>
            <w:hideMark/>
          </w:tcPr>
          <w:p w14:paraId="28ED5040" w14:textId="77777777" w:rsidR="00275288" w:rsidRPr="00BE1B70" w:rsidRDefault="00275288" w:rsidP="00547D7A">
            <w:pPr>
              <w:pStyle w:val="a7"/>
              <w:ind w:firstLine="360"/>
            </w:pPr>
            <w:r w:rsidRPr="00BE1B70">
              <w:rPr>
                <w:rFonts w:hint="eastAsia"/>
              </w:rPr>
              <w:t>4</w:t>
            </w:r>
          </w:p>
        </w:tc>
        <w:tc>
          <w:tcPr>
            <w:tcW w:w="1559" w:type="dxa"/>
            <w:noWrap/>
            <w:vAlign w:val="center"/>
            <w:hideMark/>
          </w:tcPr>
          <w:p w14:paraId="332C7DCB" w14:textId="77777777" w:rsidR="00275288" w:rsidRPr="00BE1B70" w:rsidRDefault="00275288" w:rsidP="00547D7A">
            <w:pPr>
              <w:pStyle w:val="a7"/>
              <w:ind w:firstLine="360"/>
            </w:pPr>
            <w:r w:rsidRPr="00BE1B70">
              <w:rPr>
                <w:rFonts w:hint="eastAsia"/>
              </w:rPr>
              <w:t>32</w:t>
            </w:r>
          </w:p>
        </w:tc>
        <w:tc>
          <w:tcPr>
            <w:tcW w:w="1559" w:type="dxa"/>
            <w:noWrap/>
            <w:vAlign w:val="center"/>
            <w:hideMark/>
          </w:tcPr>
          <w:p w14:paraId="4CE2A6B8" w14:textId="77777777" w:rsidR="00275288" w:rsidRPr="00BE1B70" w:rsidRDefault="00275288" w:rsidP="00547D7A">
            <w:pPr>
              <w:pStyle w:val="a7"/>
              <w:keepNext/>
              <w:ind w:firstLine="360"/>
            </w:pPr>
            <w:r w:rsidRPr="00BE1B70">
              <w:rPr>
                <w:rFonts w:hint="eastAsia"/>
              </w:rPr>
              <w:t>4492</w:t>
            </w:r>
          </w:p>
        </w:tc>
      </w:tr>
    </w:tbl>
    <w:p w14:paraId="03BCF022" w14:textId="77777777" w:rsidR="00275288" w:rsidRDefault="00275288" w:rsidP="00275288">
      <w:pPr>
        <w:pStyle w:val="a7"/>
        <w:ind w:firstLine="420"/>
      </w:pPr>
      <w:r w:rsidRPr="00FE7725">
        <w:rPr>
          <w:rFonts w:hint="eastAsia"/>
        </w:rPr>
        <w:t>各模型对显存的占用情况如</w:t>
      </w:r>
      <w:r>
        <w:fldChar w:fldCharType="begin"/>
      </w:r>
      <w:r>
        <w:instrText xml:space="preserve"> </w:instrText>
      </w:r>
      <w:r>
        <w:rPr>
          <w:rFonts w:hint="eastAsia"/>
        </w:rPr>
        <w:instrText>REF _Ref134072079 \h</w:instrText>
      </w:r>
      <w:r>
        <w:instrText xml:space="preserve"> </w:instrText>
      </w:r>
      <w:r>
        <w:fldChar w:fldCharType="separate"/>
      </w:r>
      <w:r>
        <w:rPr>
          <w:rFonts w:hint="eastAsia"/>
        </w:rPr>
        <w:t>图</w:t>
      </w:r>
      <w:r>
        <w:rPr>
          <w:rFonts w:hint="eastAsia"/>
        </w:rPr>
        <w:t xml:space="preserve"> </w:t>
      </w:r>
      <w:r>
        <w:rPr>
          <w:noProof/>
        </w:rPr>
        <w:t>4</w:t>
      </w:r>
      <w:r>
        <w:t>.</w:t>
      </w:r>
      <w:r>
        <w:rPr>
          <w:noProof/>
        </w:rPr>
        <w:t>5</w:t>
      </w:r>
      <w:r>
        <w:fldChar w:fldCharType="end"/>
      </w:r>
      <w:r w:rsidRPr="00FE7725">
        <w:rPr>
          <w:rFonts w:hint="eastAsia"/>
        </w:rPr>
        <w:t>所示</w:t>
      </w:r>
      <w:r>
        <w:rPr>
          <w:rFonts w:hint="eastAsia"/>
        </w:rPr>
        <w:t>：</w:t>
      </w:r>
    </w:p>
    <w:p w14:paraId="0254EF3E" w14:textId="77777777" w:rsidR="00275288" w:rsidRDefault="00275288" w:rsidP="00275288">
      <w:pPr>
        <w:pStyle w:val="a7"/>
        <w:ind w:firstLine="420"/>
      </w:pPr>
      <w:r>
        <w:rPr>
          <w:rFonts w:hint="eastAsia"/>
        </w:rPr>
        <w:t>各</w:t>
      </w:r>
      <w:r w:rsidRPr="009B7CB0">
        <w:rPr>
          <w:rFonts w:hint="eastAsia"/>
        </w:rPr>
        <w:t>模型每轮训练消耗的时间如</w:t>
      </w:r>
      <w:r>
        <w:fldChar w:fldCharType="begin"/>
      </w:r>
      <w:r>
        <w:instrText xml:space="preserve"> </w:instrText>
      </w:r>
      <w:r>
        <w:rPr>
          <w:rFonts w:hint="eastAsia"/>
        </w:rPr>
        <w:instrText>REF _Ref134072086 \h</w:instrText>
      </w:r>
      <w:r>
        <w:instrText xml:space="preserve"> </w:instrText>
      </w:r>
      <w:r>
        <w:fldChar w:fldCharType="separate"/>
      </w:r>
      <w:r>
        <w:rPr>
          <w:rFonts w:hint="eastAsia"/>
        </w:rPr>
        <w:t>图</w:t>
      </w:r>
      <w:r>
        <w:rPr>
          <w:rFonts w:hint="eastAsia"/>
        </w:rPr>
        <w:t xml:space="preserve"> </w:t>
      </w:r>
      <w:r>
        <w:rPr>
          <w:noProof/>
        </w:rPr>
        <w:t>4</w:t>
      </w:r>
      <w:r>
        <w:t>.</w:t>
      </w:r>
      <w:r>
        <w:rPr>
          <w:noProof/>
        </w:rPr>
        <w:t>6</w:t>
      </w:r>
      <w:r>
        <w:fldChar w:fldCharType="end"/>
      </w:r>
      <w:r w:rsidRPr="009B7CB0">
        <w:rPr>
          <w:rFonts w:hint="eastAsia"/>
        </w:rPr>
        <w:t>所示</w:t>
      </w:r>
      <w:r>
        <w:rPr>
          <w:rFonts w:hint="eastAsia"/>
        </w:rPr>
        <w:t>：</w:t>
      </w:r>
    </w:p>
    <w:p w14:paraId="0F6ADB6B" w14:textId="77777777" w:rsidR="00275288" w:rsidRDefault="00275288" w:rsidP="00275288">
      <w:pPr>
        <w:pStyle w:val="a7"/>
        <w:ind w:firstLine="420"/>
      </w:pPr>
      <w:r w:rsidRPr="00EC4AA1">
        <w:rPr>
          <w:rFonts w:hint="eastAsia"/>
        </w:rPr>
        <w:t>各模型的基准性能如</w:t>
      </w:r>
      <w:r>
        <w:fldChar w:fldCharType="begin"/>
      </w:r>
      <w:r>
        <w:instrText xml:space="preserve"> REF _Ref134072089 \h </w:instrText>
      </w:r>
      <w:r>
        <w:fldChar w:fldCharType="separate"/>
      </w:r>
      <w:r>
        <w:rPr>
          <w:rFonts w:hint="eastAsia"/>
        </w:rPr>
        <w:t>图</w:t>
      </w:r>
      <w:r>
        <w:rPr>
          <w:rFonts w:hint="eastAsia"/>
        </w:rPr>
        <w:t xml:space="preserve"> </w:t>
      </w:r>
      <w:r>
        <w:rPr>
          <w:noProof/>
        </w:rPr>
        <w:t>4</w:t>
      </w:r>
      <w:r>
        <w:t>.</w:t>
      </w:r>
      <w:r>
        <w:rPr>
          <w:noProof/>
        </w:rPr>
        <w:t>7</w:t>
      </w:r>
      <w:r>
        <w:fldChar w:fldCharType="end"/>
      </w:r>
      <w:r w:rsidRPr="00EC4AA1">
        <w:rPr>
          <w:rFonts w:hint="eastAsia"/>
        </w:rPr>
        <w:t>所示</w:t>
      </w:r>
      <w:r>
        <w:rPr>
          <w:rFonts w:hint="eastAsia"/>
        </w:rPr>
        <w:t>：</w:t>
      </w:r>
    </w:p>
    <w:p w14:paraId="11704CB3" w14:textId="77777777" w:rsidR="00275288" w:rsidRDefault="00275288" w:rsidP="00275288">
      <w:pPr>
        <w:ind w:firstLine="420"/>
      </w:pPr>
      <w:r>
        <w:rPr>
          <w:rFonts w:hint="eastAsia"/>
        </w:rPr>
        <w:t>各模型对显存的占用和训练所需的时间多随输入序列的增加而增加，同时各模型在输入序列更长时性能更优。大部分模型在输入长度为</w:t>
      </w:r>
      <w:r>
        <w:rPr>
          <w:rFonts w:hint="eastAsia"/>
        </w:rPr>
        <w:t>512</w:t>
      </w:r>
      <w:r>
        <w:rPr>
          <w:rFonts w:hint="eastAsia"/>
        </w:rPr>
        <w:t>时表现最佳，也有部分模型在输入序列为</w:t>
      </w:r>
      <w:r>
        <w:rPr>
          <w:rFonts w:hint="eastAsia"/>
        </w:rPr>
        <w:t>256</w:t>
      </w:r>
      <w:r>
        <w:rPr>
          <w:rFonts w:hint="eastAsia"/>
        </w:rPr>
        <w:t>时表现最佳。这与前文分析的数据集文本长度分布规律相吻合。</w:t>
      </w:r>
      <w:r w:rsidRPr="00F249B0">
        <w:rPr>
          <w:rFonts w:hint="eastAsia"/>
        </w:rPr>
        <w:t>基于此</w:t>
      </w:r>
      <w:r>
        <w:rPr>
          <w:rFonts w:hint="eastAsia"/>
        </w:rPr>
        <w:t>，</w:t>
      </w:r>
      <w:r w:rsidRPr="00F249B0">
        <w:rPr>
          <w:rFonts w:hint="eastAsia"/>
        </w:rPr>
        <w:t>之后的实验将不再涉及输入序列</w:t>
      </w:r>
      <w:r w:rsidRPr="00F249B0">
        <w:rPr>
          <w:rFonts w:hint="eastAsia"/>
        </w:rPr>
        <w:lastRenderedPageBreak/>
        <w:t>长度为</w:t>
      </w:r>
      <w:r w:rsidRPr="00F249B0">
        <w:rPr>
          <w:rFonts w:hint="eastAsia"/>
        </w:rPr>
        <w:t>128</w:t>
      </w:r>
      <w:r w:rsidRPr="00F249B0">
        <w:rPr>
          <w:rFonts w:hint="eastAsia"/>
        </w:rPr>
        <w:t>的情况</w:t>
      </w:r>
      <w:r>
        <w:rPr>
          <w:rFonts w:hint="eastAsia"/>
        </w:rPr>
        <w:t>。</w:t>
      </w:r>
    </w:p>
    <w:p w14:paraId="1C3B3BAE" w14:textId="77777777" w:rsidR="00275288" w:rsidRDefault="00275288" w:rsidP="00275288">
      <w:pPr>
        <w:keepNext/>
        <w:jc w:val="center"/>
      </w:pPr>
      <w:r>
        <w:rPr>
          <w:noProof/>
        </w:rPr>
        <w:drawing>
          <wp:inline distT="0" distB="0" distL="0" distR="0" wp14:anchorId="76AB9AAD" wp14:editId="3059C8DF">
            <wp:extent cx="5760000" cy="2667600"/>
            <wp:effectExtent l="0" t="0" r="0" b="0"/>
            <wp:docPr id="1428386254"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6254" name="图片 1" descr="图表, 条形图&#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760000" cy="2667600"/>
                    </a:xfrm>
                    <a:prstGeom prst="rect">
                      <a:avLst/>
                    </a:prstGeom>
                  </pic:spPr>
                </pic:pic>
              </a:graphicData>
            </a:graphic>
          </wp:inline>
        </w:drawing>
      </w:r>
    </w:p>
    <w:p w14:paraId="276D5515" w14:textId="77777777" w:rsidR="00275288" w:rsidRDefault="00275288" w:rsidP="00275288">
      <w:pPr>
        <w:pStyle w:val="af"/>
        <w:spacing w:after="312"/>
      </w:pPr>
      <w:bookmarkStart w:id="261" w:name="_Ref13407207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bookmarkEnd w:id="261"/>
      <w:r>
        <w:t xml:space="preserve"> </w:t>
      </w:r>
      <w:r>
        <w:rPr>
          <w:rFonts w:hint="eastAsia"/>
        </w:rPr>
        <w:t>各模型的显存占用情况</w:t>
      </w:r>
    </w:p>
    <w:p w14:paraId="2865DC6C" w14:textId="77777777" w:rsidR="00275288" w:rsidRDefault="00275288" w:rsidP="00275288">
      <w:pPr>
        <w:keepNext/>
        <w:jc w:val="center"/>
      </w:pPr>
      <w:r>
        <w:rPr>
          <w:noProof/>
        </w:rPr>
        <w:drawing>
          <wp:inline distT="0" distB="0" distL="0" distR="0" wp14:anchorId="7F7BEDBF" wp14:editId="505CB751">
            <wp:extent cx="5760085" cy="2654300"/>
            <wp:effectExtent l="0" t="0" r="0" b="0"/>
            <wp:docPr id="124516010" name="图片 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010" name="图片 4" descr="图表, 条形图&#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654300"/>
                    </a:xfrm>
                    <a:prstGeom prst="rect">
                      <a:avLst/>
                    </a:prstGeom>
                  </pic:spPr>
                </pic:pic>
              </a:graphicData>
            </a:graphic>
          </wp:inline>
        </w:drawing>
      </w:r>
    </w:p>
    <w:p w14:paraId="66C5F43F" w14:textId="77777777" w:rsidR="00275288" w:rsidRDefault="00275288" w:rsidP="00275288">
      <w:pPr>
        <w:pStyle w:val="af"/>
        <w:spacing w:after="312"/>
      </w:pPr>
      <w:bookmarkStart w:id="262" w:name="_Ref13407208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262"/>
      <w:r>
        <w:t xml:space="preserve"> </w:t>
      </w:r>
      <w:r>
        <w:rPr>
          <w:rFonts w:hint="eastAsia"/>
        </w:rPr>
        <w:t>各模型单轮训练耗时</w:t>
      </w:r>
    </w:p>
    <w:p w14:paraId="53380CFF" w14:textId="77777777" w:rsidR="00275288" w:rsidRDefault="00275288" w:rsidP="00275288">
      <w:r>
        <w:rPr>
          <w:rFonts w:hint="eastAsia"/>
        </w:rPr>
        <w:tab/>
      </w:r>
      <w:r>
        <w:rPr>
          <w:rFonts w:hint="eastAsia"/>
        </w:rPr>
        <w:t>使用了</w:t>
      </w:r>
      <w:r>
        <w:t>WWM</w:t>
      </w:r>
      <w:r>
        <w:rPr>
          <w:rFonts w:hint="eastAsia"/>
        </w:rPr>
        <w:t>预训练方法的两款</w:t>
      </w:r>
      <w:r>
        <w:rPr>
          <w:rFonts w:hint="eastAsia"/>
        </w:rPr>
        <w:t>bert</w:t>
      </w:r>
      <w:r>
        <w:rPr>
          <w:rFonts w:hint="eastAsia"/>
        </w:rPr>
        <w:t>模型整体表现均优于原版</w:t>
      </w:r>
      <w:r>
        <w:rPr>
          <w:rFonts w:hint="eastAsia"/>
        </w:rPr>
        <w:t>bert</w:t>
      </w:r>
      <w:r>
        <w:rPr>
          <w:rFonts w:hint="eastAsia"/>
        </w:rPr>
        <w:t>。</w:t>
      </w:r>
      <w:r>
        <w:rPr>
          <w:rFonts w:hint="eastAsia"/>
        </w:rPr>
        <w:t>chinese-bert-wwm-ext</w:t>
      </w:r>
      <w:r>
        <w:rPr>
          <w:rFonts w:hint="eastAsia"/>
        </w:rPr>
        <w:t>与</w:t>
      </w:r>
      <w:r>
        <w:rPr>
          <w:rFonts w:hint="eastAsia"/>
        </w:rPr>
        <w:t>chinese-roberta-wwm-ext</w:t>
      </w:r>
      <w:r>
        <w:rPr>
          <w:rFonts w:hint="eastAsia"/>
        </w:rPr>
        <w:t>预训练数据集更大预训练更充分，理论上应当优于</w:t>
      </w:r>
      <w:r>
        <w:rPr>
          <w:rFonts w:hint="eastAsia"/>
        </w:rPr>
        <w:t>chinese-bert-wwm</w:t>
      </w:r>
      <w:r>
        <w:rPr>
          <w:rFonts w:hint="eastAsia"/>
        </w:rPr>
        <w:t>，但在本次实验中却表现相反。原因是</w:t>
      </w:r>
      <w:r>
        <w:rPr>
          <w:rFonts w:hint="eastAsia"/>
        </w:rPr>
        <w:t>ext</w:t>
      </w:r>
      <w:r>
        <w:rPr>
          <w:rFonts w:hint="eastAsia"/>
        </w:rPr>
        <w:t>数据集中新增的大部分数据偏向于日常用语，而中文维基数据集相比之下以正式书面文字居多。在</w:t>
      </w:r>
      <w:r>
        <w:rPr>
          <w:rFonts w:hint="eastAsia"/>
        </w:rPr>
        <w:t>wwm</w:t>
      </w:r>
      <w:r>
        <w:rPr>
          <w:rFonts w:hint="eastAsia"/>
        </w:rPr>
        <w:t>系列模型的原作者的</w:t>
      </w:r>
      <w:r>
        <w:rPr>
          <w:rFonts w:hint="eastAsia"/>
        </w:rPr>
        <w:t>github</w:t>
      </w:r>
      <w:r>
        <w:rPr>
          <w:rFonts w:hint="eastAsia"/>
        </w:rPr>
        <w:t>中也能找到实验支持这一结论。</w:t>
      </w:r>
    </w:p>
    <w:p w14:paraId="285772FF" w14:textId="77777777" w:rsidR="00275288" w:rsidRDefault="00275288" w:rsidP="00275288">
      <w:r>
        <w:tab/>
      </w:r>
      <w:r>
        <w:rPr>
          <w:rFonts w:hint="eastAsia"/>
        </w:rPr>
        <w:t>chinese-roberta-wwm-ext</w:t>
      </w:r>
      <w:r>
        <w:rPr>
          <w:rFonts w:hint="eastAsia"/>
        </w:rPr>
        <w:t>的性能并没有优于三款原版</w:t>
      </w:r>
      <w:r>
        <w:rPr>
          <w:rFonts w:hint="eastAsia"/>
        </w:rPr>
        <w:t>B</w:t>
      </w:r>
      <w:r>
        <w:t>ERT</w:t>
      </w:r>
      <w:r>
        <w:rPr>
          <w:rFonts w:hint="eastAsia"/>
        </w:rPr>
        <w:t>模型，甚至略低。查阅原作者的</w:t>
      </w:r>
      <w:r>
        <w:rPr>
          <w:rFonts w:hint="eastAsia"/>
        </w:rPr>
        <w:t>github</w:t>
      </w:r>
      <w:r>
        <w:rPr>
          <w:rFonts w:hint="eastAsia"/>
        </w:rPr>
        <w:t>中提供的预训练参数发现，该模型在</w:t>
      </w:r>
      <w:r>
        <w:rPr>
          <w:rFonts w:hint="eastAsia"/>
        </w:rPr>
        <w:t>M</w:t>
      </w:r>
      <w:r>
        <w:t>LM</w:t>
      </w:r>
      <w:r>
        <w:rPr>
          <w:rFonts w:hint="eastAsia"/>
        </w:rPr>
        <w:t>预训练使采用了和其他</w:t>
      </w:r>
      <w:r>
        <w:rPr>
          <w:rFonts w:hint="eastAsia"/>
        </w:rPr>
        <w:t>B</w:t>
      </w:r>
      <w:r>
        <w:t>ERT</w:t>
      </w:r>
      <w:r>
        <w:rPr>
          <w:rFonts w:hint="eastAsia"/>
        </w:rPr>
        <w:t>模型一样的</w:t>
      </w:r>
      <w:r>
        <w:rPr>
          <w:rFonts w:hint="eastAsia"/>
        </w:rPr>
        <w:t>batch</w:t>
      </w:r>
      <w:r>
        <w:t xml:space="preserve"> </w:t>
      </w:r>
      <w:r>
        <w:rPr>
          <w:rFonts w:hint="eastAsia"/>
        </w:rPr>
        <w:t>size</w:t>
      </w:r>
      <w:r>
        <w:rPr>
          <w:rFonts w:hint="eastAsia"/>
        </w:rPr>
        <w:t>和预训练步数，并没有完全实现</w:t>
      </w:r>
      <w:r>
        <w:t>R</w:t>
      </w:r>
      <w:r>
        <w:rPr>
          <w:rFonts w:hint="eastAsia"/>
        </w:rPr>
        <w:t>o</w:t>
      </w:r>
      <w:r>
        <w:t>BERT</w:t>
      </w:r>
      <w:r>
        <w:rPr>
          <w:rFonts w:hint="eastAsia"/>
        </w:rPr>
        <w:t>a</w:t>
      </w:r>
      <w:r>
        <w:rPr>
          <w:rFonts w:hint="eastAsia"/>
        </w:rPr>
        <w:t>模型的改进，仅相当于</w:t>
      </w:r>
      <w:r>
        <w:rPr>
          <w:rFonts w:hint="eastAsia"/>
        </w:rPr>
        <w:t>chinese-bert-wwm-ext</w:t>
      </w:r>
      <w:r>
        <w:rPr>
          <w:rFonts w:hint="eastAsia"/>
        </w:rPr>
        <w:t>模型去掉了</w:t>
      </w:r>
      <w:r>
        <w:rPr>
          <w:rFonts w:hint="eastAsia"/>
        </w:rPr>
        <w:t>N</w:t>
      </w:r>
      <w:r>
        <w:t>SP</w:t>
      </w:r>
      <w:r>
        <w:rPr>
          <w:rFonts w:hint="eastAsia"/>
        </w:rPr>
        <w:t>任务，其性能表现不佳是可以解释的。</w:t>
      </w:r>
    </w:p>
    <w:p w14:paraId="3DE36ABE" w14:textId="77777777" w:rsidR="00275288" w:rsidRDefault="00275288" w:rsidP="00275288">
      <w:pPr>
        <w:keepNext/>
        <w:jc w:val="center"/>
      </w:pPr>
      <w:r>
        <w:rPr>
          <w:noProof/>
        </w:rPr>
        <w:lastRenderedPageBreak/>
        <w:drawing>
          <wp:inline distT="0" distB="0" distL="0" distR="0" wp14:anchorId="0FF16CE1" wp14:editId="3BEAAE08">
            <wp:extent cx="5760085" cy="2719070"/>
            <wp:effectExtent l="0" t="0" r="0" b="5080"/>
            <wp:docPr id="151505827"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827" name="图片 1" descr="图表, 条形图&#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760085" cy="2719070"/>
                    </a:xfrm>
                    <a:prstGeom prst="rect">
                      <a:avLst/>
                    </a:prstGeom>
                  </pic:spPr>
                </pic:pic>
              </a:graphicData>
            </a:graphic>
          </wp:inline>
        </w:drawing>
      </w:r>
    </w:p>
    <w:p w14:paraId="5882C726" w14:textId="77777777" w:rsidR="00275288" w:rsidRDefault="00275288" w:rsidP="00275288">
      <w:pPr>
        <w:pStyle w:val="af"/>
        <w:spacing w:after="312"/>
      </w:pPr>
      <w:bookmarkStart w:id="263" w:name="_Ref13407208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263"/>
      <w:r>
        <w:t xml:space="preserve"> </w:t>
      </w:r>
      <w:r>
        <w:rPr>
          <w:rFonts w:hint="eastAsia"/>
        </w:rPr>
        <w:t>各模型基准性能</w:t>
      </w:r>
    </w:p>
    <w:p w14:paraId="2C1EEBA0" w14:textId="77777777" w:rsidR="00275288" w:rsidRDefault="00275288" w:rsidP="00275288">
      <w:r>
        <w:rPr>
          <w:rFonts w:hint="eastAsia"/>
        </w:rPr>
        <w:tab/>
        <w:t>chinese-roberta-wwm-ext-large</w:t>
      </w:r>
      <w:r>
        <w:rPr>
          <w:rFonts w:hint="eastAsia"/>
        </w:rPr>
        <w:t>的性能</w:t>
      </w:r>
      <w:r w:rsidRPr="00A922D4">
        <w:rPr>
          <w:rFonts w:hint="eastAsia"/>
        </w:rPr>
        <w:t>理论上</w:t>
      </w:r>
      <w:r>
        <w:rPr>
          <w:rFonts w:hint="eastAsia"/>
        </w:rPr>
        <w:t>更强，</w:t>
      </w:r>
      <w:r w:rsidRPr="00DA07DD">
        <w:rPr>
          <w:rFonts w:hint="eastAsia"/>
        </w:rPr>
        <w:t>但是在本次实验中并</w:t>
      </w:r>
      <w:r>
        <w:rPr>
          <w:rFonts w:hint="eastAsia"/>
        </w:rPr>
        <w:t>明显</w:t>
      </w:r>
      <w:r w:rsidRPr="00DA07DD">
        <w:rPr>
          <w:rFonts w:hint="eastAsia"/>
        </w:rPr>
        <w:t>展示</w:t>
      </w:r>
      <w:r>
        <w:rPr>
          <w:rFonts w:hint="eastAsia"/>
        </w:rPr>
        <w:t>，推测是微调</w:t>
      </w:r>
      <w:r w:rsidRPr="00224D84">
        <w:t>batch_size</w:t>
      </w:r>
      <w:r>
        <w:rPr>
          <w:rFonts w:hint="eastAsia"/>
        </w:rPr>
        <w:t>过小，不能起到较好的训练效果</w:t>
      </w:r>
      <w:r w:rsidRPr="00DA07DD">
        <w:rPr>
          <w:rFonts w:hint="eastAsia"/>
        </w:rPr>
        <w:t>。</w:t>
      </w:r>
      <w:r>
        <w:rPr>
          <w:rFonts w:hint="eastAsia"/>
        </w:rPr>
        <w:t>该模型较大的参数量使得其对计算资源的占用也很大，单张</w:t>
      </w:r>
      <w:r>
        <w:rPr>
          <w:rFonts w:hint="eastAsia"/>
        </w:rPr>
        <w:t>3090</w:t>
      </w:r>
      <w:r>
        <w:rPr>
          <w:rFonts w:hint="eastAsia"/>
        </w:rPr>
        <w:t>的算力已经难以以支撑进一步尝试，每个</w:t>
      </w:r>
      <w:r>
        <w:rPr>
          <w:rFonts w:hint="eastAsia"/>
        </w:rPr>
        <w:t>epoch</w:t>
      </w:r>
      <w:r>
        <w:rPr>
          <w:rFonts w:hint="eastAsia"/>
        </w:rPr>
        <w:t>的训练时间已经超出了可接受的范围，因此数据仅留作对照组，之后的实验将不再涉及该模型。</w:t>
      </w:r>
    </w:p>
    <w:p w14:paraId="39422567" w14:textId="77777777" w:rsidR="00275288" w:rsidRDefault="00275288" w:rsidP="00275288">
      <w:r>
        <w:rPr>
          <w:rFonts w:hint="eastAsia"/>
        </w:rPr>
        <w:tab/>
        <w:t>rbt6</w:t>
      </w:r>
      <w:r>
        <w:rPr>
          <w:rFonts w:hint="eastAsia"/>
        </w:rPr>
        <w:t>作为小参量模型，对显存的占用明显更小，训练所需的时间也明显更短。但是小参量模型以及蒸馏、剪枝等问题不是本文的主要研究方向，该模型实验数据仅留作对照组，之后的实验将不再涉及该模型。</w:t>
      </w:r>
    </w:p>
    <w:p w14:paraId="39A1B6D0" w14:textId="77777777" w:rsidR="00275288" w:rsidRPr="005668F2" w:rsidRDefault="00275288" w:rsidP="00275288">
      <w:pPr>
        <w:pStyle w:val="3"/>
        <w:numPr>
          <w:ilvl w:val="1"/>
          <w:numId w:val="1"/>
        </w:numPr>
        <w:spacing w:before="312"/>
      </w:pPr>
      <w:bookmarkStart w:id="264" w:name="_Toc134476783"/>
      <w:bookmarkStart w:id="265" w:name="_Toc134811668"/>
      <w:r w:rsidRPr="005668F2">
        <w:rPr>
          <w:rFonts w:hint="eastAsia"/>
        </w:rPr>
        <w:t>消融实验</w:t>
      </w:r>
      <w:r>
        <w:rPr>
          <w:rFonts w:hint="eastAsia"/>
        </w:rPr>
        <w:t>一</w:t>
      </w:r>
      <w:r>
        <w:rPr>
          <w:rFonts w:hint="eastAsia"/>
        </w:rPr>
        <w:t xml:space="preserve"> </w:t>
      </w:r>
      <w:r w:rsidRPr="005668F2">
        <w:rPr>
          <w:rFonts w:hint="eastAsia"/>
        </w:rPr>
        <w:t>B</w:t>
      </w:r>
      <w:r w:rsidRPr="005668F2">
        <w:t>F16</w:t>
      </w:r>
      <w:r w:rsidRPr="005668F2">
        <w:rPr>
          <w:rFonts w:hint="eastAsia"/>
        </w:rPr>
        <w:t>自动混合精度训练</w:t>
      </w:r>
      <w:bookmarkEnd w:id="264"/>
      <w:bookmarkEnd w:id="265"/>
    </w:p>
    <w:p w14:paraId="0BEF0D9A" w14:textId="77777777" w:rsidR="00275288" w:rsidRDefault="00275288" w:rsidP="00275288">
      <w:pPr>
        <w:pStyle w:val="a7"/>
        <w:ind w:firstLine="420"/>
      </w:pPr>
      <w:r w:rsidRPr="00F61BF5">
        <w:rPr>
          <w:rFonts w:hint="eastAsia"/>
        </w:rPr>
        <w:t>本实验中维持所有超参数及其他设置与实验一中相同</w:t>
      </w:r>
      <w:r>
        <w:rPr>
          <w:rFonts w:hint="eastAsia"/>
        </w:rPr>
        <w:t>，以</w:t>
      </w:r>
      <w:r w:rsidRPr="00BE1B70">
        <w:rPr>
          <w:rFonts w:hint="eastAsia"/>
        </w:rPr>
        <w:t>bert-base-chinese</w:t>
      </w:r>
      <w:r>
        <w:rPr>
          <w:rFonts w:hint="eastAsia"/>
        </w:rPr>
        <w:t>与</w:t>
      </w:r>
      <w:r>
        <w:rPr>
          <w:rFonts w:hint="eastAsia"/>
        </w:rPr>
        <w:t>chinese-bert-wwm</w:t>
      </w:r>
      <w:r w:rsidRPr="00F61BF5">
        <w:rPr>
          <w:rFonts w:hint="eastAsia"/>
        </w:rPr>
        <w:t>为例</w:t>
      </w:r>
      <w:r>
        <w:rPr>
          <w:rFonts w:hint="eastAsia"/>
        </w:rPr>
        <w:t>，</w:t>
      </w:r>
      <w:r w:rsidRPr="00F61BF5">
        <w:rPr>
          <w:rFonts w:hint="eastAsia"/>
        </w:rPr>
        <w:t>关闭</w:t>
      </w:r>
      <w:r>
        <w:t>BF</w:t>
      </w:r>
      <w:r w:rsidRPr="00F61BF5">
        <w:rPr>
          <w:rFonts w:hint="eastAsia"/>
        </w:rPr>
        <w:t>16</w:t>
      </w:r>
      <w:r w:rsidRPr="00F61BF5">
        <w:rPr>
          <w:rFonts w:hint="eastAsia"/>
        </w:rPr>
        <w:t>混合精度运算</w:t>
      </w:r>
      <w:r>
        <w:rPr>
          <w:rFonts w:hint="eastAsia"/>
        </w:rPr>
        <w:t>，</w:t>
      </w:r>
      <w:r w:rsidRPr="00F61BF5">
        <w:rPr>
          <w:rFonts w:hint="eastAsia"/>
        </w:rPr>
        <w:t>观察训练过程计算资源占用情况的变化</w:t>
      </w:r>
      <w:r>
        <w:rPr>
          <w:rFonts w:hint="eastAsia"/>
        </w:rPr>
        <w:t>，</w:t>
      </w:r>
      <w:r w:rsidRPr="00F61BF5">
        <w:rPr>
          <w:rFonts w:hint="eastAsia"/>
        </w:rPr>
        <w:t>以及最终的性能。</w:t>
      </w:r>
    </w:p>
    <w:p w14:paraId="6CE97DB9" w14:textId="77777777" w:rsidR="00275288" w:rsidRDefault="00275288" w:rsidP="00275288">
      <w:pPr>
        <w:pStyle w:val="a7"/>
        <w:ind w:firstLine="420"/>
      </w:pPr>
      <w:r w:rsidRPr="00F61BF5">
        <w:rPr>
          <w:rFonts w:hint="eastAsia"/>
        </w:rPr>
        <w:t>在实验过程中发现</w:t>
      </w:r>
      <w:r>
        <w:rPr>
          <w:rFonts w:hint="eastAsia"/>
        </w:rPr>
        <w:t>，</w:t>
      </w:r>
      <w:r w:rsidRPr="00F61BF5">
        <w:rPr>
          <w:rFonts w:hint="eastAsia"/>
        </w:rPr>
        <w:t>关闭</w:t>
      </w:r>
      <w:r>
        <w:t>BF</w:t>
      </w:r>
      <w:r w:rsidRPr="00F61BF5">
        <w:rPr>
          <w:rFonts w:hint="eastAsia"/>
        </w:rPr>
        <w:t>16</w:t>
      </w:r>
      <w:r>
        <w:rPr>
          <w:rFonts w:hint="eastAsia"/>
        </w:rPr>
        <w:t>混合且</w:t>
      </w:r>
      <w:r w:rsidRPr="00F61BF5">
        <w:rPr>
          <w:rFonts w:hint="eastAsia"/>
        </w:rPr>
        <w:t>输入序列长度为</w:t>
      </w:r>
      <w:r w:rsidRPr="00F61BF5">
        <w:rPr>
          <w:rFonts w:hint="eastAsia"/>
        </w:rPr>
        <w:t>512</w:t>
      </w:r>
      <w:r w:rsidRPr="00F61BF5">
        <w:rPr>
          <w:rFonts w:hint="eastAsia"/>
        </w:rPr>
        <w:t>时</w:t>
      </w:r>
      <w:r>
        <w:rPr>
          <w:rFonts w:hint="eastAsia"/>
        </w:rPr>
        <w:t>，</w:t>
      </w:r>
      <w:r>
        <w:rPr>
          <w:rFonts w:hint="eastAsia"/>
        </w:rPr>
        <w:t>batch_</w:t>
      </w:r>
      <w:r>
        <w:t>size=32</w:t>
      </w:r>
      <w:r w:rsidRPr="00F61BF5">
        <w:rPr>
          <w:rFonts w:hint="eastAsia"/>
        </w:rPr>
        <w:t>会导致显存溢出。</w:t>
      </w:r>
      <w:r>
        <w:rPr>
          <w:rFonts w:hint="eastAsia"/>
        </w:rPr>
        <w:t>最终</w:t>
      </w:r>
      <w:r w:rsidRPr="00F61BF5">
        <w:rPr>
          <w:rFonts w:hint="eastAsia"/>
        </w:rPr>
        <w:t>该项实验</w:t>
      </w:r>
      <w:r>
        <w:rPr>
          <w:rFonts w:hint="eastAsia"/>
        </w:rPr>
        <w:t>设置</w:t>
      </w:r>
      <w:r>
        <w:rPr>
          <w:rFonts w:hint="eastAsia"/>
        </w:rPr>
        <w:t>batch_</w:t>
      </w:r>
      <w:r>
        <w:t>size=24</w:t>
      </w:r>
      <w:r>
        <w:rPr>
          <w:rFonts w:hint="eastAsia"/>
        </w:rPr>
        <w:t>，</w:t>
      </w:r>
      <w:r w:rsidRPr="00F61BF5">
        <w:rPr>
          <w:rFonts w:hint="eastAsia"/>
        </w:rPr>
        <w:t>训练</w:t>
      </w:r>
      <w:r>
        <w:rPr>
          <w:rFonts w:hint="eastAsia"/>
        </w:rPr>
        <w:t>步数</w:t>
      </w:r>
      <w:r w:rsidRPr="00F61BF5">
        <w:rPr>
          <w:rFonts w:hint="eastAsia"/>
        </w:rPr>
        <w:t>也因此增加到</w:t>
      </w:r>
      <w:r w:rsidRPr="00F61BF5">
        <w:rPr>
          <w:rFonts w:hint="eastAsia"/>
        </w:rPr>
        <w:t>5992</w:t>
      </w:r>
      <w:r>
        <w:rPr>
          <w:rFonts w:hint="eastAsia"/>
        </w:rPr>
        <w:t>步</w:t>
      </w:r>
      <w:r w:rsidRPr="00F61BF5">
        <w:rPr>
          <w:rFonts w:hint="eastAsia"/>
        </w:rPr>
        <w:t>。</w:t>
      </w:r>
    </w:p>
    <w:p w14:paraId="54890590" w14:textId="77777777" w:rsidR="00275288" w:rsidRDefault="00275288" w:rsidP="00275288">
      <w:pPr>
        <w:pStyle w:val="a7"/>
        <w:ind w:firstLine="420"/>
      </w:pPr>
      <w:r w:rsidRPr="00F61BF5">
        <w:rPr>
          <w:rFonts w:hint="eastAsia"/>
        </w:rPr>
        <w:t>实验结果如</w:t>
      </w:r>
      <w:r>
        <w:fldChar w:fldCharType="begin"/>
      </w:r>
      <w:r>
        <w:instrText xml:space="preserve"> </w:instrText>
      </w:r>
      <w:r>
        <w:rPr>
          <w:rFonts w:hint="eastAsia"/>
        </w:rPr>
        <w:instrText>REF _Ref134073006 \h</w:instrText>
      </w:r>
      <w:r>
        <w:instrText xml:space="preserve">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和</w:t>
      </w:r>
      <w:r>
        <w:fldChar w:fldCharType="begin"/>
      </w:r>
      <w:r>
        <w:instrText xml:space="preserve"> REF _Ref134073007 \h </w:instrText>
      </w:r>
      <w:r>
        <w:fldChar w:fldCharType="separate"/>
      </w:r>
      <w:r>
        <w:rPr>
          <w:rFonts w:hint="eastAsia"/>
        </w:rPr>
        <w:t>图</w:t>
      </w:r>
      <w:r>
        <w:rPr>
          <w:rFonts w:hint="eastAsia"/>
        </w:rPr>
        <w:t xml:space="preserve"> </w:t>
      </w:r>
      <w:r>
        <w:rPr>
          <w:noProof/>
        </w:rPr>
        <w:t>4</w:t>
      </w:r>
      <w:r>
        <w:t>.</w:t>
      </w:r>
      <w:r>
        <w:rPr>
          <w:noProof/>
        </w:rPr>
        <w:t>9</w:t>
      </w:r>
      <w:r>
        <w:fldChar w:fldCharType="end"/>
      </w:r>
      <w:r w:rsidRPr="00F61BF5">
        <w:rPr>
          <w:rFonts w:hint="eastAsia"/>
        </w:rPr>
        <w:t>所示</w:t>
      </w:r>
      <w:r>
        <w:rPr>
          <w:rFonts w:hint="eastAsia"/>
        </w:rPr>
        <w:t>：</w:t>
      </w:r>
    </w:p>
    <w:p w14:paraId="27A739C2" w14:textId="77777777" w:rsidR="00275288" w:rsidRDefault="00275288" w:rsidP="00275288">
      <w:pPr>
        <w:pStyle w:val="a7"/>
        <w:ind w:firstLineChars="0" w:firstLine="420"/>
      </w:pPr>
      <w:r w:rsidRPr="00C816AA">
        <w:rPr>
          <w:rFonts w:hint="eastAsia"/>
        </w:rPr>
        <w:t>需要注意</w:t>
      </w:r>
      <w:r>
        <w:rPr>
          <w:rFonts w:hint="eastAsia"/>
        </w:rPr>
        <w:t>，</w:t>
      </w:r>
      <w:r w:rsidRPr="00C816AA">
        <w:rPr>
          <w:rFonts w:hint="eastAsia"/>
        </w:rPr>
        <w:t>实验结果图中</w:t>
      </w:r>
      <w:r w:rsidRPr="00BE1B70">
        <w:rPr>
          <w:rFonts w:hint="eastAsia"/>
        </w:rPr>
        <w:t>bert-base-chinese</w:t>
      </w:r>
      <w:r>
        <w:t>-</w:t>
      </w:r>
      <w:r>
        <w:rPr>
          <w:rFonts w:hint="eastAsia"/>
        </w:rPr>
        <w:t>fp</w:t>
      </w:r>
      <w:r>
        <w:t>32</w:t>
      </w:r>
      <w:r w:rsidRPr="00C816AA">
        <w:rPr>
          <w:rFonts w:hint="eastAsia"/>
        </w:rPr>
        <w:t>在输入序列长度为</w:t>
      </w:r>
      <w:r w:rsidRPr="00C816AA">
        <w:rPr>
          <w:rFonts w:hint="eastAsia"/>
        </w:rPr>
        <w:t>512</w:t>
      </w:r>
      <w:r w:rsidRPr="00C816AA">
        <w:rPr>
          <w:rFonts w:hint="eastAsia"/>
        </w:rPr>
        <w:t>的情况下，</w:t>
      </w:r>
      <w:r>
        <w:rPr>
          <w:rFonts w:hint="eastAsia"/>
        </w:rPr>
        <w:t>batch_</w:t>
      </w:r>
      <w:r>
        <w:t>size</w:t>
      </w:r>
      <w:r>
        <w:rPr>
          <w:rFonts w:hint="eastAsia"/>
        </w:rPr>
        <w:t>只有</w:t>
      </w:r>
      <w:r w:rsidRPr="00BE1B70">
        <w:rPr>
          <w:rFonts w:hint="eastAsia"/>
        </w:rPr>
        <w:t>bert-base-chinese</w:t>
      </w:r>
      <w:r>
        <w:t>-</w:t>
      </w:r>
      <w:r>
        <w:rPr>
          <w:rFonts w:hint="eastAsia"/>
        </w:rPr>
        <w:t>bf</w:t>
      </w:r>
      <w:r>
        <w:t>16</w:t>
      </w:r>
      <w:r w:rsidRPr="00C816AA">
        <w:rPr>
          <w:rFonts w:hint="eastAsia"/>
        </w:rPr>
        <w:t>的</w:t>
      </w:r>
      <w:r w:rsidRPr="00C816AA">
        <w:rPr>
          <w:rFonts w:hint="eastAsia"/>
        </w:rPr>
        <w:t>3/4</w:t>
      </w:r>
      <w:r>
        <w:rPr>
          <w:rFonts w:hint="eastAsia"/>
        </w:rPr>
        <w:t>，该项实验数据参考价值较低</w:t>
      </w:r>
      <w:r w:rsidRPr="00C816AA">
        <w:rPr>
          <w:rFonts w:hint="eastAsia"/>
        </w:rPr>
        <w:t>。</w:t>
      </w:r>
    </w:p>
    <w:p w14:paraId="555F9626" w14:textId="77777777" w:rsidR="00275288" w:rsidRDefault="00275288" w:rsidP="00275288">
      <w:pPr>
        <w:pStyle w:val="a7"/>
        <w:ind w:firstLineChars="0" w:firstLine="420"/>
      </w:pPr>
      <w:r>
        <w:rPr>
          <w:rFonts w:hint="eastAsia"/>
        </w:rPr>
        <w:t>很显然，</w:t>
      </w:r>
      <w:r>
        <w:rPr>
          <w:rFonts w:hint="eastAsia"/>
        </w:rPr>
        <w:t>BF16</w:t>
      </w:r>
      <w:r>
        <w:rPr>
          <w:rFonts w:hint="eastAsia"/>
        </w:rPr>
        <w:t>混合精度训练在节约显存占用和减少训练时间上都有显著的效果，并且没有对</w:t>
      </w:r>
      <w:r w:rsidRPr="00C816AA">
        <w:rPr>
          <w:rFonts w:hint="eastAsia"/>
        </w:rPr>
        <w:t>模型性能</w:t>
      </w:r>
      <w:r>
        <w:rPr>
          <w:rFonts w:hint="eastAsia"/>
        </w:rPr>
        <w:t>造成明显影响。</w:t>
      </w:r>
    </w:p>
    <w:p w14:paraId="4F10255E" w14:textId="77777777" w:rsidR="00275288" w:rsidRPr="00C816AA" w:rsidRDefault="00275288" w:rsidP="00275288">
      <w:r>
        <w:tab/>
      </w:r>
      <w:r w:rsidRPr="00C816AA">
        <w:rPr>
          <w:rFonts w:hint="eastAsia"/>
        </w:rPr>
        <w:t>考虑到</w:t>
      </w:r>
      <w:r>
        <w:rPr>
          <w:rFonts w:hint="eastAsia"/>
        </w:rPr>
        <w:t>B</w:t>
      </w:r>
      <w:r>
        <w:t>F1</w:t>
      </w:r>
      <w:r w:rsidRPr="00C816AA">
        <w:rPr>
          <w:rFonts w:hint="eastAsia"/>
        </w:rPr>
        <w:t>6</w:t>
      </w:r>
      <w:r w:rsidRPr="00C816AA">
        <w:rPr>
          <w:rFonts w:hint="eastAsia"/>
        </w:rPr>
        <w:t>混合精度训练已经成为深度学习领域公认的新标准</w:t>
      </w:r>
      <w:r>
        <w:rPr>
          <w:rFonts w:hint="eastAsia"/>
        </w:rPr>
        <w:t>，</w:t>
      </w:r>
      <w:r w:rsidRPr="00C816AA">
        <w:rPr>
          <w:rFonts w:hint="eastAsia"/>
        </w:rPr>
        <w:t>因此本文只进行了</w:t>
      </w:r>
      <w:r>
        <w:rPr>
          <w:rFonts w:hint="eastAsia"/>
        </w:rPr>
        <w:t>两个模型的</w:t>
      </w:r>
      <w:r w:rsidRPr="00C816AA">
        <w:rPr>
          <w:rFonts w:hint="eastAsia"/>
        </w:rPr>
        <w:t>代表性实验</w:t>
      </w:r>
      <w:r>
        <w:rPr>
          <w:rFonts w:hint="eastAsia"/>
        </w:rPr>
        <w:t>，</w:t>
      </w:r>
      <w:r w:rsidRPr="00C816AA">
        <w:rPr>
          <w:rFonts w:hint="eastAsia"/>
        </w:rPr>
        <w:t>验证这一结论。</w:t>
      </w:r>
    </w:p>
    <w:p w14:paraId="397660C3" w14:textId="77777777" w:rsidR="00275288" w:rsidRDefault="00275288" w:rsidP="00275288">
      <w:pPr>
        <w:jc w:val="center"/>
      </w:pPr>
      <w:r>
        <w:rPr>
          <w:noProof/>
        </w:rPr>
        <w:lastRenderedPageBreak/>
        <w:drawing>
          <wp:inline distT="0" distB="0" distL="0" distR="0" wp14:anchorId="35234EE2" wp14:editId="2696161C">
            <wp:extent cx="5760085" cy="2363189"/>
            <wp:effectExtent l="0" t="0" r="0" b="0"/>
            <wp:docPr id="1041361257"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1257" name="图片 1" descr="图表, 条形图&#10;&#10;描述已自动生成"/>
                    <pic:cNvPicPr/>
                  </pic:nvPicPr>
                  <pic:blipFill>
                    <a:blip r:embed="rId61"/>
                    <a:stretch>
                      <a:fillRect/>
                    </a:stretch>
                  </pic:blipFill>
                  <pic:spPr>
                    <a:xfrm>
                      <a:off x="0" y="0"/>
                      <a:ext cx="5778634" cy="2370799"/>
                    </a:xfrm>
                    <a:prstGeom prst="rect">
                      <a:avLst/>
                    </a:prstGeom>
                  </pic:spPr>
                </pic:pic>
              </a:graphicData>
            </a:graphic>
          </wp:inline>
        </w:drawing>
      </w:r>
    </w:p>
    <w:p w14:paraId="0D6AFBF9" w14:textId="77777777" w:rsidR="00275288" w:rsidRDefault="00275288" w:rsidP="00275288">
      <w:pPr>
        <w:pStyle w:val="af"/>
        <w:spacing w:after="312"/>
      </w:pPr>
      <w:bookmarkStart w:id="266" w:name="_Ref134073006"/>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bookmarkEnd w:id="266"/>
      <w:r>
        <w:t xml:space="preserve"> </w:t>
      </w:r>
      <w:r>
        <w:rPr>
          <w:rFonts w:hint="eastAsia"/>
        </w:rPr>
        <w:t>bert</w:t>
      </w:r>
      <w:r>
        <w:t>-</w:t>
      </w:r>
      <w:r>
        <w:rPr>
          <w:rFonts w:hint="eastAsia"/>
        </w:rPr>
        <w:t>base</w:t>
      </w:r>
      <w:r>
        <w:t>-</w:t>
      </w:r>
      <w:r>
        <w:rPr>
          <w:rFonts w:hint="eastAsia"/>
        </w:rPr>
        <w:t>chinese</w:t>
      </w:r>
      <w:r>
        <w:rPr>
          <w:rFonts w:hint="eastAsia"/>
        </w:rPr>
        <w:t>在开启与关闭</w:t>
      </w:r>
      <w:r>
        <w:rPr>
          <w:rFonts w:hint="eastAsia"/>
        </w:rPr>
        <w:t>B</w:t>
      </w:r>
      <w:r>
        <w:t>F16</w:t>
      </w:r>
      <w:r>
        <w:rPr>
          <w:rFonts w:hint="eastAsia"/>
        </w:rPr>
        <w:t>混合精度运算的情况下的显存占用与单轮训练耗时。其他模型表现基本相同。</w:t>
      </w:r>
    </w:p>
    <w:p w14:paraId="5C513ED8" w14:textId="77777777" w:rsidR="00275288" w:rsidRDefault="00275288" w:rsidP="00275288">
      <w:pPr>
        <w:keepNext/>
        <w:jc w:val="center"/>
      </w:pPr>
      <w:r>
        <w:rPr>
          <w:rFonts w:hint="eastAsia"/>
          <w:noProof/>
        </w:rPr>
        <w:drawing>
          <wp:inline distT="0" distB="0" distL="0" distR="0" wp14:anchorId="66DAFA20" wp14:editId="79BA822D">
            <wp:extent cx="5593831" cy="2541922"/>
            <wp:effectExtent l="0" t="0" r="6985" b="0"/>
            <wp:docPr id="1500454039"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4039" name="图片 5" descr="图表, 条形图&#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00419" cy="2544916"/>
                    </a:xfrm>
                    <a:prstGeom prst="rect">
                      <a:avLst/>
                    </a:prstGeom>
                  </pic:spPr>
                </pic:pic>
              </a:graphicData>
            </a:graphic>
          </wp:inline>
        </w:drawing>
      </w:r>
    </w:p>
    <w:p w14:paraId="33E4D7EF" w14:textId="77777777" w:rsidR="00275288" w:rsidRDefault="00275288" w:rsidP="00275288">
      <w:pPr>
        <w:pStyle w:val="af"/>
        <w:spacing w:after="312"/>
      </w:pPr>
      <w:bookmarkStart w:id="267" w:name="_Ref13407300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267"/>
      <w:r>
        <w:t xml:space="preserve"> </w:t>
      </w:r>
      <w:r>
        <w:rPr>
          <w:rFonts w:hint="eastAsia"/>
        </w:rPr>
        <w:t>bert</w:t>
      </w:r>
      <w:r>
        <w:t>-</w:t>
      </w:r>
      <w:r>
        <w:rPr>
          <w:rFonts w:hint="eastAsia"/>
        </w:rPr>
        <w:t>base</w:t>
      </w:r>
      <w:r>
        <w:t>-</w:t>
      </w:r>
      <w:r>
        <w:rPr>
          <w:rFonts w:hint="eastAsia"/>
        </w:rPr>
        <w:t>chinese</w:t>
      </w:r>
      <w:r>
        <w:rPr>
          <w:rFonts w:hint="eastAsia"/>
        </w:rPr>
        <w:t>与</w:t>
      </w:r>
      <w:r>
        <w:rPr>
          <w:rFonts w:hint="eastAsia"/>
        </w:rPr>
        <w:t>chinese-bert-wwm</w:t>
      </w:r>
      <w:r>
        <w:rPr>
          <w:rFonts w:hint="eastAsia"/>
        </w:rPr>
        <w:t>在开启与关闭</w:t>
      </w:r>
      <w:r>
        <w:rPr>
          <w:rFonts w:hint="eastAsia"/>
        </w:rPr>
        <w:t>B</w:t>
      </w:r>
      <w:r>
        <w:t>F16</w:t>
      </w:r>
      <w:r>
        <w:rPr>
          <w:rFonts w:hint="eastAsia"/>
        </w:rPr>
        <w:t>混合精度运算的情况下性能</w:t>
      </w:r>
    </w:p>
    <w:p w14:paraId="6D3CC224" w14:textId="77777777" w:rsidR="00275288" w:rsidRPr="00CC3CDC" w:rsidRDefault="00275288" w:rsidP="00275288">
      <w:pPr>
        <w:pStyle w:val="3"/>
        <w:numPr>
          <w:ilvl w:val="1"/>
          <w:numId w:val="1"/>
        </w:numPr>
        <w:spacing w:before="312"/>
      </w:pPr>
      <w:bookmarkStart w:id="268" w:name="_Toc134476784"/>
      <w:bookmarkStart w:id="269" w:name="_Toc134811669"/>
      <w:r w:rsidRPr="00CC3CDC">
        <w:rPr>
          <w:rFonts w:hint="eastAsia"/>
        </w:rPr>
        <w:t>消融实验</w:t>
      </w:r>
      <w:r>
        <w:rPr>
          <w:rFonts w:hint="eastAsia"/>
        </w:rPr>
        <w:t>二</w:t>
      </w:r>
      <w:r>
        <w:rPr>
          <w:rFonts w:hint="eastAsia"/>
        </w:rPr>
        <w:t xml:space="preserve"> </w:t>
      </w:r>
      <w:r w:rsidRPr="00CC3CDC">
        <w:rPr>
          <w:rFonts w:hint="eastAsia"/>
        </w:rPr>
        <w:t>灾难性遗忘</w:t>
      </w:r>
      <w:bookmarkEnd w:id="268"/>
      <w:bookmarkEnd w:id="269"/>
    </w:p>
    <w:p w14:paraId="4EF0C282" w14:textId="77777777" w:rsidR="00275288" w:rsidRDefault="00275288" w:rsidP="00275288">
      <w:pPr>
        <w:pStyle w:val="a7"/>
        <w:ind w:firstLine="420"/>
      </w:pPr>
      <w:r w:rsidRPr="00C816AA">
        <w:rPr>
          <w:rFonts w:hint="eastAsia"/>
        </w:rPr>
        <w:t>本实验在实验一的基础上</w:t>
      </w:r>
      <w:r>
        <w:rPr>
          <w:rFonts w:hint="eastAsia"/>
        </w:rPr>
        <w:t>，</w:t>
      </w:r>
      <w:r w:rsidRPr="00C816AA">
        <w:rPr>
          <w:rFonts w:hint="eastAsia"/>
        </w:rPr>
        <w:t>将学习率修改为</w:t>
      </w:r>
      <w:r>
        <w:rPr>
          <w:rFonts w:hint="eastAsia"/>
        </w:rPr>
        <w:t>4e</w:t>
      </w:r>
      <w:r>
        <w:t>-4</w:t>
      </w:r>
      <w:r>
        <w:rPr>
          <w:rFonts w:hint="eastAsia"/>
        </w:rPr>
        <w:t>，</w:t>
      </w:r>
      <w:r w:rsidRPr="00C816AA">
        <w:rPr>
          <w:rFonts w:hint="eastAsia"/>
        </w:rPr>
        <w:t>同时将去掉学习率调节器</w:t>
      </w:r>
      <w:r>
        <w:rPr>
          <w:rFonts w:hint="eastAsia"/>
        </w:rPr>
        <w:t>，</w:t>
      </w:r>
      <w:r w:rsidRPr="00C816AA">
        <w:rPr>
          <w:rFonts w:hint="eastAsia"/>
        </w:rPr>
        <w:t>保持学习率为恒定值。其他条件相同的情况下，</w:t>
      </w:r>
      <w:r>
        <w:rPr>
          <w:rFonts w:hint="eastAsia"/>
        </w:rPr>
        <w:t>对</w:t>
      </w:r>
      <w:r>
        <w:rPr>
          <w:rFonts w:hint="eastAsia"/>
        </w:rPr>
        <w:t>chinese-bert-wwm</w:t>
      </w:r>
      <w:r w:rsidRPr="00C816AA">
        <w:rPr>
          <w:rFonts w:hint="eastAsia"/>
        </w:rPr>
        <w:t>模型进行微调</w:t>
      </w:r>
      <w:r>
        <w:rPr>
          <w:rFonts w:hint="eastAsia"/>
        </w:rPr>
        <w:t>，</w:t>
      </w:r>
      <w:r w:rsidRPr="00C816AA">
        <w:rPr>
          <w:rFonts w:hint="eastAsia"/>
        </w:rPr>
        <w:t>整个微调过程中的</w:t>
      </w:r>
      <w:r w:rsidRPr="00C816AA">
        <w:rPr>
          <w:rFonts w:hint="eastAsia"/>
        </w:rPr>
        <w:t>loss</w:t>
      </w:r>
      <w:r w:rsidRPr="00C816AA">
        <w:rPr>
          <w:rFonts w:hint="eastAsia"/>
        </w:rPr>
        <w:t>函数值变化如</w:t>
      </w:r>
      <w:r>
        <w:fldChar w:fldCharType="begin"/>
      </w:r>
      <w:r>
        <w:instrText xml:space="preserve"> </w:instrText>
      </w:r>
      <w:r>
        <w:rPr>
          <w:rFonts w:hint="eastAsia"/>
        </w:rPr>
        <w:instrText>REF _Ref134072859 \h</w:instrText>
      </w:r>
      <w:r>
        <w:instrText xml:space="preserve"> </w:instrText>
      </w:r>
      <w:r>
        <w:fldChar w:fldCharType="separate"/>
      </w:r>
      <w:r>
        <w:rPr>
          <w:rFonts w:hint="eastAsia"/>
        </w:rPr>
        <w:t>图</w:t>
      </w:r>
      <w:r>
        <w:rPr>
          <w:rFonts w:hint="eastAsia"/>
        </w:rPr>
        <w:t xml:space="preserve"> </w:t>
      </w:r>
      <w:r>
        <w:rPr>
          <w:noProof/>
        </w:rPr>
        <w:t>4</w:t>
      </w:r>
      <w:r>
        <w:t>.</w:t>
      </w:r>
      <w:r>
        <w:rPr>
          <w:noProof/>
        </w:rPr>
        <w:t>10</w:t>
      </w:r>
      <w:r>
        <w:fldChar w:fldCharType="end"/>
      </w:r>
      <w:r>
        <w:rPr>
          <w:rFonts w:hint="eastAsia"/>
        </w:rPr>
        <w:t>所示：</w:t>
      </w:r>
    </w:p>
    <w:p w14:paraId="0562D091" w14:textId="77777777" w:rsidR="00275288" w:rsidRDefault="00275288" w:rsidP="00275288">
      <w:pPr>
        <w:pStyle w:val="a7"/>
        <w:ind w:firstLine="420"/>
      </w:pPr>
      <w:r>
        <w:rPr>
          <w:rFonts w:hint="eastAsia"/>
        </w:rPr>
        <w:t>而</w:t>
      </w:r>
      <w:r w:rsidRPr="00F249B0">
        <w:rPr>
          <w:rFonts w:hint="eastAsia"/>
        </w:rPr>
        <w:t>实验一中</w:t>
      </w:r>
      <w:r w:rsidRPr="00C816AA">
        <w:rPr>
          <w:rFonts w:hint="eastAsia"/>
        </w:rPr>
        <w:t>loss</w:t>
      </w:r>
      <w:r w:rsidRPr="00C816AA">
        <w:rPr>
          <w:rFonts w:hint="eastAsia"/>
        </w:rPr>
        <w:t>函数值</w:t>
      </w:r>
      <w:r w:rsidRPr="00F249B0">
        <w:rPr>
          <w:rFonts w:hint="eastAsia"/>
        </w:rPr>
        <w:t>的变化图为</w:t>
      </w:r>
      <w:r>
        <w:fldChar w:fldCharType="begin"/>
      </w:r>
      <w:r>
        <w:instrText xml:space="preserve"> </w:instrText>
      </w:r>
      <w:r>
        <w:rPr>
          <w:rFonts w:hint="eastAsia"/>
        </w:rPr>
        <w:instrText>REF _Ref134072864 \h</w:instrText>
      </w:r>
      <w:r>
        <w:instrText xml:space="preserve"> </w:instrText>
      </w:r>
      <w:r>
        <w:fldChar w:fldCharType="separate"/>
      </w:r>
      <w:r>
        <w:rPr>
          <w:rFonts w:hint="eastAsia"/>
        </w:rPr>
        <w:t>图</w:t>
      </w:r>
      <w:r>
        <w:rPr>
          <w:rFonts w:hint="eastAsia"/>
        </w:rPr>
        <w:t xml:space="preserve"> </w:t>
      </w:r>
      <w:r>
        <w:rPr>
          <w:noProof/>
        </w:rPr>
        <w:t>4</w:t>
      </w:r>
      <w:r>
        <w:t>.</w:t>
      </w:r>
      <w:r>
        <w:rPr>
          <w:noProof/>
        </w:rPr>
        <w:t>11</w:t>
      </w:r>
      <w:r>
        <w:fldChar w:fldCharType="end"/>
      </w:r>
      <w:r>
        <w:rPr>
          <w:rFonts w:hint="eastAsia"/>
        </w:rPr>
        <w:t>：</w:t>
      </w:r>
    </w:p>
    <w:p w14:paraId="3AE80E43" w14:textId="77777777" w:rsidR="00275288" w:rsidRDefault="00275288" w:rsidP="00275288">
      <w:pPr>
        <w:pStyle w:val="a7"/>
        <w:ind w:firstLine="420"/>
      </w:pPr>
      <w:r w:rsidRPr="00C816AA">
        <w:rPr>
          <w:rFonts w:hint="eastAsia"/>
        </w:rPr>
        <w:t>可以观察到</w:t>
      </w:r>
      <w:r>
        <w:rPr>
          <w:rFonts w:hint="eastAsia"/>
        </w:rPr>
        <w:t>，</w:t>
      </w:r>
      <w:r w:rsidRPr="00F249B0">
        <w:rPr>
          <w:rFonts w:hint="eastAsia"/>
        </w:rPr>
        <w:t>在学习率为</w:t>
      </w:r>
      <w:r>
        <w:rPr>
          <w:rFonts w:hint="eastAsia"/>
        </w:rPr>
        <w:t>4e</w:t>
      </w:r>
      <w:r>
        <w:t>-4</w:t>
      </w:r>
      <w:r>
        <w:rPr>
          <w:rFonts w:hint="eastAsia"/>
        </w:rPr>
        <w:t>的</w:t>
      </w:r>
      <w:r w:rsidRPr="00C816AA">
        <w:rPr>
          <w:rFonts w:hint="eastAsia"/>
        </w:rPr>
        <w:t>整个训练过程中，模型完全没有收敛</w:t>
      </w:r>
      <w:r>
        <w:rPr>
          <w:rFonts w:hint="eastAsia"/>
        </w:rPr>
        <w:t>，出现了</w:t>
      </w:r>
      <w:r w:rsidRPr="00C816AA">
        <w:rPr>
          <w:rFonts w:hint="eastAsia"/>
        </w:rPr>
        <w:t>明显的灾难性遗忘现象。</w:t>
      </w:r>
    </w:p>
    <w:p w14:paraId="7377F408" w14:textId="77777777" w:rsidR="00275288" w:rsidRDefault="00275288" w:rsidP="00275288">
      <w:pPr>
        <w:keepNext/>
        <w:jc w:val="center"/>
      </w:pPr>
      <w:r>
        <w:rPr>
          <w:noProof/>
        </w:rPr>
        <w:lastRenderedPageBreak/>
        <w:drawing>
          <wp:inline distT="0" distB="0" distL="0" distR="0" wp14:anchorId="0320EF6A" wp14:editId="218D5AC0">
            <wp:extent cx="5698657" cy="2131060"/>
            <wp:effectExtent l="0" t="0" r="0" b="2540"/>
            <wp:docPr id="528264192"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64192" name="图片 6" descr="图形用户界面&#10;&#10;描述已自动生成"/>
                    <pic:cNvPicPr/>
                  </pic:nvPicPr>
                  <pic:blipFill rotWithShape="1">
                    <a:blip r:embed="rId63" cstate="print">
                      <a:extLst>
                        <a:ext uri="{28A0092B-C50C-407E-A947-70E740481C1C}">
                          <a14:useLocalDpi xmlns:a14="http://schemas.microsoft.com/office/drawing/2010/main" val="0"/>
                        </a:ext>
                      </a:extLst>
                    </a:blip>
                    <a:srcRect l="1650" t="3866" r="-631" b="3587"/>
                    <a:stretch/>
                  </pic:blipFill>
                  <pic:spPr bwMode="auto">
                    <a:xfrm>
                      <a:off x="0" y="0"/>
                      <a:ext cx="5701366" cy="2132073"/>
                    </a:xfrm>
                    <a:prstGeom prst="rect">
                      <a:avLst/>
                    </a:prstGeom>
                    <a:ln>
                      <a:noFill/>
                    </a:ln>
                    <a:extLst>
                      <a:ext uri="{53640926-AAD7-44D8-BBD7-CCE9431645EC}">
                        <a14:shadowObscured xmlns:a14="http://schemas.microsoft.com/office/drawing/2010/main"/>
                      </a:ext>
                    </a:extLst>
                  </pic:spPr>
                </pic:pic>
              </a:graphicData>
            </a:graphic>
          </wp:inline>
        </w:drawing>
      </w:r>
    </w:p>
    <w:p w14:paraId="5BD9D2FC" w14:textId="77777777" w:rsidR="00275288" w:rsidRDefault="00275288" w:rsidP="00275288">
      <w:pPr>
        <w:pStyle w:val="af"/>
        <w:spacing w:after="312"/>
      </w:pPr>
      <w:bookmarkStart w:id="270" w:name="_Ref13407285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bookmarkEnd w:id="270"/>
      <w:r>
        <w:t xml:space="preserve"> </w:t>
      </w:r>
      <w:bookmarkStart w:id="271" w:name="_Hlk134072880"/>
      <w:r>
        <w:rPr>
          <w:rFonts w:hint="eastAsia"/>
        </w:rPr>
        <w:t>chinese-bert-wwm</w:t>
      </w:r>
      <w:r w:rsidRPr="00C816AA">
        <w:rPr>
          <w:rFonts w:hint="eastAsia"/>
        </w:rPr>
        <w:t>模型</w:t>
      </w:r>
      <w:r>
        <w:rPr>
          <w:rFonts w:hint="eastAsia"/>
        </w:rPr>
        <w:t>在</w:t>
      </w:r>
      <w:r>
        <w:rPr>
          <w:rFonts w:hint="eastAsia"/>
        </w:rPr>
        <w:t>4e</w:t>
      </w:r>
      <w:r>
        <w:t>-4</w:t>
      </w:r>
      <w:r>
        <w:rPr>
          <w:rFonts w:hint="eastAsia"/>
        </w:rPr>
        <w:t>学习率下微调的</w:t>
      </w:r>
      <w:r>
        <w:rPr>
          <w:rFonts w:hint="eastAsia"/>
        </w:rPr>
        <w:t>loss</w:t>
      </w:r>
      <w:r>
        <w:rPr>
          <w:rFonts w:hint="eastAsia"/>
        </w:rPr>
        <w:t>变化曲线。图中横坐标为训练步数，纵坐标为</w:t>
      </w:r>
      <w:r>
        <w:rPr>
          <w:rFonts w:hint="eastAsia"/>
        </w:rPr>
        <w:t>loss</w:t>
      </w:r>
      <w:r>
        <w:rPr>
          <w:rFonts w:hint="eastAsia"/>
        </w:rPr>
        <w:t>值</w:t>
      </w:r>
    </w:p>
    <w:bookmarkEnd w:id="271"/>
    <w:p w14:paraId="4E8005F5" w14:textId="77777777" w:rsidR="00275288" w:rsidRDefault="00275288" w:rsidP="00275288">
      <w:pPr>
        <w:keepNext/>
        <w:jc w:val="center"/>
      </w:pPr>
      <w:r>
        <w:rPr>
          <w:noProof/>
        </w:rPr>
        <w:drawing>
          <wp:inline distT="0" distB="0" distL="0" distR="0" wp14:anchorId="46DF35CB" wp14:editId="7C1F8682">
            <wp:extent cx="5700156" cy="2125683"/>
            <wp:effectExtent l="0" t="0" r="0" b="8255"/>
            <wp:docPr id="1865284242" name="图片 8"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242" name="图片 8" descr="图形用户界面, 图表&#10;&#10;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43" t="4124" r="-414" b="3596"/>
                    <a:stretch/>
                  </pic:blipFill>
                  <pic:spPr bwMode="auto">
                    <a:xfrm>
                      <a:off x="0" y="0"/>
                      <a:ext cx="5700794" cy="2125921"/>
                    </a:xfrm>
                    <a:prstGeom prst="rect">
                      <a:avLst/>
                    </a:prstGeom>
                    <a:noFill/>
                    <a:ln>
                      <a:noFill/>
                    </a:ln>
                    <a:extLst>
                      <a:ext uri="{53640926-AAD7-44D8-BBD7-CCE9431645EC}">
                        <a14:shadowObscured xmlns:a14="http://schemas.microsoft.com/office/drawing/2010/main"/>
                      </a:ext>
                    </a:extLst>
                  </pic:spPr>
                </pic:pic>
              </a:graphicData>
            </a:graphic>
          </wp:inline>
        </w:drawing>
      </w:r>
    </w:p>
    <w:p w14:paraId="20715DE0" w14:textId="77777777" w:rsidR="00275288" w:rsidRDefault="00275288" w:rsidP="00275288">
      <w:pPr>
        <w:pStyle w:val="af"/>
        <w:spacing w:after="312"/>
      </w:pPr>
      <w:bookmarkStart w:id="272" w:name="_Ref13407286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11</w:t>
      </w:r>
      <w:r>
        <w:fldChar w:fldCharType="end"/>
      </w:r>
      <w:bookmarkEnd w:id="272"/>
      <w:r>
        <w:t xml:space="preserve"> </w:t>
      </w:r>
      <w:r w:rsidRPr="00CF0D2E">
        <w:t>chinese-bert-wwm</w:t>
      </w:r>
      <w:r w:rsidRPr="00CF0D2E">
        <w:t>模型在</w:t>
      </w:r>
      <w:r>
        <w:t>2</w:t>
      </w:r>
      <w:r w:rsidRPr="00CF0D2E">
        <w:t>e-</w:t>
      </w:r>
      <w:r>
        <w:t>5</w:t>
      </w:r>
      <w:r w:rsidRPr="00CF0D2E">
        <w:t>学习率下微调的</w:t>
      </w:r>
      <w:r w:rsidRPr="00CF0D2E">
        <w:t>loss</w:t>
      </w:r>
      <w:r w:rsidRPr="00CF0D2E">
        <w:t>变化曲线。图中横坐标为训练步数，纵坐标为</w:t>
      </w:r>
      <w:r w:rsidRPr="00CF0D2E">
        <w:t>loss</w:t>
      </w:r>
      <w:r w:rsidRPr="00CF0D2E">
        <w:t>值</w:t>
      </w:r>
    </w:p>
    <w:p w14:paraId="40CAC854" w14:textId="77777777" w:rsidR="00771DD6" w:rsidRDefault="00771DD6" w:rsidP="00771DD6">
      <w:pPr>
        <w:keepNext/>
        <w:jc w:val="center"/>
      </w:pPr>
      <w:r>
        <w:rPr>
          <w:rFonts w:hint="eastAsia"/>
          <w:noProof/>
        </w:rPr>
        <w:drawing>
          <wp:inline distT="0" distB="0" distL="0" distR="0" wp14:anchorId="03CF0FA7" wp14:editId="39982CD8">
            <wp:extent cx="5759506" cy="2737262"/>
            <wp:effectExtent l="0" t="0" r="0" b="6350"/>
            <wp:docPr id="388287453" name="图片 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87453" name="图片 6" descr="图表, 条形图&#10;&#10;描述已自动生成"/>
                    <pic:cNvPicPr/>
                  </pic:nvPicPr>
                  <pic:blipFill rotWithShape="1">
                    <a:blip r:embed="rId65" cstate="print">
                      <a:extLst>
                        <a:ext uri="{28A0092B-C50C-407E-A947-70E740481C1C}">
                          <a14:useLocalDpi xmlns:a14="http://schemas.microsoft.com/office/drawing/2010/main" val="0"/>
                        </a:ext>
                      </a:extLst>
                    </a:blip>
                    <a:srcRect t="2694" b="1760"/>
                    <a:stretch/>
                  </pic:blipFill>
                  <pic:spPr bwMode="auto">
                    <a:xfrm>
                      <a:off x="0" y="0"/>
                      <a:ext cx="5760085" cy="2737537"/>
                    </a:xfrm>
                    <a:prstGeom prst="rect">
                      <a:avLst/>
                    </a:prstGeom>
                    <a:ln>
                      <a:noFill/>
                    </a:ln>
                    <a:extLst>
                      <a:ext uri="{53640926-AAD7-44D8-BBD7-CCE9431645EC}">
                        <a14:shadowObscured xmlns:a14="http://schemas.microsoft.com/office/drawing/2010/main"/>
                      </a:ext>
                    </a:extLst>
                  </pic:spPr>
                </pic:pic>
              </a:graphicData>
            </a:graphic>
          </wp:inline>
        </w:drawing>
      </w:r>
    </w:p>
    <w:p w14:paraId="1B23A056" w14:textId="3DB8C483" w:rsidR="00771DD6" w:rsidRPr="00771DD6" w:rsidRDefault="00771DD6" w:rsidP="00771DD6">
      <w:pPr>
        <w:pStyle w:val="af"/>
        <w:spacing w:after="312"/>
      </w:pPr>
      <w:bookmarkStart w:id="273" w:name="_Ref13407293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12</w:t>
      </w:r>
      <w:r>
        <w:fldChar w:fldCharType="end"/>
      </w:r>
      <w:bookmarkEnd w:id="273"/>
      <w:r>
        <w:t xml:space="preserve"> </w:t>
      </w:r>
      <w:r>
        <w:rPr>
          <w:rFonts w:hint="eastAsia"/>
        </w:rPr>
        <w:t>各模型在减少了一半训练轮数后的性能</w:t>
      </w:r>
    </w:p>
    <w:p w14:paraId="382B13FF" w14:textId="77777777" w:rsidR="00275288" w:rsidRPr="00CC3CDC" w:rsidRDefault="00275288" w:rsidP="00275288">
      <w:pPr>
        <w:pStyle w:val="3"/>
        <w:numPr>
          <w:ilvl w:val="1"/>
          <w:numId w:val="1"/>
        </w:numPr>
        <w:spacing w:before="312"/>
      </w:pPr>
      <w:bookmarkStart w:id="274" w:name="_Toc134476785"/>
      <w:bookmarkStart w:id="275" w:name="_Toc134811670"/>
      <w:r w:rsidRPr="00CC3CDC">
        <w:rPr>
          <w:rFonts w:hint="eastAsia"/>
        </w:rPr>
        <w:t>消融实验</w:t>
      </w:r>
      <w:r>
        <w:rPr>
          <w:rFonts w:hint="eastAsia"/>
        </w:rPr>
        <w:t>三</w:t>
      </w:r>
      <w:r>
        <w:rPr>
          <w:rFonts w:hint="eastAsia"/>
        </w:rPr>
        <w:t xml:space="preserve"> </w:t>
      </w:r>
      <w:r w:rsidRPr="00CC3CDC">
        <w:rPr>
          <w:rFonts w:hint="eastAsia"/>
        </w:rPr>
        <w:t>最佳训练</w:t>
      </w:r>
      <w:r w:rsidRPr="00CC3CDC">
        <w:rPr>
          <w:rFonts w:hint="eastAsia"/>
        </w:rPr>
        <w:t>epoch</w:t>
      </w:r>
      <w:bookmarkEnd w:id="274"/>
      <w:bookmarkEnd w:id="275"/>
    </w:p>
    <w:p w14:paraId="67AAEB43" w14:textId="77777777" w:rsidR="00275288" w:rsidRDefault="00275288" w:rsidP="00275288">
      <w:pPr>
        <w:pStyle w:val="a7"/>
        <w:ind w:firstLine="420"/>
      </w:pPr>
      <w:r w:rsidRPr="00F249B0">
        <w:rPr>
          <w:rFonts w:hint="eastAsia"/>
        </w:rPr>
        <w:t>本实验在实验一的基础上将</w:t>
      </w:r>
      <w:r>
        <w:rPr>
          <w:rFonts w:hint="eastAsia"/>
        </w:rPr>
        <w:t>所有模型</w:t>
      </w:r>
      <w:r w:rsidRPr="00F249B0">
        <w:rPr>
          <w:rFonts w:hint="eastAsia"/>
        </w:rPr>
        <w:t>在两种可能的最优输入序列长度的情况下的训练</w:t>
      </w:r>
      <w:r>
        <w:rPr>
          <w:rFonts w:hint="eastAsia"/>
        </w:rPr>
        <w:t>epoch</w:t>
      </w:r>
      <w:r w:rsidRPr="00F249B0">
        <w:rPr>
          <w:rFonts w:hint="eastAsia"/>
        </w:rPr>
        <w:t>减</w:t>
      </w:r>
      <w:r w:rsidRPr="00F249B0">
        <w:rPr>
          <w:rFonts w:hint="eastAsia"/>
        </w:rPr>
        <w:lastRenderedPageBreak/>
        <w:t>小为一半</w:t>
      </w:r>
      <w:r>
        <w:rPr>
          <w:rFonts w:hint="eastAsia"/>
        </w:rPr>
        <w:t>，</w:t>
      </w:r>
      <w:r w:rsidRPr="00F249B0">
        <w:rPr>
          <w:rFonts w:hint="eastAsia"/>
        </w:rPr>
        <w:t>尝试是否可以进一步节约计算资源</w:t>
      </w:r>
      <w:r>
        <w:rPr>
          <w:rFonts w:hint="eastAsia"/>
        </w:rPr>
        <w:t>。</w:t>
      </w:r>
      <w:r w:rsidRPr="00F249B0">
        <w:rPr>
          <w:rFonts w:hint="eastAsia"/>
        </w:rPr>
        <w:t>实验结果如</w:t>
      </w:r>
      <w:r>
        <w:fldChar w:fldCharType="begin"/>
      </w:r>
      <w:r>
        <w:instrText xml:space="preserve"> </w:instrText>
      </w:r>
      <w:r>
        <w:rPr>
          <w:rFonts w:hint="eastAsia"/>
        </w:rPr>
        <w:instrText>REF _Ref134072935 \h</w:instrText>
      </w:r>
      <w:r>
        <w:instrText xml:space="preserve"> </w:instrText>
      </w:r>
      <w:r>
        <w:fldChar w:fldCharType="separate"/>
      </w:r>
      <w:r>
        <w:rPr>
          <w:rFonts w:hint="eastAsia"/>
        </w:rPr>
        <w:t>图</w:t>
      </w:r>
      <w:r>
        <w:rPr>
          <w:rFonts w:hint="eastAsia"/>
        </w:rPr>
        <w:t xml:space="preserve"> </w:t>
      </w:r>
      <w:r>
        <w:rPr>
          <w:noProof/>
        </w:rPr>
        <w:t>4</w:t>
      </w:r>
      <w:r>
        <w:t>.</w:t>
      </w:r>
      <w:r>
        <w:rPr>
          <w:noProof/>
        </w:rPr>
        <w:t>12</w:t>
      </w:r>
      <w:r>
        <w:fldChar w:fldCharType="end"/>
      </w:r>
      <w:r w:rsidRPr="00F249B0">
        <w:rPr>
          <w:rFonts w:hint="eastAsia"/>
        </w:rPr>
        <w:t>所示。</w:t>
      </w:r>
    </w:p>
    <w:p w14:paraId="23104A13" w14:textId="77777777" w:rsidR="00275288" w:rsidRDefault="00275288" w:rsidP="00275288">
      <w:r>
        <w:tab/>
      </w:r>
      <w:r w:rsidRPr="00F249B0">
        <w:rPr>
          <w:rFonts w:hint="eastAsia"/>
        </w:rPr>
        <w:t>可以看到更小的</w:t>
      </w:r>
      <w:r>
        <w:rPr>
          <w:rFonts w:hint="eastAsia"/>
        </w:rPr>
        <w:t>epoch</w:t>
      </w:r>
      <w:r w:rsidRPr="00F249B0">
        <w:rPr>
          <w:rFonts w:hint="eastAsia"/>
        </w:rPr>
        <w:t>所有情况下都没有使模型充分收敛</w:t>
      </w:r>
      <w:r>
        <w:rPr>
          <w:rFonts w:hint="eastAsia"/>
        </w:rPr>
        <w:t>，</w:t>
      </w:r>
      <w:r w:rsidRPr="00F249B0">
        <w:rPr>
          <w:rFonts w:hint="eastAsia"/>
        </w:rPr>
        <w:t>而更大的</w:t>
      </w:r>
      <w:r>
        <w:rPr>
          <w:rFonts w:hint="eastAsia"/>
        </w:rPr>
        <w:t>epoch</w:t>
      </w:r>
      <w:r w:rsidRPr="00F249B0">
        <w:rPr>
          <w:rFonts w:hint="eastAsia"/>
        </w:rPr>
        <w:t>成本太高</w:t>
      </w:r>
      <w:r>
        <w:rPr>
          <w:rFonts w:hint="eastAsia"/>
        </w:rPr>
        <w:t>，</w:t>
      </w:r>
      <w:r w:rsidRPr="00F249B0">
        <w:rPr>
          <w:rFonts w:hint="eastAsia"/>
        </w:rPr>
        <w:t>同时在前期测试中已经被证明提升不明显。实验一中选择的</w:t>
      </w:r>
      <w:r>
        <w:rPr>
          <w:rFonts w:hint="eastAsia"/>
        </w:rPr>
        <w:t>epoch</w:t>
      </w:r>
      <w:r w:rsidRPr="00F249B0">
        <w:rPr>
          <w:rFonts w:hint="eastAsia"/>
        </w:rPr>
        <w:t>已经是</w:t>
      </w:r>
      <w:r w:rsidRPr="00344A75">
        <w:rPr>
          <w:rFonts w:hint="eastAsia"/>
        </w:rPr>
        <w:t>权衡各种利弊后得到</w:t>
      </w:r>
      <w:r w:rsidRPr="00F249B0">
        <w:rPr>
          <w:rFonts w:hint="eastAsia"/>
        </w:rPr>
        <w:t>的最优解。</w:t>
      </w:r>
    </w:p>
    <w:p w14:paraId="42F6817C" w14:textId="77777777" w:rsidR="00275288" w:rsidRPr="00CC3CDC" w:rsidRDefault="00275288" w:rsidP="00275288">
      <w:pPr>
        <w:pStyle w:val="3"/>
        <w:numPr>
          <w:ilvl w:val="1"/>
          <w:numId w:val="1"/>
        </w:numPr>
        <w:spacing w:before="312"/>
      </w:pPr>
      <w:bookmarkStart w:id="276" w:name="_Toc134476786"/>
      <w:bookmarkStart w:id="277" w:name="_Toc134811671"/>
      <w:r w:rsidRPr="00CC3CDC">
        <w:rPr>
          <w:rFonts w:hint="eastAsia"/>
        </w:rPr>
        <w:t>消融实验</w:t>
      </w:r>
      <w:r>
        <w:rPr>
          <w:rFonts w:hint="eastAsia"/>
        </w:rPr>
        <w:t>四</w:t>
      </w:r>
      <w:r>
        <w:rPr>
          <w:rFonts w:hint="eastAsia"/>
        </w:rPr>
        <w:t xml:space="preserve"> </w:t>
      </w:r>
      <w:r w:rsidRPr="00CC3CDC">
        <w:rPr>
          <w:rFonts w:hint="eastAsia"/>
        </w:rPr>
        <w:t>动态学习率调节器的选择</w:t>
      </w:r>
      <w:bookmarkEnd w:id="276"/>
      <w:bookmarkEnd w:id="277"/>
    </w:p>
    <w:p w14:paraId="05D24FF0" w14:textId="77777777" w:rsidR="00275288" w:rsidRDefault="00275288" w:rsidP="00275288">
      <w:r>
        <w:tab/>
      </w:r>
      <w:r w:rsidRPr="00344A75">
        <w:rPr>
          <w:rFonts w:hint="eastAsia"/>
        </w:rPr>
        <w:t>本实验在实验一的基础上</w:t>
      </w:r>
      <w:r>
        <w:rPr>
          <w:rFonts w:hint="eastAsia"/>
        </w:rPr>
        <w:t>，</w:t>
      </w:r>
      <w:r w:rsidRPr="00344A75">
        <w:rPr>
          <w:rFonts w:hint="eastAsia"/>
        </w:rPr>
        <w:t>尝试了多种其他学习的调节器</w:t>
      </w:r>
      <w:r>
        <w:rPr>
          <w:rFonts w:hint="eastAsia"/>
        </w:rPr>
        <w:t>，</w:t>
      </w:r>
      <w:r w:rsidRPr="00344A75">
        <w:rPr>
          <w:rFonts w:hint="eastAsia"/>
        </w:rPr>
        <w:t>尝试得到</w:t>
      </w:r>
      <w:r>
        <w:rPr>
          <w:rFonts w:hint="eastAsia"/>
        </w:rPr>
        <w:t>动态</w:t>
      </w:r>
      <w:r w:rsidRPr="00344A75">
        <w:rPr>
          <w:rFonts w:hint="eastAsia"/>
        </w:rPr>
        <w:t>学习率调节器到最佳选择。</w:t>
      </w:r>
    </w:p>
    <w:p w14:paraId="70514E27" w14:textId="77777777" w:rsidR="00275288" w:rsidRDefault="00275288" w:rsidP="00275288">
      <w:r>
        <w:tab/>
      </w:r>
      <w:r w:rsidRPr="00344A75">
        <w:rPr>
          <w:rFonts w:hint="eastAsia"/>
        </w:rPr>
        <w:t>本实验测试了以下几种</w:t>
      </w:r>
      <w:r>
        <w:rPr>
          <w:rFonts w:hint="eastAsia"/>
        </w:rPr>
        <w:t>动态</w:t>
      </w:r>
      <w:r w:rsidRPr="00344A75">
        <w:rPr>
          <w:rFonts w:hint="eastAsia"/>
        </w:rPr>
        <w:t>学习率调节器</w:t>
      </w:r>
      <w:r>
        <w:rPr>
          <w:rFonts w:hint="eastAsia"/>
        </w:rPr>
        <w:t>：</w:t>
      </w:r>
    </w:p>
    <w:p w14:paraId="7A300F32" w14:textId="77777777" w:rsidR="00275288" w:rsidRDefault="00275288" w:rsidP="00275288">
      <w:r>
        <w:tab/>
      </w:r>
      <w:r>
        <w:rPr>
          <w:rFonts w:hint="eastAsia"/>
        </w:rPr>
        <w:t>constant</w:t>
      </w:r>
      <w:r>
        <w:rPr>
          <w:rFonts w:hint="eastAsia"/>
        </w:rPr>
        <w:t>：</w:t>
      </w:r>
      <w:r w:rsidRPr="00344A75">
        <w:rPr>
          <w:rFonts w:hint="eastAsia"/>
        </w:rPr>
        <w:t>维持学习率为恒定值</w:t>
      </w:r>
      <w:r>
        <w:rPr>
          <w:rFonts w:hint="eastAsia"/>
        </w:rPr>
        <w:t>，</w:t>
      </w:r>
      <w:r w:rsidRPr="00344A75">
        <w:rPr>
          <w:rFonts w:hint="eastAsia"/>
        </w:rPr>
        <w:t>相当于去掉学习率调节器。</w:t>
      </w:r>
    </w:p>
    <w:p w14:paraId="20C3FA0F" w14:textId="77777777" w:rsidR="00275288" w:rsidRDefault="00275288" w:rsidP="00275288">
      <w:r>
        <w:tab/>
      </w:r>
      <w:r>
        <w:rPr>
          <w:rFonts w:hint="eastAsia"/>
        </w:rPr>
        <w:t>linear</w:t>
      </w:r>
      <w:r>
        <w:rPr>
          <w:rFonts w:hint="eastAsia"/>
        </w:rPr>
        <w:t>：</w:t>
      </w:r>
      <w:r w:rsidRPr="00344A75">
        <w:rPr>
          <w:rFonts w:hint="eastAsia"/>
        </w:rPr>
        <w:t>线性下降学习率调节器</w:t>
      </w:r>
      <w:r>
        <w:rPr>
          <w:rFonts w:hint="eastAsia"/>
        </w:rPr>
        <w:t>，</w:t>
      </w:r>
      <w:r w:rsidRPr="00344A75">
        <w:rPr>
          <w:rFonts w:hint="eastAsia"/>
        </w:rPr>
        <w:t>与实验一中相同。</w:t>
      </w:r>
    </w:p>
    <w:p w14:paraId="195CE5E5" w14:textId="77777777" w:rsidR="00275288" w:rsidRDefault="00275288" w:rsidP="00275288">
      <w:r>
        <w:tab/>
      </w:r>
      <w:r>
        <w:rPr>
          <w:rFonts w:hint="eastAsia"/>
        </w:rPr>
        <w:t>linear</w:t>
      </w:r>
      <w:r>
        <w:t>_wramup</w:t>
      </w:r>
      <w:r>
        <w:rPr>
          <w:rFonts w:hint="eastAsia"/>
        </w:rPr>
        <w:t>：</w:t>
      </w:r>
      <w:r w:rsidRPr="00344A75">
        <w:rPr>
          <w:rFonts w:hint="eastAsia"/>
        </w:rPr>
        <w:t>带有预热的线性学习率调节器</w:t>
      </w:r>
      <w:r>
        <w:rPr>
          <w:rFonts w:hint="eastAsia"/>
        </w:rPr>
        <w:t>，</w:t>
      </w:r>
      <w:r w:rsidRPr="00344A75">
        <w:rPr>
          <w:rFonts w:hint="eastAsia"/>
        </w:rPr>
        <w:t>设定训练总</w:t>
      </w:r>
      <w:r>
        <w:rPr>
          <w:rFonts w:hint="eastAsia"/>
        </w:rPr>
        <w:t>步数</w:t>
      </w:r>
      <w:r w:rsidRPr="00344A75">
        <w:rPr>
          <w:rFonts w:hint="eastAsia"/>
        </w:rPr>
        <w:t>的前</w:t>
      </w:r>
      <w:r w:rsidRPr="00344A75">
        <w:rPr>
          <w:rFonts w:hint="eastAsia"/>
        </w:rPr>
        <w:t>10%</w:t>
      </w:r>
      <w:r w:rsidRPr="00344A75">
        <w:rPr>
          <w:rFonts w:hint="eastAsia"/>
        </w:rPr>
        <w:t>为预热部分。</w:t>
      </w:r>
    </w:p>
    <w:p w14:paraId="1BEC50DE" w14:textId="77777777" w:rsidR="00275288" w:rsidRPr="00344A75" w:rsidRDefault="00275288" w:rsidP="00275288">
      <w:r>
        <w:tab/>
      </w:r>
      <w:r w:rsidRPr="00342E09">
        <w:t>consine_restart</w:t>
      </w:r>
      <w:r>
        <w:rPr>
          <w:rFonts w:hint="eastAsia"/>
        </w:rPr>
        <w:t>：带有重启的余弦</w:t>
      </w:r>
      <w:r w:rsidRPr="00342E09">
        <w:rPr>
          <w:rFonts w:hint="eastAsia"/>
        </w:rPr>
        <w:t>下降学习率调节器</w:t>
      </w:r>
      <w:r>
        <w:rPr>
          <w:rFonts w:hint="eastAsia"/>
        </w:rPr>
        <w:t>，</w:t>
      </w:r>
      <w:r w:rsidRPr="00342E09">
        <w:rPr>
          <w:rFonts w:hint="eastAsia"/>
        </w:rPr>
        <w:t>在训练</w:t>
      </w:r>
      <w:r>
        <w:rPr>
          <w:rFonts w:hint="eastAsia"/>
        </w:rPr>
        <w:t>步数</w:t>
      </w:r>
      <w:r w:rsidRPr="00342E09">
        <w:rPr>
          <w:rFonts w:hint="eastAsia"/>
        </w:rPr>
        <w:t>一半时有一次重启。</w:t>
      </w:r>
    </w:p>
    <w:p w14:paraId="65571572" w14:textId="3BACE3FE" w:rsidR="00275288" w:rsidRPr="000A3C1A" w:rsidRDefault="00275288" w:rsidP="00275288">
      <w:r>
        <w:tab/>
      </w:r>
      <w:r w:rsidRPr="00344A75">
        <w:rPr>
          <w:rFonts w:hint="eastAsia"/>
        </w:rPr>
        <w:t>实验结果</w:t>
      </w:r>
      <w:r>
        <w:rPr>
          <w:rFonts w:hint="eastAsia"/>
        </w:rPr>
        <w:t>，</w:t>
      </w:r>
      <w:r w:rsidRPr="00344A75">
        <w:rPr>
          <w:rFonts w:hint="eastAsia"/>
        </w:rPr>
        <w:t>如</w:t>
      </w:r>
      <w:r>
        <w:fldChar w:fldCharType="begin"/>
      </w:r>
      <w:r>
        <w:instrText xml:space="preserve"> </w:instrText>
      </w:r>
      <w:r>
        <w:rPr>
          <w:rFonts w:hint="eastAsia"/>
        </w:rPr>
        <w:instrText>REF _Ref134073090 \h</w:instrText>
      </w:r>
      <w:r>
        <w:instrText xml:space="preserve"> </w:instrText>
      </w:r>
      <w:r>
        <w:fldChar w:fldCharType="separate"/>
      </w:r>
      <w:r>
        <w:t>图</w:t>
      </w:r>
      <w:r>
        <w:t xml:space="preserve"> </w:t>
      </w:r>
      <w:r>
        <w:rPr>
          <w:noProof/>
        </w:rPr>
        <w:t>4</w:t>
      </w:r>
      <w:r>
        <w:t>.</w:t>
      </w:r>
      <w:r>
        <w:rPr>
          <w:noProof/>
        </w:rPr>
        <w:t>13</w:t>
      </w:r>
      <w:r>
        <w:fldChar w:fldCharType="end"/>
      </w:r>
      <w:r>
        <w:rPr>
          <w:rFonts w:hint="eastAsia"/>
        </w:rPr>
        <w:t>和</w:t>
      </w:r>
      <w:r>
        <w:fldChar w:fldCharType="begin"/>
      </w:r>
      <w:r>
        <w:instrText xml:space="preserve"> REF _Ref134073091 \h </w:instrText>
      </w:r>
      <w:r>
        <w:fldChar w:fldCharType="separate"/>
      </w:r>
      <w:r>
        <w:rPr>
          <w:rFonts w:hint="eastAsia"/>
        </w:rPr>
        <w:t>图</w:t>
      </w:r>
      <w:r>
        <w:rPr>
          <w:rFonts w:hint="eastAsia"/>
        </w:rPr>
        <w:t xml:space="preserve"> </w:t>
      </w:r>
      <w:r>
        <w:rPr>
          <w:noProof/>
        </w:rPr>
        <w:t>4</w:t>
      </w:r>
      <w:r>
        <w:t>.</w:t>
      </w:r>
      <w:r>
        <w:rPr>
          <w:noProof/>
        </w:rPr>
        <w:t>14</w:t>
      </w:r>
      <w:r>
        <w:fldChar w:fldCharType="end"/>
      </w:r>
      <w:r w:rsidRPr="00344A75">
        <w:rPr>
          <w:rFonts w:hint="eastAsia"/>
        </w:rPr>
        <w:t>所示</w:t>
      </w:r>
      <w:r>
        <w:rPr>
          <w:rFonts w:hint="eastAsia"/>
        </w:rPr>
        <w:t>：</w:t>
      </w:r>
    </w:p>
    <w:p w14:paraId="309D6C64" w14:textId="77777777" w:rsidR="00275288" w:rsidRDefault="00275288" w:rsidP="00275288">
      <w:r>
        <w:tab/>
      </w:r>
      <w:r w:rsidRPr="00342E09">
        <w:rPr>
          <w:rFonts w:hint="eastAsia"/>
        </w:rPr>
        <w:t>首先可以显著观察到的一点是</w:t>
      </w:r>
      <w:r>
        <w:rPr>
          <w:rFonts w:hint="eastAsia"/>
        </w:rPr>
        <w:t>，</w:t>
      </w:r>
      <w:r w:rsidRPr="00342E09">
        <w:rPr>
          <w:rFonts w:hint="eastAsia"/>
        </w:rPr>
        <w:t>各模型在不加入学习率调节器的情况下，这种表现都明显差于加入学习率调节器的情况。</w:t>
      </w:r>
    </w:p>
    <w:p w14:paraId="22540F79" w14:textId="77777777" w:rsidR="00275288" w:rsidRDefault="00275288" w:rsidP="00275288">
      <w:r>
        <w:tab/>
      </w:r>
      <w:r w:rsidRPr="00342E09">
        <w:rPr>
          <w:rFonts w:hint="eastAsia"/>
        </w:rPr>
        <w:t>带有预热的</w:t>
      </w:r>
      <w:r w:rsidRPr="00344A75">
        <w:rPr>
          <w:rFonts w:hint="eastAsia"/>
        </w:rPr>
        <w:t>线性下降</w:t>
      </w:r>
      <w:r w:rsidRPr="00342E09">
        <w:rPr>
          <w:rFonts w:hint="eastAsia"/>
        </w:rPr>
        <w:t>学习率调节器</w:t>
      </w:r>
      <w:r>
        <w:rPr>
          <w:rFonts w:hint="eastAsia"/>
        </w:rPr>
        <w:t>的</w:t>
      </w:r>
      <w:r w:rsidRPr="00342E09">
        <w:rPr>
          <w:rFonts w:hint="eastAsia"/>
        </w:rPr>
        <w:t>表现整体上弱于</w:t>
      </w:r>
      <w:r>
        <w:rPr>
          <w:rFonts w:hint="eastAsia"/>
        </w:rPr>
        <w:t>不</w:t>
      </w:r>
      <w:r w:rsidRPr="00342E09">
        <w:rPr>
          <w:rFonts w:hint="eastAsia"/>
        </w:rPr>
        <w:t>预热的情况</w:t>
      </w:r>
      <w:r>
        <w:rPr>
          <w:rFonts w:hint="eastAsia"/>
        </w:rPr>
        <w:t>，</w:t>
      </w:r>
      <w:r w:rsidRPr="00342E09">
        <w:rPr>
          <w:rFonts w:hint="eastAsia"/>
        </w:rPr>
        <w:t>原因可能是由于预热阶段的主要目的是为了防止刚开始训练的模型发生</w:t>
      </w:r>
      <w:r>
        <w:rPr>
          <w:rFonts w:hint="eastAsia"/>
        </w:rPr>
        <w:t>大幅</w:t>
      </w:r>
      <w:r w:rsidRPr="00342E09">
        <w:rPr>
          <w:rFonts w:hint="eastAsia"/>
        </w:rPr>
        <w:t>抖动</w:t>
      </w:r>
      <w:r>
        <w:rPr>
          <w:rFonts w:hint="eastAsia"/>
        </w:rPr>
        <w:t>，</w:t>
      </w:r>
      <w:r w:rsidRPr="00342E09">
        <w:rPr>
          <w:rFonts w:hint="eastAsia"/>
        </w:rPr>
        <w:t>帮助模型初步收敛。而本实验中采用了预训练模型和较小的学习率</w:t>
      </w:r>
      <w:r>
        <w:rPr>
          <w:rFonts w:hint="eastAsia"/>
        </w:rPr>
        <w:t>，</w:t>
      </w:r>
      <w:r w:rsidRPr="00342E09">
        <w:rPr>
          <w:rFonts w:hint="eastAsia"/>
        </w:rPr>
        <w:t>模型本身就已经初步收敛</w:t>
      </w:r>
      <w:r>
        <w:rPr>
          <w:rFonts w:hint="eastAsia"/>
        </w:rPr>
        <w:t>，</w:t>
      </w:r>
      <w:r w:rsidRPr="00342E09">
        <w:rPr>
          <w:rFonts w:hint="eastAsia"/>
        </w:rPr>
        <w:t>因此预热阶段没有起到作用。</w:t>
      </w:r>
    </w:p>
    <w:p w14:paraId="0DE251F4" w14:textId="77777777" w:rsidR="00275288" w:rsidRDefault="00275288" w:rsidP="00275288">
      <w:r>
        <w:tab/>
      </w:r>
      <w:r w:rsidRPr="00344A75">
        <w:rPr>
          <w:rFonts w:hint="eastAsia"/>
        </w:rPr>
        <w:t>线性下降学习率调节器</w:t>
      </w:r>
      <w:r>
        <w:rPr>
          <w:rFonts w:hint="eastAsia"/>
        </w:rPr>
        <w:t>和带有重启的余弦</w:t>
      </w:r>
      <w:r w:rsidRPr="00342E09">
        <w:rPr>
          <w:rFonts w:hint="eastAsia"/>
        </w:rPr>
        <w:t>下降学习率调节器的表现整体上比较接近</w:t>
      </w:r>
      <w:r>
        <w:rPr>
          <w:rFonts w:hint="eastAsia"/>
        </w:rPr>
        <w:t>，</w:t>
      </w:r>
      <w:r w:rsidRPr="00342E09">
        <w:rPr>
          <w:rFonts w:hint="eastAsia"/>
        </w:rPr>
        <w:t>考虑到让后续实验有更好的可解释性</w:t>
      </w:r>
      <w:r>
        <w:rPr>
          <w:rFonts w:hint="eastAsia"/>
        </w:rPr>
        <w:t>，本</w:t>
      </w:r>
      <w:r w:rsidRPr="00342E09">
        <w:rPr>
          <w:rFonts w:hint="eastAsia"/>
        </w:rPr>
        <w:t>文最终选择了只保留一款最简单的</w:t>
      </w:r>
      <w:r w:rsidRPr="00344A75">
        <w:rPr>
          <w:rFonts w:hint="eastAsia"/>
        </w:rPr>
        <w:t>线性下降学习率调节器</w:t>
      </w:r>
      <w:r>
        <w:rPr>
          <w:rFonts w:hint="eastAsia"/>
        </w:rPr>
        <w:t>。</w:t>
      </w:r>
    </w:p>
    <w:p w14:paraId="15688CB6" w14:textId="77777777" w:rsidR="003E0057" w:rsidRDefault="003E0057" w:rsidP="003E0057">
      <w:pPr>
        <w:keepNext/>
        <w:jc w:val="center"/>
      </w:pPr>
      <w:r>
        <w:rPr>
          <w:rFonts w:hint="eastAsia"/>
          <w:noProof/>
        </w:rPr>
        <w:drawing>
          <wp:inline distT="0" distB="0" distL="0" distR="0" wp14:anchorId="5BF1044B" wp14:editId="483E8CF5">
            <wp:extent cx="5760085" cy="2700020"/>
            <wp:effectExtent l="0" t="0" r="0" b="5080"/>
            <wp:docPr id="1767966233"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6233" name="图片 9" descr="图表, 条形图&#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700020"/>
                    </a:xfrm>
                    <a:prstGeom prst="rect">
                      <a:avLst/>
                    </a:prstGeom>
                  </pic:spPr>
                </pic:pic>
              </a:graphicData>
            </a:graphic>
          </wp:inline>
        </w:drawing>
      </w:r>
    </w:p>
    <w:p w14:paraId="5B81961C" w14:textId="19A4F81A" w:rsidR="003E0057" w:rsidRPr="003E0057" w:rsidRDefault="003E0057" w:rsidP="003E0057">
      <w:pPr>
        <w:pStyle w:val="af"/>
        <w:spacing w:after="312"/>
      </w:pPr>
      <w:bookmarkStart w:id="278" w:name="_Ref134073090"/>
      <w:r>
        <w:t>图</w:t>
      </w:r>
      <w:r>
        <w:t xml:space="preserve"> </w:t>
      </w:r>
      <w:r w:rsidR="007E71A6">
        <w:fldChar w:fldCharType="begin"/>
      </w:r>
      <w:r w:rsidR="007E71A6">
        <w:instrText xml:space="preserve"> STYLEREF 2 \s </w:instrText>
      </w:r>
      <w:r w:rsidR="007E71A6">
        <w:fldChar w:fldCharType="separate"/>
      </w:r>
      <w:r>
        <w:rPr>
          <w:noProof/>
        </w:rPr>
        <w:t>4</w:t>
      </w:r>
      <w:r w:rsidR="007E71A6">
        <w:rPr>
          <w:noProof/>
        </w:rPr>
        <w:fldChar w:fldCharType="end"/>
      </w:r>
      <w:r>
        <w:t>.</w:t>
      </w:r>
      <w:r>
        <w:fldChar w:fldCharType="begin"/>
      </w:r>
      <w:r>
        <w:instrText xml:space="preserve"> SEQ </w:instrText>
      </w:r>
      <w:r>
        <w:instrText>图</w:instrText>
      </w:r>
      <w:r>
        <w:instrText xml:space="preserve"> \* ARABIC \s 2 </w:instrText>
      </w:r>
      <w:r>
        <w:fldChar w:fldCharType="separate"/>
      </w:r>
      <w:r>
        <w:rPr>
          <w:noProof/>
        </w:rPr>
        <w:t>13</w:t>
      </w:r>
      <w:r>
        <w:fldChar w:fldCharType="end"/>
      </w:r>
      <w:bookmarkEnd w:id="278"/>
      <w:r>
        <w:t xml:space="preserve"> </w:t>
      </w:r>
      <w:r>
        <w:rPr>
          <w:rFonts w:hint="eastAsia"/>
        </w:rPr>
        <w:t>各模型在各动态学习率调节器下的性能表现（</w:t>
      </w:r>
      <w:r>
        <w:t>1</w:t>
      </w:r>
      <w:r>
        <w:rPr>
          <w:rFonts w:hint="eastAsia"/>
        </w:rPr>
        <w:t>）</w:t>
      </w:r>
    </w:p>
    <w:p w14:paraId="3E6EAB92" w14:textId="77777777" w:rsidR="00275288" w:rsidRDefault="00275288" w:rsidP="00275288">
      <w:pPr>
        <w:keepNext/>
        <w:jc w:val="center"/>
      </w:pPr>
      <w:r>
        <w:rPr>
          <w:rFonts w:hint="eastAsia"/>
          <w:noProof/>
        </w:rPr>
        <w:lastRenderedPageBreak/>
        <w:drawing>
          <wp:inline distT="0" distB="0" distL="0" distR="0" wp14:anchorId="383BC32B" wp14:editId="67BB241B">
            <wp:extent cx="5760085" cy="2658745"/>
            <wp:effectExtent l="0" t="0" r="0" b="8255"/>
            <wp:docPr id="941396317" name="图片 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6317" name="图片 8" descr="图表, 条形图&#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658745"/>
                    </a:xfrm>
                    <a:prstGeom prst="rect">
                      <a:avLst/>
                    </a:prstGeom>
                  </pic:spPr>
                </pic:pic>
              </a:graphicData>
            </a:graphic>
          </wp:inline>
        </w:drawing>
      </w:r>
    </w:p>
    <w:p w14:paraId="36B8E724" w14:textId="77777777" w:rsidR="00275288" w:rsidRDefault="00275288" w:rsidP="00275288">
      <w:pPr>
        <w:pStyle w:val="af"/>
        <w:spacing w:after="312"/>
      </w:pPr>
      <w:bookmarkStart w:id="279" w:name="_Ref134073091"/>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14</w:t>
      </w:r>
      <w:r>
        <w:fldChar w:fldCharType="end"/>
      </w:r>
      <w:bookmarkEnd w:id="279"/>
      <w:r>
        <w:t xml:space="preserve"> </w:t>
      </w:r>
      <w:r w:rsidRPr="004B3F09">
        <w:t>各模型在各动态学习率调节器下的性能表现（</w:t>
      </w:r>
      <w:r>
        <w:t>2</w:t>
      </w:r>
      <w:r w:rsidRPr="004B3F09">
        <w:t>）</w:t>
      </w:r>
    </w:p>
    <w:p w14:paraId="6E882784" w14:textId="77777777" w:rsidR="00275288" w:rsidRPr="00FD1E05" w:rsidRDefault="00275288" w:rsidP="00275288">
      <w:pPr>
        <w:pStyle w:val="3"/>
        <w:numPr>
          <w:ilvl w:val="1"/>
          <w:numId w:val="1"/>
        </w:numPr>
        <w:spacing w:before="312"/>
      </w:pPr>
      <w:bookmarkStart w:id="280" w:name="_Toc134811672"/>
      <w:r w:rsidRPr="00FD1E05">
        <w:rPr>
          <w:rFonts w:hint="eastAsia"/>
        </w:rPr>
        <w:t>实验二</w:t>
      </w:r>
      <w:r>
        <w:rPr>
          <w:rFonts w:hint="eastAsia"/>
        </w:rPr>
        <w:t xml:space="preserve"> </w:t>
      </w:r>
      <w:r w:rsidRPr="00FD1E05">
        <w:rPr>
          <w:rFonts w:hint="eastAsia"/>
        </w:rPr>
        <w:t>层次递减学习率</w:t>
      </w:r>
      <w:bookmarkEnd w:id="280"/>
    </w:p>
    <w:p w14:paraId="7860F22E" w14:textId="77777777" w:rsidR="00275288" w:rsidRDefault="00275288" w:rsidP="00275288">
      <w:pPr>
        <w:pStyle w:val="4"/>
        <w:numPr>
          <w:ilvl w:val="2"/>
          <w:numId w:val="1"/>
        </w:numPr>
        <w:spacing w:before="312"/>
      </w:pPr>
      <w:bookmarkStart w:id="281" w:name="_Toc134476788"/>
      <w:bookmarkStart w:id="282" w:name="_Toc134811673"/>
      <w:r>
        <w:rPr>
          <w:rFonts w:hint="eastAsia"/>
        </w:rPr>
        <w:t>实验目的</w:t>
      </w:r>
      <w:bookmarkEnd w:id="281"/>
      <w:bookmarkEnd w:id="282"/>
    </w:p>
    <w:p w14:paraId="3A37B909" w14:textId="77777777" w:rsidR="00275288" w:rsidRDefault="00275288" w:rsidP="00275288">
      <w:pPr>
        <w:ind w:left="420"/>
      </w:pPr>
      <w:r w:rsidRPr="004F50F0">
        <w:rPr>
          <w:rFonts w:hint="eastAsia"/>
        </w:rPr>
        <w:t>本实验的目的是验证</w:t>
      </w:r>
      <w:r w:rsidRPr="006F40B5">
        <w:rPr>
          <w:rFonts w:hint="eastAsia"/>
        </w:rPr>
        <w:t>层次递减学习率</w:t>
      </w:r>
      <w:r w:rsidRPr="004F50F0">
        <w:rPr>
          <w:rFonts w:hint="eastAsia"/>
        </w:rPr>
        <w:t>这一微调技巧在本文的研究中是否有效</w:t>
      </w:r>
    </w:p>
    <w:p w14:paraId="06C25E86" w14:textId="77777777" w:rsidR="00275288" w:rsidRPr="004F50F0" w:rsidRDefault="00275288" w:rsidP="00275288">
      <w:pPr>
        <w:pStyle w:val="4"/>
        <w:numPr>
          <w:ilvl w:val="2"/>
          <w:numId w:val="1"/>
        </w:numPr>
        <w:spacing w:before="312"/>
      </w:pPr>
      <w:bookmarkStart w:id="283" w:name="_Toc134476789"/>
      <w:bookmarkStart w:id="284" w:name="_Toc134811674"/>
      <w:r>
        <w:rPr>
          <w:rFonts w:hint="eastAsia"/>
        </w:rPr>
        <w:t>实验内容</w:t>
      </w:r>
      <w:bookmarkEnd w:id="283"/>
      <w:bookmarkEnd w:id="284"/>
    </w:p>
    <w:p w14:paraId="69B0DC65" w14:textId="77777777" w:rsidR="00275288" w:rsidRDefault="00275288" w:rsidP="00275288">
      <w:pPr>
        <w:pStyle w:val="a7"/>
        <w:ind w:firstLine="420"/>
      </w:pPr>
      <w:r w:rsidRPr="004F50F0">
        <w:rPr>
          <w:rFonts w:hint="eastAsia"/>
        </w:rPr>
        <w:t>本实验参考文献中</w:t>
      </w:r>
      <w:r>
        <w:rPr>
          <w:rFonts w:hint="eastAsia"/>
        </w:rPr>
        <w:t>给</w:t>
      </w:r>
      <w:r w:rsidRPr="004F50F0">
        <w:rPr>
          <w:rFonts w:hint="eastAsia"/>
        </w:rPr>
        <w:t>出的最优解</w:t>
      </w:r>
      <w:r>
        <w:rPr>
          <w:rFonts w:hint="eastAsia"/>
        </w:rPr>
        <w:t>，在学习率</w:t>
      </w:r>
      <w:r>
        <w:rPr>
          <w:rFonts w:hint="eastAsia"/>
        </w:rPr>
        <w:t>2e</w:t>
      </w:r>
      <w:r>
        <w:t>-5</w:t>
      </w:r>
      <w:r w:rsidRPr="004F50F0">
        <w:rPr>
          <w:rFonts w:hint="eastAsia"/>
        </w:rPr>
        <w:t>的情况下，设置每层衰减率为</w:t>
      </w:r>
      <w:r w:rsidRPr="004F50F0">
        <w:rPr>
          <w:rFonts w:hint="eastAsia"/>
        </w:rPr>
        <w:t>0.95</w:t>
      </w:r>
      <w:r>
        <w:rPr>
          <w:rFonts w:hint="eastAsia"/>
        </w:rPr>
        <w:t>，</w:t>
      </w:r>
      <w:r w:rsidRPr="004F50F0">
        <w:rPr>
          <w:rFonts w:hint="eastAsia"/>
        </w:rPr>
        <w:t>同时设置最后的</w:t>
      </w:r>
      <w:r>
        <w:rPr>
          <w:rFonts w:hint="eastAsia"/>
        </w:rPr>
        <w:t>线性层</w:t>
      </w:r>
      <w:r w:rsidRPr="004F50F0">
        <w:rPr>
          <w:rFonts w:hint="eastAsia"/>
        </w:rPr>
        <w:t>分类器学习率为</w:t>
      </w:r>
      <w:r>
        <w:rPr>
          <w:rFonts w:hint="eastAsia"/>
        </w:rPr>
        <w:t>1e-4</w:t>
      </w:r>
      <w:r>
        <w:rPr>
          <w:rFonts w:hint="eastAsia"/>
        </w:rPr>
        <w:t>。</w:t>
      </w:r>
    </w:p>
    <w:p w14:paraId="410404DB" w14:textId="77777777" w:rsidR="00275288" w:rsidRDefault="00275288" w:rsidP="00275288">
      <w:pPr>
        <w:pStyle w:val="4"/>
        <w:numPr>
          <w:ilvl w:val="2"/>
          <w:numId w:val="1"/>
        </w:numPr>
        <w:spacing w:before="312"/>
      </w:pPr>
      <w:bookmarkStart w:id="285" w:name="_Toc134476790"/>
      <w:bookmarkStart w:id="286" w:name="_Toc134811675"/>
      <w:r>
        <w:rPr>
          <w:rFonts w:hint="eastAsia"/>
        </w:rPr>
        <w:t>实验结果</w:t>
      </w:r>
      <w:bookmarkEnd w:id="285"/>
      <w:bookmarkEnd w:id="286"/>
    </w:p>
    <w:p w14:paraId="523B0A31" w14:textId="77777777" w:rsidR="00275288" w:rsidRDefault="00275288" w:rsidP="00275288">
      <w:pPr>
        <w:pStyle w:val="a7"/>
        <w:ind w:firstLine="420"/>
      </w:pPr>
      <w:r w:rsidRPr="006F40B5">
        <w:rPr>
          <w:rFonts w:hint="eastAsia"/>
        </w:rPr>
        <w:t>实验结果如</w:t>
      </w:r>
      <w:r>
        <w:fldChar w:fldCharType="begin"/>
      </w:r>
      <w:r>
        <w:instrText xml:space="preserve"> </w:instrText>
      </w:r>
      <w:r>
        <w:rPr>
          <w:rFonts w:hint="eastAsia"/>
        </w:rPr>
        <w:instrText>REF _Ref134073972 \h</w:instrText>
      </w:r>
      <w:r>
        <w:instrText xml:space="preserve"> </w:instrText>
      </w:r>
      <w:r>
        <w:fldChar w:fldCharType="separate"/>
      </w:r>
      <w:r>
        <w:rPr>
          <w:rFonts w:hint="eastAsia"/>
        </w:rPr>
        <w:t>图</w:t>
      </w:r>
      <w:r>
        <w:rPr>
          <w:rFonts w:hint="eastAsia"/>
        </w:rPr>
        <w:t xml:space="preserve"> </w:t>
      </w:r>
      <w:r>
        <w:rPr>
          <w:noProof/>
        </w:rPr>
        <w:t>4</w:t>
      </w:r>
      <w:r>
        <w:t>.</w:t>
      </w:r>
      <w:r>
        <w:rPr>
          <w:noProof/>
        </w:rPr>
        <w:t>15</w:t>
      </w:r>
      <w:r>
        <w:fldChar w:fldCharType="end"/>
      </w:r>
      <w:r w:rsidRPr="006F40B5">
        <w:rPr>
          <w:rFonts w:hint="eastAsia"/>
        </w:rPr>
        <w:t>所示，其中不加入层次递减学习率直接的情况，实验数据直接</w:t>
      </w:r>
      <w:r>
        <w:rPr>
          <w:rFonts w:hint="eastAsia"/>
        </w:rPr>
        <w:t>沿用实验一的基准数据。</w:t>
      </w:r>
    </w:p>
    <w:p w14:paraId="3E02E254" w14:textId="77777777" w:rsidR="00275288" w:rsidRDefault="00275288" w:rsidP="00275288">
      <w:pPr>
        <w:pStyle w:val="a7"/>
        <w:ind w:firstLineChars="0" w:firstLine="0"/>
      </w:pPr>
      <w:r>
        <w:tab/>
      </w:r>
      <w:r w:rsidRPr="00914462">
        <w:rPr>
          <w:rFonts w:hint="eastAsia"/>
        </w:rPr>
        <w:t>可以看到在输入序列长度为</w:t>
      </w:r>
      <w:r w:rsidRPr="00914462">
        <w:rPr>
          <w:rFonts w:hint="eastAsia"/>
        </w:rPr>
        <w:t>256</w:t>
      </w:r>
      <w:r w:rsidRPr="00914462">
        <w:rPr>
          <w:rFonts w:hint="eastAsia"/>
        </w:rPr>
        <w:t>的情况下</w:t>
      </w:r>
      <w:r>
        <w:rPr>
          <w:rFonts w:hint="eastAsia"/>
        </w:rPr>
        <w:t>，</w:t>
      </w:r>
      <w:r w:rsidRPr="00914462">
        <w:rPr>
          <w:rFonts w:hint="eastAsia"/>
        </w:rPr>
        <w:t>层次递减学习率整体上并没有较好的表现。但是在输入序列长度为</w:t>
      </w:r>
      <w:r w:rsidRPr="00914462">
        <w:rPr>
          <w:rFonts w:hint="eastAsia"/>
        </w:rPr>
        <w:t>512</w:t>
      </w:r>
      <w:r w:rsidRPr="00914462">
        <w:rPr>
          <w:rFonts w:hint="eastAsia"/>
        </w:rPr>
        <w:t>的情况下，层次递减学习率对各模型都有显著的性能提升。</w:t>
      </w:r>
    </w:p>
    <w:p w14:paraId="0FB172E8" w14:textId="77777777" w:rsidR="00275288" w:rsidRDefault="00275288" w:rsidP="00275288">
      <w:pPr>
        <w:pStyle w:val="a7"/>
        <w:ind w:firstLineChars="0" w:firstLine="0"/>
      </w:pPr>
      <w:r>
        <w:tab/>
      </w:r>
      <w:r w:rsidRPr="00914462">
        <w:rPr>
          <w:rFonts w:hint="eastAsia"/>
        </w:rPr>
        <w:t>综合分析全部实验数据</w:t>
      </w:r>
      <w:r>
        <w:rPr>
          <w:rFonts w:hint="eastAsia"/>
        </w:rPr>
        <w:t>，</w:t>
      </w:r>
      <w:r w:rsidRPr="00914462">
        <w:rPr>
          <w:rFonts w:hint="eastAsia"/>
        </w:rPr>
        <w:t>可以看到</w:t>
      </w:r>
      <w:r>
        <w:rPr>
          <w:rFonts w:hint="eastAsia"/>
        </w:rPr>
        <w:t>在</w:t>
      </w:r>
      <w:r w:rsidRPr="00914462">
        <w:rPr>
          <w:rFonts w:hint="eastAsia"/>
        </w:rPr>
        <w:t>输入序列长度为</w:t>
      </w:r>
      <w:r w:rsidRPr="00914462">
        <w:rPr>
          <w:rFonts w:hint="eastAsia"/>
        </w:rPr>
        <w:t>512</w:t>
      </w:r>
      <w:r w:rsidRPr="00914462">
        <w:rPr>
          <w:rFonts w:hint="eastAsia"/>
        </w:rPr>
        <w:t>且使用层次递减学习率的情况下，所有模型是最优表现。之后的实验也将沿用该实验条件。</w:t>
      </w:r>
      <w:bookmarkStart w:id="287" w:name="_Toc134476791"/>
      <w:bookmarkStart w:id="288" w:name="_Toc134811676"/>
    </w:p>
    <w:p w14:paraId="2591DF36" w14:textId="77777777" w:rsidR="00275288" w:rsidRDefault="00275288" w:rsidP="00275288">
      <w:pPr>
        <w:keepNext/>
        <w:jc w:val="center"/>
      </w:pPr>
      <w:r>
        <w:rPr>
          <w:rFonts w:hint="eastAsia"/>
          <w:noProof/>
        </w:rPr>
        <w:lastRenderedPageBreak/>
        <w:drawing>
          <wp:inline distT="0" distB="0" distL="0" distR="0" wp14:anchorId="116517B2" wp14:editId="6E4AD31D">
            <wp:extent cx="5760085" cy="2712720"/>
            <wp:effectExtent l="0" t="0" r="0" b="0"/>
            <wp:docPr id="1370524853" name="图片 1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4853" name="图片 10" descr="图表, 条形图&#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712720"/>
                    </a:xfrm>
                    <a:prstGeom prst="rect">
                      <a:avLst/>
                    </a:prstGeom>
                  </pic:spPr>
                </pic:pic>
              </a:graphicData>
            </a:graphic>
          </wp:inline>
        </w:drawing>
      </w:r>
    </w:p>
    <w:p w14:paraId="682CE58B" w14:textId="77777777" w:rsidR="00275288" w:rsidRDefault="00275288" w:rsidP="00275288">
      <w:pPr>
        <w:pStyle w:val="af"/>
        <w:spacing w:after="312"/>
      </w:pPr>
      <w:bookmarkStart w:id="289" w:name="_Ref13407397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15</w:t>
      </w:r>
      <w:r>
        <w:fldChar w:fldCharType="end"/>
      </w:r>
      <w:bookmarkEnd w:id="289"/>
      <w:r>
        <w:t xml:space="preserve"> </w:t>
      </w:r>
      <w:r>
        <w:rPr>
          <w:rFonts w:hint="eastAsia"/>
        </w:rPr>
        <w:t>加入层次递减学习率后各模型的性能</w:t>
      </w:r>
    </w:p>
    <w:p w14:paraId="1D6EF7EA" w14:textId="77777777" w:rsidR="00275288" w:rsidRPr="00CC3CDC" w:rsidRDefault="00275288" w:rsidP="00275288">
      <w:pPr>
        <w:pStyle w:val="3"/>
        <w:numPr>
          <w:ilvl w:val="1"/>
          <w:numId w:val="1"/>
        </w:numPr>
        <w:spacing w:before="312"/>
      </w:pPr>
      <w:r w:rsidRPr="00CC3CDC">
        <w:rPr>
          <w:rFonts w:hint="eastAsia"/>
        </w:rPr>
        <w:t>实验三</w:t>
      </w:r>
      <w:r>
        <w:rPr>
          <w:rFonts w:hint="eastAsia"/>
        </w:rPr>
        <w:t xml:space="preserve"> </w:t>
      </w:r>
      <w:r w:rsidRPr="00CC3CDC">
        <w:rPr>
          <w:rFonts w:hint="eastAsia"/>
        </w:rPr>
        <w:t>截断方法</w:t>
      </w:r>
      <w:bookmarkEnd w:id="287"/>
      <w:bookmarkEnd w:id="288"/>
    </w:p>
    <w:p w14:paraId="45298D7F" w14:textId="77777777" w:rsidR="00275288" w:rsidRDefault="00275288" w:rsidP="00275288">
      <w:pPr>
        <w:pStyle w:val="4"/>
        <w:numPr>
          <w:ilvl w:val="2"/>
          <w:numId w:val="1"/>
        </w:numPr>
        <w:spacing w:before="312"/>
      </w:pPr>
      <w:bookmarkStart w:id="290" w:name="_Toc134476792"/>
      <w:bookmarkStart w:id="291" w:name="_Toc134811677"/>
      <w:r>
        <w:rPr>
          <w:rFonts w:hint="eastAsia"/>
        </w:rPr>
        <w:t>实验目的</w:t>
      </w:r>
      <w:bookmarkEnd w:id="290"/>
      <w:bookmarkEnd w:id="291"/>
    </w:p>
    <w:p w14:paraId="66261188" w14:textId="77777777" w:rsidR="00275288" w:rsidRDefault="00275288" w:rsidP="00275288">
      <w:pPr>
        <w:pStyle w:val="a7"/>
        <w:ind w:firstLine="420"/>
      </w:pPr>
      <w:r w:rsidRPr="00421AC6">
        <w:rPr>
          <w:rFonts w:hint="eastAsia"/>
        </w:rPr>
        <w:t>本实验将在实验二的基础上进一步探究在输入序列长度为</w:t>
      </w:r>
      <w:r w:rsidRPr="00421AC6">
        <w:rPr>
          <w:rFonts w:hint="eastAsia"/>
        </w:rPr>
        <w:t>512</w:t>
      </w:r>
      <w:r w:rsidRPr="00421AC6">
        <w:rPr>
          <w:rFonts w:hint="eastAsia"/>
        </w:rPr>
        <w:t>的情况下，对于占比约</w:t>
      </w:r>
      <w:r w:rsidRPr="00421AC6">
        <w:rPr>
          <w:rFonts w:hint="eastAsia"/>
        </w:rPr>
        <w:t>1.9%</w:t>
      </w:r>
      <w:r w:rsidRPr="00421AC6">
        <w:rPr>
          <w:rFonts w:hint="eastAsia"/>
        </w:rPr>
        <w:t>的长度超过</w:t>
      </w:r>
      <w:r w:rsidRPr="00421AC6">
        <w:rPr>
          <w:rFonts w:hint="eastAsia"/>
        </w:rPr>
        <w:t>512</w:t>
      </w:r>
      <w:r w:rsidRPr="00421AC6">
        <w:rPr>
          <w:rFonts w:hint="eastAsia"/>
        </w:rPr>
        <w:t>的样本的截断方法。</w:t>
      </w:r>
    </w:p>
    <w:p w14:paraId="5D7B8AC9" w14:textId="77777777" w:rsidR="00275288" w:rsidRDefault="00275288" w:rsidP="00275288">
      <w:pPr>
        <w:pStyle w:val="4"/>
        <w:numPr>
          <w:ilvl w:val="2"/>
          <w:numId w:val="1"/>
        </w:numPr>
        <w:spacing w:before="312"/>
      </w:pPr>
      <w:bookmarkStart w:id="292" w:name="_Toc134476793"/>
      <w:bookmarkStart w:id="293" w:name="_Toc134811678"/>
      <w:r>
        <w:rPr>
          <w:rFonts w:hint="eastAsia"/>
        </w:rPr>
        <w:t>实验内容</w:t>
      </w:r>
      <w:bookmarkEnd w:id="292"/>
      <w:bookmarkEnd w:id="293"/>
    </w:p>
    <w:p w14:paraId="67882EF0" w14:textId="77777777" w:rsidR="00275288" w:rsidRDefault="00275288" w:rsidP="00275288">
      <w:pPr>
        <w:pStyle w:val="a7"/>
        <w:ind w:firstLine="420"/>
      </w:pPr>
      <w:r w:rsidRPr="00421AC6">
        <w:rPr>
          <w:rFonts w:hint="eastAsia"/>
        </w:rPr>
        <w:t>在实验二中采用了</w:t>
      </w:r>
      <w:r>
        <w:rPr>
          <w:rFonts w:hint="eastAsia"/>
        </w:rPr>
        <w:t>B</w:t>
      </w:r>
      <w:r>
        <w:t>e</w:t>
      </w:r>
      <w:r>
        <w:rPr>
          <w:rFonts w:hint="eastAsia"/>
        </w:rPr>
        <w:t>rt</w:t>
      </w:r>
      <w:r>
        <w:t>T</w:t>
      </w:r>
      <w:r>
        <w:rPr>
          <w:rFonts w:hint="eastAsia"/>
        </w:rPr>
        <w:t>okenizer</w:t>
      </w:r>
      <w:r w:rsidRPr="00421AC6">
        <w:rPr>
          <w:rFonts w:hint="eastAsia"/>
        </w:rPr>
        <w:t>默认的头截断法</w:t>
      </w:r>
      <w:r>
        <w:rPr>
          <w:rFonts w:hint="eastAsia"/>
        </w:rPr>
        <w:t>，即</w:t>
      </w:r>
      <w:r w:rsidRPr="00421AC6">
        <w:rPr>
          <w:rFonts w:hint="eastAsia"/>
        </w:rPr>
        <w:t>只保留前</w:t>
      </w:r>
      <w:r w:rsidRPr="00421AC6">
        <w:rPr>
          <w:rFonts w:hint="eastAsia"/>
        </w:rPr>
        <w:t>512</w:t>
      </w:r>
      <w:r w:rsidRPr="00421AC6">
        <w:rPr>
          <w:rFonts w:hint="eastAsia"/>
        </w:rPr>
        <w:t>个</w:t>
      </w:r>
      <w:r>
        <w:rPr>
          <w:rFonts w:hint="eastAsia"/>
        </w:rPr>
        <w:t>token</w:t>
      </w:r>
      <w:r>
        <w:rPr>
          <w:rFonts w:hint="eastAsia"/>
        </w:rPr>
        <w:t>。</w:t>
      </w:r>
      <w:r w:rsidRPr="00421AC6">
        <w:rPr>
          <w:rFonts w:hint="eastAsia"/>
        </w:rPr>
        <w:t>本实验中新增了头尾</w:t>
      </w:r>
      <w:r>
        <w:rPr>
          <w:rFonts w:hint="eastAsia"/>
        </w:rPr>
        <w:t>截断</w:t>
      </w:r>
      <w:r w:rsidRPr="00421AC6">
        <w:rPr>
          <w:rFonts w:hint="eastAsia"/>
        </w:rPr>
        <w:t>法组</w:t>
      </w:r>
      <w:r>
        <w:rPr>
          <w:rFonts w:hint="eastAsia"/>
        </w:rPr>
        <w:t>，</w:t>
      </w:r>
      <w:r w:rsidRPr="00421AC6">
        <w:rPr>
          <w:rFonts w:hint="eastAsia"/>
        </w:rPr>
        <w:t>对于长度超过</w:t>
      </w:r>
      <w:r w:rsidRPr="00421AC6">
        <w:rPr>
          <w:rFonts w:hint="eastAsia"/>
        </w:rPr>
        <w:t>512</w:t>
      </w:r>
      <w:r w:rsidRPr="00421AC6">
        <w:rPr>
          <w:rFonts w:hint="eastAsia"/>
        </w:rPr>
        <w:t>的序列，保留前</w:t>
      </w:r>
      <w:r w:rsidRPr="00421AC6">
        <w:rPr>
          <w:rFonts w:hint="eastAsia"/>
        </w:rPr>
        <w:t>256</w:t>
      </w:r>
      <w:r w:rsidRPr="00421AC6">
        <w:rPr>
          <w:rFonts w:hint="eastAsia"/>
        </w:rPr>
        <w:t>和后</w:t>
      </w:r>
      <w:r w:rsidRPr="00421AC6">
        <w:rPr>
          <w:rFonts w:hint="eastAsia"/>
        </w:rPr>
        <w:t>256</w:t>
      </w:r>
      <w:r w:rsidRPr="00421AC6">
        <w:rPr>
          <w:rFonts w:hint="eastAsia"/>
        </w:rPr>
        <w:t>个</w:t>
      </w:r>
      <w:r>
        <w:rPr>
          <w:rFonts w:hint="eastAsia"/>
        </w:rPr>
        <w:t>token</w:t>
      </w:r>
      <w:r>
        <w:rPr>
          <w:rFonts w:hint="eastAsia"/>
        </w:rPr>
        <w:t>。</w:t>
      </w:r>
      <w:r w:rsidRPr="00583DD8">
        <w:rPr>
          <w:rFonts w:hint="eastAsia"/>
        </w:rPr>
        <w:t>由于本实验的输入序列开头是</w:t>
      </w:r>
      <w:r>
        <w:rPr>
          <w:rFonts w:hint="eastAsia"/>
        </w:rPr>
        <w:t>待</w:t>
      </w:r>
      <w:r w:rsidRPr="00583DD8">
        <w:rPr>
          <w:rFonts w:hint="eastAsia"/>
        </w:rPr>
        <w:t>分类</w:t>
      </w:r>
      <w:r>
        <w:rPr>
          <w:rFonts w:hint="eastAsia"/>
        </w:rPr>
        <w:t>论文的</w:t>
      </w:r>
      <w:r w:rsidRPr="00583DD8">
        <w:rPr>
          <w:rFonts w:hint="eastAsia"/>
        </w:rPr>
        <w:t>标题和关键字等</w:t>
      </w:r>
      <w:r>
        <w:rPr>
          <w:rFonts w:hint="eastAsia"/>
        </w:rPr>
        <w:t>重要</w:t>
      </w:r>
      <w:r w:rsidRPr="00583DD8">
        <w:rPr>
          <w:rFonts w:hint="eastAsia"/>
        </w:rPr>
        <w:t>信息</w:t>
      </w:r>
      <w:r>
        <w:rPr>
          <w:rFonts w:hint="eastAsia"/>
        </w:rPr>
        <w:t>，</w:t>
      </w:r>
      <w:r w:rsidRPr="00583DD8">
        <w:rPr>
          <w:rFonts w:hint="eastAsia"/>
        </w:rPr>
        <w:t>显然不适合</w:t>
      </w:r>
      <w:r>
        <w:rPr>
          <w:rFonts w:hint="eastAsia"/>
        </w:rPr>
        <w:t>尾截断法，</w:t>
      </w:r>
      <w:r w:rsidRPr="00583DD8">
        <w:rPr>
          <w:rFonts w:hint="eastAsia"/>
        </w:rPr>
        <w:t>因此没有进行相关实验。</w:t>
      </w:r>
      <w:r w:rsidRPr="00421AC6">
        <w:rPr>
          <w:rFonts w:hint="eastAsia"/>
        </w:rPr>
        <w:t>除此之外的</w:t>
      </w:r>
      <w:r>
        <w:rPr>
          <w:rFonts w:hint="eastAsia"/>
        </w:rPr>
        <w:t>超</w:t>
      </w:r>
      <w:r w:rsidRPr="00421AC6">
        <w:rPr>
          <w:rFonts w:hint="eastAsia"/>
        </w:rPr>
        <w:t>参数与其他设定与实验二相同。</w:t>
      </w:r>
    </w:p>
    <w:p w14:paraId="6E7D98EF" w14:textId="77777777" w:rsidR="00275288" w:rsidRDefault="00275288" w:rsidP="00275288">
      <w:pPr>
        <w:pStyle w:val="4"/>
        <w:numPr>
          <w:ilvl w:val="2"/>
          <w:numId w:val="1"/>
        </w:numPr>
        <w:spacing w:before="312"/>
      </w:pPr>
      <w:bookmarkStart w:id="294" w:name="_Toc134476794"/>
      <w:bookmarkStart w:id="295" w:name="_Toc134811679"/>
      <w:r>
        <w:rPr>
          <w:rFonts w:hint="eastAsia"/>
        </w:rPr>
        <w:t>实验结果</w:t>
      </w:r>
      <w:bookmarkEnd w:id="294"/>
      <w:bookmarkEnd w:id="295"/>
    </w:p>
    <w:p w14:paraId="6360EA4E" w14:textId="77777777" w:rsidR="00275288" w:rsidRDefault="00275288" w:rsidP="00275288">
      <w:pPr>
        <w:ind w:left="420"/>
      </w:pPr>
      <w:r w:rsidRPr="00421AC6">
        <w:rPr>
          <w:rFonts w:hint="eastAsia"/>
        </w:rPr>
        <w:t>实验结果如</w:t>
      </w:r>
      <w:r>
        <w:fldChar w:fldCharType="begin"/>
      </w:r>
      <w:r>
        <w:instrText xml:space="preserve"> </w:instrText>
      </w:r>
      <w:r>
        <w:rPr>
          <w:rFonts w:hint="eastAsia"/>
        </w:rPr>
        <w:instrText>REF _Ref134074020 \h</w:instrText>
      </w:r>
      <w:r>
        <w:instrText xml:space="preserve"> </w:instrText>
      </w:r>
      <w:r>
        <w:fldChar w:fldCharType="separate"/>
      </w:r>
      <w:r>
        <w:rPr>
          <w:rFonts w:hint="eastAsia"/>
        </w:rPr>
        <w:t>图</w:t>
      </w:r>
      <w:r>
        <w:rPr>
          <w:rFonts w:hint="eastAsia"/>
        </w:rPr>
        <w:t xml:space="preserve"> </w:t>
      </w:r>
      <w:r>
        <w:rPr>
          <w:noProof/>
        </w:rPr>
        <w:t>4</w:t>
      </w:r>
      <w:r>
        <w:t>.</w:t>
      </w:r>
      <w:r>
        <w:rPr>
          <w:noProof/>
        </w:rPr>
        <w:t>16</w:t>
      </w:r>
      <w:r>
        <w:fldChar w:fldCharType="end"/>
      </w:r>
      <w:r w:rsidRPr="00421AC6">
        <w:rPr>
          <w:rFonts w:hint="eastAsia"/>
        </w:rPr>
        <w:t>所示</w:t>
      </w:r>
      <w:r>
        <w:rPr>
          <w:rFonts w:hint="eastAsia"/>
        </w:rPr>
        <w:t>，</w:t>
      </w:r>
      <w:r w:rsidRPr="00421AC6">
        <w:rPr>
          <w:rFonts w:hint="eastAsia"/>
        </w:rPr>
        <w:t>其中</w:t>
      </w:r>
      <w:r>
        <w:rPr>
          <w:rFonts w:hint="eastAsia"/>
        </w:rPr>
        <w:t>head</w:t>
      </w:r>
      <w:r w:rsidRPr="00421AC6">
        <w:rPr>
          <w:rFonts w:hint="eastAsia"/>
        </w:rPr>
        <w:t>的组沿用实验</w:t>
      </w:r>
      <w:r>
        <w:rPr>
          <w:rFonts w:hint="eastAsia"/>
        </w:rPr>
        <w:t>二</w:t>
      </w:r>
      <w:r w:rsidRPr="00421AC6">
        <w:rPr>
          <w:rFonts w:hint="eastAsia"/>
        </w:rPr>
        <w:t>的数据。</w:t>
      </w:r>
    </w:p>
    <w:p w14:paraId="18099851" w14:textId="77777777" w:rsidR="00275288" w:rsidRPr="007F5941" w:rsidRDefault="00275288" w:rsidP="00275288">
      <w:pPr>
        <w:ind w:firstLine="420"/>
      </w:pPr>
      <w:r>
        <w:rPr>
          <w:rFonts w:hint="eastAsia"/>
        </w:rPr>
        <w:t>对于</w:t>
      </w:r>
      <w:r w:rsidRPr="00BE1B70">
        <w:rPr>
          <w:rFonts w:hint="eastAsia"/>
        </w:rPr>
        <w:t>bert-base-chinese</w:t>
      </w:r>
      <w:r w:rsidRPr="00F61BF5">
        <w:rPr>
          <w:rFonts w:hint="eastAsia"/>
        </w:rPr>
        <w:t>模型</w:t>
      </w:r>
      <w:r>
        <w:rPr>
          <w:rFonts w:hint="eastAsia"/>
        </w:rPr>
        <w:t>而言，</w:t>
      </w:r>
      <w:r w:rsidRPr="00421AC6">
        <w:rPr>
          <w:rFonts w:hint="eastAsia"/>
        </w:rPr>
        <w:t>头尾</w:t>
      </w:r>
      <w:r>
        <w:rPr>
          <w:rFonts w:hint="eastAsia"/>
        </w:rPr>
        <w:t>截断</w:t>
      </w:r>
      <w:r w:rsidRPr="00421AC6">
        <w:rPr>
          <w:rFonts w:hint="eastAsia"/>
        </w:rPr>
        <w:t>法</w:t>
      </w:r>
      <w:r w:rsidRPr="00583DD8">
        <w:rPr>
          <w:rFonts w:hint="eastAsia"/>
        </w:rPr>
        <w:t>表现更好。</w:t>
      </w:r>
      <w:r>
        <w:rPr>
          <w:rFonts w:hint="eastAsia"/>
        </w:rPr>
        <w:t>对于三款</w:t>
      </w:r>
      <w:r>
        <w:rPr>
          <w:rFonts w:hint="eastAsia"/>
        </w:rPr>
        <w:t>wwm</w:t>
      </w:r>
      <w:r>
        <w:rPr>
          <w:rFonts w:hint="eastAsia"/>
        </w:rPr>
        <w:t>预</w:t>
      </w:r>
      <w:r w:rsidRPr="00583DD8">
        <w:rPr>
          <w:rFonts w:hint="eastAsia"/>
        </w:rPr>
        <w:t>训练的模型而言，</w:t>
      </w:r>
      <w:r>
        <w:rPr>
          <w:rFonts w:hint="eastAsia"/>
        </w:rPr>
        <w:t>头</w:t>
      </w:r>
      <w:r w:rsidRPr="00421AC6">
        <w:rPr>
          <w:rFonts w:hint="eastAsia"/>
        </w:rPr>
        <w:t>截断法</w:t>
      </w:r>
      <w:r w:rsidRPr="00583DD8">
        <w:rPr>
          <w:rFonts w:hint="eastAsia"/>
        </w:rPr>
        <w:t>表现更好。考虑到本文主要研究</w:t>
      </w:r>
      <w:r>
        <w:rPr>
          <w:rFonts w:hint="eastAsia"/>
        </w:rPr>
        <w:t>更</w:t>
      </w:r>
      <w:r w:rsidRPr="00583DD8">
        <w:rPr>
          <w:rFonts w:hint="eastAsia"/>
        </w:rPr>
        <w:t>适用于中文的</w:t>
      </w:r>
      <w:r>
        <w:rPr>
          <w:rFonts w:hint="eastAsia"/>
        </w:rPr>
        <w:t>wwm</w:t>
      </w:r>
      <w:r>
        <w:rPr>
          <w:rFonts w:hint="eastAsia"/>
        </w:rPr>
        <w:t>预</w:t>
      </w:r>
      <w:r w:rsidRPr="00583DD8">
        <w:rPr>
          <w:rFonts w:hint="eastAsia"/>
        </w:rPr>
        <w:t>训练</w:t>
      </w:r>
      <w:r>
        <w:rPr>
          <w:rFonts w:hint="eastAsia"/>
        </w:rPr>
        <w:t>模型，且头</w:t>
      </w:r>
      <w:r w:rsidRPr="00421AC6">
        <w:rPr>
          <w:rFonts w:hint="eastAsia"/>
        </w:rPr>
        <w:t>截断法</w:t>
      </w:r>
      <w:r>
        <w:rPr>
          <w:rFonts w:hint="eastAsia"/>
        </w:rPr>
        <w:t>是</w:t>
      </w:r>
      <w:r>
        <w:rPr>
          <w:rFonts w:hint="eastAsia"/>
        </w:rPr>
        <w:t>B</w:t>
      </w:r>
      <w:r>
        <w:t>e</w:t>
      </w:r>
      <w:r>
        <w:rPr>
          <w:rFonts w:hint="eastAsia"/>
        </w:rPr>
        <w:t>rt</w:t>
      </w:r>
      <w:r>
        <w:t>T</w:t>
      </w:r>
      <w:r>
        <w:rPr>
          <w:rFonts w:hint="eastAsia"/>
        </w:rPr>
        <w:t>okenizer</w:t>
      </w:r>
      <w:r>
        <w:rPr>
          <w:rFonts w:hint="eastAsia"/>
        </w:rPr>
        <w:t>的</w:t>
      </w:r>
      <w:r w:rsidRPr="00583DD8">
        <w:rPr>
          <w:rFonts w:hint="eastAsia"/>
        </w:rPr>
        <w:t>默认方法</w:t>
      </w:r>
      <w:r>
        <w:rPr>
          <w:rFonts w:hint="eastAsia"/>
        </w:rPr>
        <w:t>，</w:t>
      </w:r>
      <w:r w:rsidRPr="00583DD8">
        <w:rPr>
          <w:rFonts w:hint="eastAsia"/>
        </w:rPr>
        <w:t>实现更简单。因此在之后的实验中，都将继续沿用头截断法。</w:t>
      </w:r>
    </w:p>
    <w:p w14:paraId="43251712" w14:textId="77777777" w:rsidR="00275288" w:rsidRDefault="00275288" w:rsidP="00275288">
      <w:pPr>
        <w:jc w:val="center"/>
      </w:pPr>
      <w:r>
        <w:rPr>
          <w:rFonts w:hint="eastAsia"/>
          <w:noProof/>
        </w:rPr>
        <w:lastRenderedPageBreak/>
        <w:drawing>
          <wp:inline distT="0" distB="0" distL="0" distR="0" wp14:anchorId="4791FC5E" wp14:editId="468B6D4D">
            <wp:extent cx="5760085" cy="2827020"/>
            <wp:effectExtent l="0" t="0" r="0" b="0"/>
            <wp:docPr id="699921949" name="图片 1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1949" name="图片 11" descr="图表, 条形图&#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pic:spPr>
                </pic:pic>
              </a:graphicData>
            </a:graphic>
          </wp:inline>
        </w:drawing>
      </w:r>
    </w:p>
    <w:p w14:paraId="00F2D77F" w14:textId="77777777" w:rsidR="00275288" w:rsidRDefault="00275288" w:rsidP="00275288">
      <w:pPr>
        <w:pStyle w:val="af"/>
        <w:spacing w:after="312"/>
      </w:pPr>
      <w:bookmarkStart w:id="296" w:name="_Ref13407402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16</w:t>
      </w:r>
      <w:r>
        <w:fldChar w:fldCharType="end"/>
      </w:r>
      <w:bookmarkEnd w:id="296"/>
      <w:r>
        <w:t xml:space="preserve"> </w:t>
      </w:r>
      <w:r>
        <w:rPr>
          <w:rFonts w:hint="eastAsia"/>
        </w:rPr>
        <w:t>采用头尾截断法后各模型的性能</w:t>
      </w:r>
    </w:p>
    <w:p w14:paraId="7F41E153" w14:textId="77777777" w:rsidR="00275288" w:rsidRPr="00787729" w:rsidRDefault="00275288" w:rsidP="00275288">
      <w:pPr>
        <w:pStyle w:val="3"/>
        <w:numPr>
          <w:ilvl w:val="1"/>
          <w:numId w:val="1"/>
        </w:numPr>
        <w:spacing w:before="312"/>
      </w:pPr>
      <w:bookmarkStart w:id="297" w:name="_Toc134476795"/>
      <w:bookmarkStart w:id="298" w:name="_Toc134811680"/>
      <w:r w:rsidRPr="00787729">
        <w:rPr>
          <w:rFonts w:hint="eastAsia"/>
        </w:rPr>
        <w:t>实验四</w:t>
      </w:r>
      <w:r>
        <w:rPr>
          <w:rFonts w:hint="eastAsia"/>
        </w:rPr>
        <w:t xml:space="preserve"> </w:t>
      </w:r>
      <w:r w:rsidRPr="00787729">
        <w:rPr>
          <w:rFonts w:hint="eastAsia"/>
        </w:rPr>
        <w:t>后四层特征的融合方法</w:t>
      </w:r>
      <w:bookmarkEnd w:id="297"/>
      <w:bookmarkEnd w:id="298"/>
    </w:p>
    <w:p w14:paraId="1D6E2438" w14:textId="77777777" w:rsidR="00275288" w:rsidRDefault="00275288" w:rsidP="00275288">
      <w:pPr>
        <w:pStyle w:val="4"/>
        <w:numPr>
          <w:ilvl w:val="2"/>
          <w:numId w:val="1"/>
        </w:numPr>
        <w:spacing w:before="312"/>
      </w:pPr>
      <w:bookmarkStart w:id="299" w:name="_Toc134476796"/>
      <w:bookmarkStart w:id="300" w:name="_Toc134811681"/>
      <w:r>
        <w:rPr>
          <w:rFonts w:hint="eastAsia"/>
        </w:rPr>
        <w:t>实验目的</w:t>
      </w:r>
      <w:bookmarkEnd w:id="299"/>
      <w:bookmarkEnd w:id="300"/>
    </w:p>
    <w:p w14:paraId="25702920" w14:textId="77777777" w:rsidR="00275288" w:rsidRDefault="00275288" w:rsidP="00275288">
      <w:pPr>
        <w:ind w:left="420"/>
      </w:pPr>
      <w:r w:rsidRPr="00583DD8">
        <w:rPr>
          <w:rFonts w:hint="eastAsia"/>
        </w:rPr>
        <w:t>本实验将探究</w:t>
      </w:r>
      <w:r>
        <w:rPr>
          <w:rFonts w:hint="eastAsia"/>
        </w:rPr>
        <w:t>将</w:t>
      </w:r>
      <w:r w:rsidRPr="00583DD8">
        <w:rPr>
          <w:rFonts w:hint="eastAsia"/>
        </w:rPr>
        <w:t>模型后四层</w:t>
      </w:r>
      <w:r>
        <w:rPr>
          <w:rFonts w:hint="eastAsia"/>
        </w:rPr>
        <w:t>提取的句子</w:t>
      </w:r>
      <w:r w:rsidRPr="00583DD8">
        <w:rPr>
          <w:rFonts w:hint="eastAsia"/>
        </w:rPr>
        <w:t>特征进行</w:t>
      </w:r>
      <w:r w:rsidRPr="00A95889">
        <w:rPr>
          <w:rFonts w:hint="eastAsia"/>
        </w:rPr>
        <w:t>合理的融合</w:t>
      </w:r>
      <w:r>
        <w:rPr>
          <w:rFonts w:hint="eastAsia"/>
        </w:rPr>
        <w:t>，</w:t>
      </w:r>
      <w:r w:rsidRPr="00A95889">
        <w:rPr>
          <w:rFonts w:hint="eastAsia"/>
        </w:rPr>
        <w:t>并作为分类器的输入的</w:t>
      </w:r>
      <w:r>
        <w:rPr>
          <w:rFonts w:hint="eastAsia"/>
        </w:rPr>
        <w:t>最佳</w:t>
      </w:r>
      <w:r w:rsidRPr="00A95889">
        <w:rPr>
          <w:rFonts w:hint="eastAsia"/>
        </w:rPr>
        <w:t>方法。</w:t>
      </w:r>
    </w:p>
    <w:p w14:paraId="5AE66D9E" w14:textId="77777777" w:rsidR="00275288" w:rsidRDefault="00275288" w:rsidP="00275288">
      <w:pPr>
        <w:pStyle w:val="4"/>
        <w:numPr>
          <w:ilvl w:val="2"/>
          <w:numId w:val="1"/>
        </w:numPr>
        <w:spacing w:before="312"/>
      </w:pPr>
      <w:bookmarkStart w:id="301" w:name="_Toc134476797"/>
      <w:bookmarkStart w:id="302" w:name="_Toc134811682"/>
      <w:r>
        <w:rPr>
          <w:rFonts w:hint="eastAsia"/>
        </w:rPr>
        <w:t>实验内容</w:t>
      </w:r>
      <w:bookmarkEnd w:id="301"/>
      <w:bookmarkEnd w:id="302"/>
    </w:p>
    <w:p w14:paraId="55081AB1" w14:textId="77777777" w:rsidR="00275288" w:rsidRDefault="00275288" w:rsidP="00275288">
      <w:pPr>
        <w:pStyle w:val="a7"/>
        <w:ind w:firstLine="420"/>
      </w:pPr>
      <w:r>
        <w:rPr>
          <w:rFonts w:hint="eastAsia"/>
        </w:rPr>
        <w:t>在</w:t>
      </w:r>
      <w:r>
        <w:rPr>
          <w:rFonts w:hint="eastAsia"/>
        </w:rPr>
        <w:t>BertModel</w:t>
      </w:r>
      <w:r>
        <w:rPr>
          <w:rFonts w:hint="eastAsia"/>
        </w:rPr>
        <w:t>的配置类</w:t>
      </w:r>
      <w:r>
        <w:rPr>
          <w:rFonts w:hint="eastAsia"/>
        </w:rPr>
        <w:t>BertConfig</w:t>
      </w:r>
      <w:r>
        <w:rPr>
          <w:rFonts w:hint="eastAsia"/>
        </w:rPr>
        <w:t>中设置</w:t>
      </w:r>
      <w:r w:rsidRPr="00A95889">
        <w:t>output_hidden_states</w:t>
      </w:r>
      <w:r>
        <w:rPr>
          <w:rFonts w:hint="eastAsia"/>
        </w:rPr>
        <w:t>为</w:t>
      </w:r>
      <w:r>
        <w:rPr>
          <w:rFonts w:hint="eastAsia"/>
        </w:rPr>
        <w:t>True</w:t>
      </w:r>
      <w:r>
        <w:rPr>
          <w:rFonts w:hint="eastAsia"/>
        </w:rPr>
        <w:t>，</w:t>
      </w:r>
      <w:r w:rsidRPr="00A95889">
        <w:rPr>
          <w:rFonts w:hint="eastAsia"/>
        </w:rPr>
        <w:t>即可使模型输出全部</w:t>
      </w:r>
      <w:r w:rsidRPr="00A95889">
        <w:rPr>
          <w:rFonts w:hint="eastAsia"/>
        </w:rPr>
        <w:t>12</w:t>
      </w:r>
      <w:r w:rsidRPr="00A95889">
        <w:rPr>
          <w:rFonts w:hint="eastAsia"/>
        </w:rPr>
        <w:t>层提取的特征。从中</w:t>
      </w:r>
      <w:r>
        <w:rPr>
          <w:rFonts w:hint="eastAsia"/>
        </w:rPr>
        <w:t>取</w:t>
      </w:r>
      <w:r w:rsidRPr="00A95889">
        <w:rPr>
          <w:rFonts w:hint="eastAsia"/>
        </w:rPr>
        <w:t>出后四层的特征</w:t>
      </w:r>
      <w:r>
        <w:rPr>
          <w:rFonts w:hint="eastAsia"/>
        </w:rPr>
        <w:t>，</w:t>
      </w:r>
      <w:r w:rsidRPr="00A95889">
        <w:rPr>
          <w:rFonts w:hint="eastAsia"/>
        </w:rPr>
        <w:t>并进一步取出</w:t>
      </w:r>
      <w:r>
        <w:rPr>
          <w:rFonts w:hint="eastAsia"/>
        </w:rPr>
        <w:t>[</w:t>
      </w:r>
      <w:r>
        <w:t>CLS]</w:t>
      </w:r>
      <w:r>
        <w:rPr>
          <w:rFonts w:hint="eastAsia"/>
        </w:rPr>
        <w:t>符</w:t>
      </w:r>
      <w:r w:rsidRPr="00A95889">
        <w:rPr>
          <w:rFonts w:hint="eastAsia"/>
        </w:rPr>
        <w:t>对应的特征</w:t>
      </w:r>
      <w:r>
        <w:rPr>
          <w:rFonts w:hint="eastAsia"/>
        </w:rPr>
        <w:t>，</w:t>
      </w:r>
      <w:r w:rsidRPr="00A95889">
        <w:rPr>
          <w:rFonts w:hint="eastAsia"/>
        </w:rPr>
        <w:t>并进行融合。本次实验设置了求均值（</w:t>
      </w:r>
      <w:r w:rsidRPr="00A95889">
        <w:rPr>
          <w:rFonts w:hint="eastAsia"/>
        </w:rPr>
        <w:t>mean</w:t>
      </w:r>
      <w:r w:rsidRPr="00A95889">
        <w:rPr>
          <w:rFonts w:hint="eastAsia"/>
        </w:rPr>
        <w:t>）、最大池化（</w:t>
      </w:r>
      <w:r w:rsidRPr="00A95889">
        <w:rPr>
          <w:rFonts w:hint="eastAsia"/>
        </w:rPr>
        <w:t>max</w:t>
      </w:r>
      <w:r w:rsidRPr="00A95889">
        <w:rPr>
          <w:rFonts w:hint="eastAsia"/>
        </w:rPr>
        <w:t>）、拼接（</w:t>
      </w:r>
      <w:r w:rsidRPr="00A95889">
        <w:rPr>
          <w:rFonts w:hint="eastAsia"/>
        </w:rPr>
        <w:t>concat</w:t>
      </w:r>
      <w:r w:rsidRPr="00A95889">
        <w:rPr>
          <w:rFonts w:hint="eastAsia"/>
        </w:rPr>
        <w:t>）三种融合方法进行对比。</w:t>
      </w:r>
    </w:p>
    <w:p w14:paraId="32F4DF67" w14:textId="77777777" w:rsidR="00275288" w:rsidRDefault="00275288" w:rsidP="00275288">
      <w:pPr>
        <w:pStyle w:val="4"/>
        <w:numPr>
          <w:ilvl w:val="2"/>
          <w:numId w:val="1"/>
        </w:numPr>
        <w:spacing w:before="312"/>
      </w:pPr>
      <w:bookmarkStart w:id="303" w:name="_Toc134476798"/>
      <w:bookmarkStart w:id="304" w:name="_Toc134811683"/>
      <w:r>
        <w:rPr>
          <w:rFonts w:hint="eastAsia"/>
        </w:rPr>
        <w:t>实验结果</w:t>
      </w:r>
      <w:bookmarkEnd w:id="303"/>
      <w:bookmarkEnd w:id="304"/>
    </w:p>
    <w:p w14:paraId="772B49DB" w14:textId="77777777" w:rsidR="00275288" w:rsidRDefault="00275288" w:rsidP="00275288">
      <w:pPr>
        <w:ind w:firstLine="420"/>
      </w:pPr>
      <w:r w:rsidRPr="00A95889">
        <w:rPr>
          <w:rFonts w:hint="eastAsia"/>
        </w:rPr>
        <w:t>实验结果如</w:t>
      </w:r>
      <w:r>
        <w:fldChar w:fldCharType="begin"/>
      </w:r>
      <w:r>
        <w:instrText xml:space="preserve"> </w:instrText>
      </w:r>
      <w:r>
        <w:rPr>
          <w:rFonts w:hint="eastAsia"/>
        </w:rPr>
        <w:instrText>REF _Ref134074163 \h</w:instrText>
      </w:r>
      <w:r>
        <w:instrText xml:space="preserve"> </w:instrText>
      </w:r>
      <w:r>
        <w:fldChar w:fldCharType="separate"/>
      </w:r>
      <w:r>
        <w:rPr>
          <w:rFonts w:hint="eastAsia"/>
        </w:rPr>
        <w:t>图</w:t>
      </w:r>
      <w:r>
        <w:rPr>
          <w:rFonts w:hint="eastAsia"/>
        </w:rPr>
        <w:t xml:space="preserve"> </w:t>
      </w:r>
      <w:r>
        <w:rPr>
          <w:noProof/>
        </w:rPr>
        <w:t>4</w:t>
      </w:r>
      <w:r>
        <w:t>.</w:t>
      </w:r>
      <w:r>
        <w:rPr>
          <w:noProof/>
        </w:rPr>
        <w:t>17</w:t>
      </w:r>
      <w:r>
        <w:fldChar w:fldCharType="end"/>
      </w:r>
      <w:r w:rsidRPr="00A95889">
        <w:rPr>
          <w:rFonts w:hint="eastAsia"/>
        </w:rPr>
        <w:t>所示</w:t>
      </w:r>
      <w:r>
        <w:rPr>
          <w:rFonts w:hint="eastAsia"/>
        </w:rPr>
        <w:t>，</w:t>
      </w:r>
      <w:r w:rsidRPr="00A95889">
        <w:rPr>
          <w:rFonts w:hint="eastAsia"/>
        </w:rPr>
        <w:t>其中</w:t>
      </w:r>
      <w:r>
        <w:rPr>
          <w:rFonts w:hint="eastAsia"/>
        </w:rPr>
        <w:t>default</w:t>
      </w:r>
      <w:r>
        <w:rPr>
          <w:rFonts w:hint="eastAsia"/>
        </w:rPr>
        <w:t>项</w:t>
      </w:r>
      <w:r w:rsidRPr="00A95889">
        <w:rPr>
          <w:rFonts w:hint="eastAsia"/>
        </w:rPr>
        <w:t>沿用实验二的数据。</w:t>
      </w:r>
    </w:p>
    <w:p w14:paraId="52BD55C9" w14:textId="77777777" w:rsidR="00275288" w:rsidRPr="007F5941" w:rsidRDefault="00275288" w:rsidP="00275288">
      <w:pPr>
        <w:ind w:firstLine="420"/>
      </w:pPr>
      <w:r>
        <w:rPr>
          <w:rFonts w:hint="eastAsia"/>
        </w:rPr>
        <w:t>对于</w:t>
      </w:r>
      <w:r w:rsidRPr="00BE1B70">
        <w:rPr>
          <w:rFonts w:hint="eastAsia"/>
        </w:rPr>
        <w:t>bert-base-chinese</w:t>
      </w:r>
      <w:r w:rsidRPr="00F61BF5">
        <w:rPr>
          <w:rFonts w:hint="eastAsia"/>
        </w:rPr>
        <w:t>模型</w:t>
      </w:r>
      <w:r>
        <w:rPr>
          <w:rFonts w:hint="eastAsia"/>
        </w:rPr>
        <w:t>而言，</w:t>
      </w:r>
      <w:r>
        <w:rPr>
          <w:rFonts w:hint="eastAsia"/>
        </w:rPr>
        <w:t>mean</w:t>
      </w:r>
      <w:r>
        <w:rPr>
          <w:rFonts w:hint="eastAsia"/>
        </w:rPr>
        <w:t>与</w:t>
      </w:r>
      <w:r>
        <w:rPr>
          <w:rFonts w:hint="eastAsia"/>
        </w:rPr>
        <w:t>max</w:t>
      </w:r>
      <w:r w:rsidRPr="00A95889">
        <w:rPr>
          <w:rFonts w:hint="eastAsia"/>
        </w:rPr>
        <w:t>两种融合方法都使得模型有</w:t>
      </w:r>
      <w:r>
        <w:rPr>
          <w:rFonts w:hint="eastAsia"/>
        </w:rPr>
        <w:t>更</w:t>
      </w:r>
      <w:r w:rsidRPr="00A95889">
        <w:rPr>
          <w:rFonts w:hint="eastAsia"/>
        </w:rPr>
        <w:t>好的表现。</w:t>
      </w:r>
      <w:r>
        <w:rPr>
          <w:rFonts w:hint="eastAsia"/>
        </w:rPr>
        <w:t>但是对于三款</w:t>
      </w:r>
      <w:r>
        <w:rPr>
          <w:rFonts w:hint="eastAsia"/>
        </w:rPr>
        <w:t>wwm</w:t>
      </w:r>
      <w:r>
        <w:rPr>
          <w:rFonts w:hint="eastAsia"/>
        </w:rPr>
        <w:t>预</w:t>
      </w:r>
      <w:r w:rsidRPr="00583DD8">
        <w:rPr>
          <w:rFonts w:hint="eastAsia"/>
        </w:rPr>
        <w:t>训练的模型而言，</w:t>
      </w:r>
      <w:r w:rsidRPr="00A95889">
        <w:rPr>
          <w:rFonts w:hint="eastAsia"/>
        </w:rPr>
        <w:t>各种特征融合方法对模型都没有</w:t>
      </w:r>
      <w:r>
        <w:rPr>
          <w:rFonts w:hint="eastAsia"/>
        </w:rPr>
        <w:t>明显</w:t>
      </w:r>
      <w:r w:rsidRPr="00A95889">
        <w:rPr>
          <w:rFonts w:hint="eastAsia"/>
        </w:rPr>
        <w:t>性能提升</w:t>
      </w:r>
      <w:r w:rsidRPr="00583DD8">
        <w:rPr>
          <w:rFonts w:hint="eastAsia"/>
        </w:rPr>
        <w:t>。考虑到本文主要研究</w:t>
      </w:r>
      <w:r>
        <w:rPr>
          <w:rFonts w:hint="eastAsia"/>
        </w:rPr>
        <w:t>更</w:t>
      </w:r>
      <w:r w:rsidRPr="00583DD8">
        <w:rPr>
          <w:rFonts w:hint="eastAsia"/>
        </w:rPr>
        <w:t>适用于中文的</w:t>
      </w:r>
      <w:r>
        <w:rPr>
          <w:rFonts w:hint="eastAsia"/>
        </w:rPr>
        <w:t>wwm</w:t>
      </w:r>
      <w:r>
        <w:rPr>
          <w:rFonts w:hint="eastAsia"/>
        </w:rPr>
        <w:t>预</w:t>
      </w:r>
      <w:r w:rsidRPr="00583DD8">
        <w:rPr>
          <w:rFonts w:hint="eastAsia"/>
        </w:rPr>
        <w:t>训练</w:t>
      </w:r>
      <w:r>
        <w:rPr>
          <w:rFonts w:hint="eastAsia"/>
        </w:rPr>
        <w:t>模型，</w:t>
      </w:r>
      <w:r w:rsidRPr="00A95889">
        <w:rPr>
          <w:rFonts w:hint="eastAsia"/>
        </w:rPr>
        <w:t>之后的实验不会再应用这些特征融合方法</w:t>
      </w:r>
      <w:r>
        <w:rPr>
          <w:rFonts w:hint="eastAsia"/>
        </w:rPr>
        <w:t>。</w:t>
      </w:r>
    </w:p>
    <w:p w14:paraId="4490EA58" w14:textId="77777777" w:rsidR="00275288" w:rsidRDefault="00275288" w:rsidP="00275288">
      <w:pPr>
        <w:jc w:val="center"/>
      </w:pPr>
      <w:r>
        <w:rPr>
          <w:rFonts w:hint="eastAsia"/>
          <w:noProof/>
        </w:rPr>
        <w:lastRenderedPageBreak/>
        <w:drawing>
          <wp:inline distT="0" distB="0" distL="0" distR="0" wp14:anchorId="6DED03ED" wp14:editId="38BC9CF3">
            <wp:extent cx="5760085" cy="2849245"/>
            <wp:effectExtent l="0" t="0" r="0" b="8255"/>
            <wp:docPr id="209969033" name="图片 1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033" name="图片 12" descr="图表, 条形图&#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849245"/>
                    </a:xfrm>
                    <a:prstGeom prst="rect">
                      <a:avLst/>
                    </a:prstGeom>
                  </pic:spPr>
                </pic:pic>
              </a:graphicData>
            </a:graphic>
          </wp:inline>
        </w:drawing>
      </w:r>
    </w:p>
    <w:p w14:paraId="067B0225" w14:textId="77777777" w:rsidR="00275288" w:rsidRDefault="00275288" w:rsidP="00275288">
      <w:pPr>
        <w:jc w:val="center"/>
      </w:pPr>
      <w:bookmarkStart w:id="305" w:name="_Ref134074163"/>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17</w:t>
      </w:r>
      <w:r>
        <w:fldChar w:fldCharType="end"/>
      </w:r>
      <w:bookmarkEnd w:id="305"/>
      <w:r>
        <w:t xml:space="preserve"> </w:t>
      </w:r>
      <w:r>
        <w:rPr>
          <w:rFonts w:hint="eastAsia"/>
        </w:rPr>
        <w:t>各模型在应用各特种融合方法后的性能</w:t>
      </w:r>
    </w:p>
    <w:p w14:paraId="380E068E" w14:textId="77777777" w:rsidR="00275288" w:rsidRPr="00787729" w:rsidRDefault="00275288" w:rsidP="00275288">
      <w:pPr>
        <w:pStyle w:val="3"/>
        <w:numPr>
          <w:ilvl w:val="1"/>
          <w:numId w:val="1"/>
        </w:numPr>
        <w:spacing w:before="312"/>
      </w:pPr>
      <w:bookmarkStart w:id="306" w:name="_Toc134476799"/>
      <w:bookmarkStart w:id="307" w:name="_Toc134811684"/>
      <w:r w:rsidRPr="00787729">
        <w:rPr>
          <w:rFonts w:hint="eastAsia"/>
        </w:rPr>
        <w:t>实验五</w:t>
      </w:r>
      <w:r>
        <w:rPr>
          <w:rFonts w:hint="eastAsia"/>
        </w:rPr>
        <w:t xml:space="preserve"> </w:t>
      </w:r>
      <w:r w:rsidRPr="00787729">
        <w:rPr>
          <w:rFonts w:hint="eastAsia"/>
        </w:rPr>
        <w:t>改进型损失函数对比</w:t>
      </w:r>
      <w:bookmarkEnd w:id="306"/>
      <w:bookmarkEnd w:id="307"/>
    </w:p>
    <w:p w14:paraId="0D1E4982" w14:textId="77777777" w:rsidR="00275288" w:rsidRDefault="00275288" w:rsidP="00275288">
      <w:pPr>
        <w:pStyle w:val="4"/>
        <w:numPr>
          <w:ilvl w:val="2"/>
          <w:numId w:val="1"/>
        </w:numPr>
        <w:spacing w:before="312"/>
      </w:pPr>
      <w:bookmarkStart w:id="308" w:name="_Toc134476800"/>
      <w:bookmarkStart w:id="309" w:name="_Toc134811685"/>
      <w:r>
        <w:rPr>
          <w:rFonts w:hint="eastAsia"/>
        </w:rPr>
        <w:t>实验目的</w:t>
      </w:r>
      <w:bookmarkEnd w:id="308"/>
      <w:bookmarkEnd w:id="309"/>
    </w:p>
    <w:p w14:paraId="5DF6C47C" w14:textId="77777777" w:rsidR="00275288" w:rsidRDefault="00275288" w:rsidP="00275288">
      <w:pPr>
        <w:pStyle w:val="a7"/>
        <w:ind w:firstLine="420"/>
      </w:pPr>
      <w:r w:rsidRPr="00267C37">
        <w:rPr>
          <w:rFonts w:hint="eastAsia"/>
        </w:rPr>
        <w:t>如前文所说，本</w:t>
      </w:r>
      <w:r>
        <w:rPr>
          <w:rFonts w:hint="eastAsia"/>
        </w:rPr>
        <w:t>文</w:t>
      </w:r>
      <w:r w:rsidRPr="00267C37">
        <w:rPr>
          <w:rFonts w:hint="eastAsia"/>
        </w:rPr>
        <w:t>实验的数据存在明显的分布不均衡问题</w:t>
      </w:r>
      <w:r>
        <w:rPr>
          <w:rFonts w:hint="eastAsia"/>
        </w:rPr>
        <w:t>，</w:t>
      </w:r>
      <w:r w:rsidRPr="00267C37">
        <w:rPr>
          <w:rFonts w:hint="eastAsia"/>
        </w:rPr>
        <w:t>主要表现为有一个常见类</w:t>
      </w:r>
      <w:r>
        <w:rPr>
          <w:rFonts w:hint="eastAsia"/>
        </w:rPr>
        <w:t>。</w:t>
      </w:r>
      <w:r w:rsidRPr="00267C37">
        <w:rPr>
          <w:rFonts w:hint="eastAsia"/>
        </w:rPr>
        <w:t>本实验将尝试</w:t>
      </w:r>
      <w:r>
        <w:rPr>
          <w:rFonts w:hint="eastAsia"/>
        </w:rPr>
        <w:t>使用改进型损失函数</w:t>
      </w:r>
      <w:r w:rsidRPr="00267C37">
        <w:rPr>
          <w:rFonts w:hint="eastAsia"/>
        </w:rPr>
        <w:t>对这一问题进行处理。</w:t>
      </w:r>
    </w:p>
    <w:p w14:paraId="5EDCB518" w14:textId="77777777" w:rsidR="00275288" w:rsidRDefault="00275288" w:rsidP="00275288">
      <w:pPr>
        <w:pStyle w:val="4"/>
        <w:numPr>
          <w:ilvl w:val="2"/>
          <w:numId w:val="1"/>
        </w:numPr>
        <w:spacing w:before="312"/>
      </w:pPr>
      <w:bookmarkStart w:id="310" w:name="_Toc134476801"/>
      <w:bookmarkStart w:id="311" w:name="_Toc134811686"/>
      <w:r>
        <w:rPr>
          <w:rFonts w:hint="eastAsia"/>
        </w:rPr>
        <w:t>实验内容</w:t>
      </w:r>
      <w:bookmarkEnd w:id="310"/>
      <w:bookmarkEnd w:id="311"/>
    </w:p>
    <w:p w14:paraId="541C30B6" w14:textId="77777777" w:rsidR="00275288" w:rsidRDefault="00275288" w:rsidP="00275288">
      <w:pPr>
        <w:pStyle w:val="a7"/>
        <w:ind w:firstLine="420"/>
      </w:pPr>
      <w:r w:rsidRPr="00267C37">
        <w:rPr>
          <w:rFonts w:hint="eastAsia"/>
        </w:rPr>
        <w:t>由于本文采用的是预训练模型，不能对模型结构做过多修改。而且学习率等超参数已经确定为前人总结的最优解。因此，</w:t>
      </w:r>
      <w:r>
        <w:rPr>
          <w:rFonts w:hint="eastAsia"/>
        </w:rPr>
        <w:t>可能的</w:t>
      </w:r>
      <w:r w:rsidRPr="00267C37">
        <w:rPr>
          <w:rFonts w:hint="eastAsia"/>
        </w:rPr>
        <w:t>改进方向除了对训练数据进行平衡处理外，就是对损失函数进行一些改进</w:t>
      </w:r>
      <w:r>
        <w:rPr>
          <w:rFonts w:hint="eastAsia"/>
        </w:rPr>
        <w:t>，</w:t>
      </w:r>
      <w:r w:rsidRPr="00267C37">
        <w:rPr>
          <w:rFonts w:hint="eastAsia"/>
        </w:rPr>
        <w:t>使得模型在数据分布不均衡的情况下</w:t>
      </w:r>
      <w:r>
        <w:rPr>
          <w:rFonts w:hint="eastAsia"/>
        </w:rPr>
        <w:t>，</w:t>
      </w:r>
      <w:r w:rsidRPr="00267C37">
        <w:rPr>
          <w:rFonts w:hint="eastAsia"/>
        </w:rPr>
        <w:t>依旧能对所有样本进行充分的学习。</w:t>
      </w:r>
    </w:p>
    <w:p w14:paraId="58858B89" w14:textId="77777777" w:rsidR="00275288" w:rsidRDefault="00275288" w:rsidP="00275288">
      <w:pPr>
        <w:pStyle w:val="a7"/>
        <w:ind w:firstLine="420"/>
      </w:pPr>
      <w:r w:rsidRPr="00C14689">
        <w:rPr>
          <w:rFonts w:hint="eastAsia"/>
        </w:rPr>
        <w:t>实验的数据平衡处理</w:t>
      </w:r>
      <w:r>
        <w:rPr>
          <w:rFonts w:hint="eastAsia"/>
        </w:rPr>
        <w:t>，</w:t>
      </w:r>
      <w:r w:rsidRPr="00C14689">
        <w:rPr>
          <w:rFonts w:hint="eastAsia"/>
        </w:rPr>
        <w:t>采用的方法是消除常见类。将原本微调数据集中的工程类</w:t>
      </w:r>
      <w:r>
        <w:rPr>
          <w:rFonts w:hint="eastAsia"/>
        </w:rPr>
        <w:t>样</w:t>
      </w:r>
      <w:r w:rsidRPr="00C14689">
        <w:rPr>
          <w:rFonts w:hint="eastAsia"/>
        </w:rPr>
        <w:t>本的数量</w:t>
      </w:r>
      <w:r>
        <w:rPr>
          <w:rFonts w:hint="eastAsia"/>
        </w:rPr>
        <w:t>从</w:t>
      </w:r>
      <w:r>
        <w:rPr>
          <w:rFonts w:hint="eastAsia"/>
        </w:rPr>
        <w:t>1</w:t>
      </w:r>
      <w:r>
        <w:t>7906</w:t>
      </w:r>
      <w:r>
        <w:rPr>
          <w:rFonts w:hint="eastAsia"/>
        </w:rPr>
        <w:t>条删除到和样本数量第二名一样的</w:t>
      </w:r>
      <w:r>
        <w:rPr>
          <w:rFonts w:hint="eastAsia"/>
        </w:rPr>
        <w:t>3</w:t>
      </w:r>
      <w:r>
        <w:t>587</w:t>
      </w:r>
      <w:r>
        <w:rPr>
          <w:rFonts w:hint="eastAsia"/>
        </w:rPr>
        <w:t>条。</w:t>
      </w:r>
      <w:r w:rsidRPr="00C14689">
        <w:rPr>
          <w:rFonts w:hint="eastAsia"/>
        </w:rPr>
        <w:t>由于训练样本数量减少，该实验扩大到</w:t>
      </w:r>
      <w:r>
        <w:rPr>
          <w:rFonts w:hint="eastAsia"/>
        </w:rPr>
        <w:t>6</w:t>
      </w:r>
      <w:r>
        <w:rPr>
          <w:rFonts w:hint="eastAsia"/>
        </w:rPr>
        <w:t>个</w:t>
      </w:r>
      <w:r>
        <w:rPr>
          <w:rFonts w:hint="eastAsia"/>
        </w:rPr>
        <w:t>epoch</w:t>
      </w:r>
      <w:r>
        <w:rPr>
          <w:rFonts w:hint="eastAsia"/>
        </w:rPr>
        <w:t>使训</w:t>
      </w:r>
      <w:r w:rsidRPr="00C14689">
        <w:rPr>
          <w:rFonts w:hint="eastAsia"/>
        </w:rPr>
        <w:t>练</w:t>
      </w:r>
      <w:r>
        <w:rPr>
          <w:rFonts w:hint="eastAsia"/>
        </w:rPr>
        <w:t>步数为</w:t>
      </w:r>
      <w:r>
        <w:rPr>
          <w:rFonts w:hint="eastAsia"/>
        </w:rPr>
        <w:t>4</w:t>
      </w:r>
      <w:r>
        <w:t>402</w:t>
      </w:r>
      <w:r>
        <w:rPr>
          <w:rFonts w:hint="eastAsia"/>
        </w:rPr>
        <w:t>步，和原本的</w:t>
      </w:r>
      <w:r>
        <w:rPr>
          <w:rFonts w:hint="eastAsia"/>
        </w:rPr>
        <w:t>4</w:t>
      </w:r>
      <w:r>
        <w:t>492</w:t>
      </w:r>
      <w:r>
        <w:rPr>
          <w:rFonts w:hint="eastAsia"/>
        </w:rPr>
        <w:t>步基本</w:t>
      </w:r>
      <w:r w:rsidRPr="00C14689">
        <w:rPr>
          <w:rFonts w:hint="eastAsia"/>
        </w:rPr>
        <w:t>相</w:t>
      </w:r>
      <w:r>
        <w:rPr>
          <w:rFonts w:hint="eastAsia"/>
        </w:rPr>
        <w:t>等。</w:t>
      </w:r>
    </w:p>
    <w:p w14:paraId="1646E34F" w14:textId="77777777" w:rsidR="00275288" w:rsidRDefault="00275288" w:rsidP="00275288">
      <w:pPr>
        <w:pStyle w:val="a7"/>
        <w:ind w:firstLine="420"/>
      </w:pPr>
      <w:r w:rsidRPr="00C14689">
        <w:rPr>
          <w:rFonts w:hint="eastAsia"/>
        </w:rPr>
        <w:t>另外，本实验尝试了</w:t>
      </w:r>
      <w:r w:rsidRPr="00C14689">
        <w:t>Weighted Cross-entropy</w:t>
      </w:r>
      <w:r>
        <w:t xml:space="preserve"> L</w:t>
      </w:r>
      <w:r>
        <w:rPr>
          <w:rFonts w:hint="eastAsia"/>
        </w:rPr>
        <w:t>oss</w:t>
      </w:r>
      <w:r>
        <w:rPr>
          <w:rFonts w:hint="eastAsia"/>
        </w:rPr>
        <w:t>，</w:t>
      </w:r>
      <w:r>
        <w:rPr>
          <w:rFonts w:hint="eastAsia"/>
        </w:rPr>
        <w:t>Focal</w:t>
      </w:r>
      <w:r>
        <w:t xml:space="preserve"> L</w:t>
      </w:r>
      <w:r>
        <w:rPr>
          <w:rFonts w:hint="eastAsia"/>
        </w:rPr>
        <w:t>oss</w:t>
      </w:r>
      <w:r>
        <w:rPr>
          <w:rFonts w:hint="eastAsia"/>
        </w:rPr>
        <w:t>，</w:t>
      </w:r>
      <w:r>
        <w:rPr>
          <w:rFonts w:hint="eastAsia"/>
        </w:rPr>
        <w:t>Dice</w:t>
      </w:r>
      <w:r>
        <w:t xml:space="preserve"> L</w:t>
      </w:r>
      <w:r>
        <w:rPr>
          <w:rFonts w:hint="eastAsia"/>
        </w:rPr>
        <w:t>oss</w:t>
      </w:r>
      <w:r w:rsidRPr="00C14689">
        <w:rPr>
          <w:rFonts w:hint="eastAsia"/>
        </w:rPr>
        <w:t>三款具有</w:t>
      </w:r>
      <w:r>
        <w:rPr>
          <w:rFonts w:hint="eastAsia"/>
        </w:rPr>
        <w:t>较</w:t>
      </w:r>
      <w:r w:rsidRPr="00C14689">
        <w:rPr>
          <w:rFonts w:hint="eastAsia"/>
        </w:rPr>
        <w:t>强的处理数据分布不均衡的能力的改进</w:t>
      </w:r>
      <w:r>
        <w:rPr>
          <w:rFonts w:hint="eastAsia"/>
        </w:rPr>
        <w:t>型</w:t>
      </w:r>
      <w:r w:rsidRPr="00C14689">
        <w:rPr>
          <w:rFonts w:hint="eastAsia"/>
        </w:rPr>
        <w:t>损失函数</w:t>
      </w:r>
      <w:r>
        <w:rPr>
          <w:rFonts w:hint="eastAsia"/>
        </w:rPr>
        <w:t>，并</w:t>
      </w:r>
      <w:r w:rsidRPr="00C14689">
        <w:rPr>
          <w:rFonts w:hint="eastAsia"/>
        </w:rPr>
        <w:t>对这些函数的表现进行对比分析。</w:t>
      </w:r>
    </w:p>
    <w:p w14:paraId="388B0DB0" w14:textId="77777777" w:rsidR="00275288" w:rsidRDefault="00275288" w:rsidP="00275288">
      <w:pPr>
        <w:pStyle w:val="4"/>
        <w:numPr>
          <w:ilvl w:val="2"/>
          <w:numId w:val="1"/>
        </w:numPr>
        <w:spacing w:before="312"/>
      </w:pPr>
      <w:bookmarkStart w:id="312" w:name="_Toc134476802"/>
      <w:bookmarkStart w:id="313" w:name="_Toc134811687"/>
      <w:r>
        <w:rPr>
          <w:rFonts w:hint="eastAsia"/>
        </w:rPr>
        <w:t>实验结果</w:t>
      </w:r>
      <w:bookmarkEnd w:id="312"/>
      <w:bookmarkEnd w:id="313"/>
    </w:p>
    <w:p w14:paraId="4998F76C" w14:textId="77777777" w:rsidR="00275288" w:rsidRDefault="00275288" w:rsidP="00275288">
      <w:pPr>
        <w:ind w:firstLine="420"/>
      </w:pPr>
      <w:r w:rsidRPr="00C14689">
        <w:rPr>
          <w:rFonts w:hint="eastAsia"/>
        </w:rPr>
        <w:t>实验结果如下图所示</w:t>
      </w:r>
      <w:r>
        <w:rPr>
          <w:rFonts w:hint="eastAsia"/>
        </w:rPr>
        <w:t>，</w:t>
      </w:r>
      <w:r>
        <w:rPr>
          <w:rFonts w:hint="eastAsia"/>
        </w:rPr>
        <w:t>default</w:t>
      </w:r>
      <w:r>
        <w:rPr>
          <w:rFonts w:hint="eastAsia"/>
        </w:rPr>
        <w:t>项</w:t>
      </w:r>
      <w:r w:rsidRPr="00C14689">
        <w:rPr>
          <w:rFonts w:hint="eastAsia"/>
        </w:rPr>
        <w:t>采用的是</w:t>
      </w:r>
      <w:r w:rsidRPr="00C14689">
        <w:t>Cross-entropy</w:t>
      </w:r>
      <w:r>
        <w:t xml:space="preserve"> L</w:t>
      </w:r>
      <w:r>
        <w:rPr>
          <w:rFonts w:hint="eastAsia"/>
        </w:rPr>
        <w:t>oss</w:t>
      </w:r>
      <w:r>
        <w:rPr>
          <w:rFonts w:hint="eastAsia"/>
        </w:rPr>
        <w:t>，</w:t>
      </w:r>
      <w:r w:rsidRPr="00C14689">
        <w:rPr>
          <w:rFonts w:hint="eastAsia"/>
        </w:rPr>
        <w:t>沿用实验二的数据</w:t>
      </w:r>
      <w:r>
        <w:rPr>
          <w:rFonts w:hint="eastAsia"/>
        </w:rPr>
        <w:t>。</w:t>
      </w:r>
    </w:p>
    <w:p w14:paraId="0C58C5F3" w14:textId="77777777" w:rsidR="00275288" w:rsidRDefault="00275288" w:rsidP="00275288">
      <w:pPr>
        <w:keepNext/>
        <w:jc w:val="center"/>
      </w:pPr>
      <w:r>
        <w:rPr>
          <w:rFonts w:hint="eastAsia"/>
          <w:noProof/>
        </w:rPr>
        <w:lastRenderedPageBreak/>
        <w:drawing>
          <wp:inline distT="0" distB="0" distL="0" distR="0" wp14:anchorId="36DDE7E0" wp14:editId="7A154ECB">
            <wp:extent cx="5760085" cy="2413635"/>
            <wp:effectExtent l="0" t="0" r="0" b="5715"/>
            <wp:docPr id="611984800"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84800" name="图片 13" descr="图表, 条形图&#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2413635"/>
                    </a:xfrm>
                    <a:prstGeom prst="rect">
                      <a:avLst/>
                    </a:prstGeom>
                  </pic:spPr>
                </pic:pic>
              </a:graphicData>
            </a:graphic>
          </wp:inline>
        </w:drawing>
      </w:r>
    </w:p>
    <w:p w14:paraId="44AEBB57"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18</w:t>
      </w:r>
      <w:r>
        <w:fldChar w:fldCharType="end"/>
      </w:r>
      <w:r>
        <w:t xml:space="preserve"> </w:t>
      </w:r>
      <w:r>
        <w:rPr>
          <w:rFonts w:hint="eastAsia"/>
        </w:rPr>
        <w:t>各模型在使用了平衡训练数据集或者各改进型损失函数后的性能</w:t>
      </w:r>
    </w:p>
    <w:p w14:paraId="7E55DE0E" w14:textId="77777777" w:rsidR="00275288" w:rsidRDefault="00275288" w:rsidP="00275288">
      <w:pPr>
        <w:ind w:firstLine="420"/>
      </w:pPr>
      <w:r w:rsidRPr="006F6795">
        <w:rPr>
          <w:rFonts w:hint="eastAsia"/>
        </w:rPr>
        <w:t>很显然，对数据集进行平衡处理这一方法</w:t>
      </w:r>
      <w:r>
        <w:rPr>
          <w:rFonts w:hint="eastAsia"/>
        </w:rPr>
        <w:t>，</w:t>
      </w:r>
      <w:r w:rsidRPr="006F6795">
        <w:rPr>
          <w:rFonts w:hint="eastAsia"/>
        </w:rPr>
        <w:t>不仅没有使得模型能充分学习其他</w:t>
      </w:r>
      <w:r>
        <w:rPr>
          <w:rFonts w:hint="eastAsia"/>
        </w:rPr>
        <w:t>少</w:t>
      </w:r>
      <w:r w:rsidRPr="006F6795">
        <w:rPr>
          <w:rFonts w:hint="eastAsia"/>
        </w:rPr>
        <w:t>见类的</w:t>
      </w:r>
      <w:r>
        <w:rPr>
          <w:rFonts w:hint="eastAsia"/>
        </w:rPr>
        <w:t>知识，</w:t>
      </w:r>
      <w:r w:rsidRPr="006F6795">
        <w:rPr>
          <w:rFonts w:hint="eastAsia"/>
        </w:rPr>
        <w:t>甚至损害了模型原本已经掌握的关于常见类的知识。</w:t>
      </w:r>
    </w:p>
    <w:p w14:paraId="3F34BD0A" w14:textId="77777777" w:rsidR="00275288" w:rsidRDefault="00275288" w:rsidP="00275288">
      <w:pPr>
        <w:ind w:firstLine="420"/>
      </w:pPr>
      <w:r>
        <w:t>D</w:t>
      </w:r>
      <w:r>
        <w:rPr>
          <w:rFonts w:hint="eastAsia"/>
        </w:rPr>
        <w:t>ice</w:t>
      </w:r>
      <w:r>
        <w:t xml:space="preserve"> L</w:t>
      </w:r>
      <w:r>
        <w:rPr>
          <w:rFonts w:hint="eastAsia"/>
        </w:rPr>
        <w:t>oss</w:t>
      </w:r>
      <w:r w:rsidRPr="006F6795">
        <w:rPr>
          <w:rFonts w:hint="eastAsia"/>
        </w:rPr>
        <w:t>同样对模型的性能造成了一定损害</w:t>
      </w:r>
      <w:r>
        <w:rPr>
          <w:rFonts w:hint="eastAsia"/>
        </w:rPr>
        <w:t>，</w:t>
      </w:r>
      <w:r w:rsidRPr="006F6795">
        <w:rPr>
          <w:rFonts w:hint="eastAsia"/>
        </w:rPr>
        <w:t>通过分析</w:t>
      </w:r>
      <w:r>
        <w:fldChar w:fldCharType="begin"/>
      </w:r>
      <w:r>
        <w:instrText xml:space="preserve"> </w:instrText>
      </w:r>
      <w:r>
        <w:rPr>
          <w:rFonts w:hint="eastAsia"/>
        </w:rPr>
        <w:instrText>REF _Ref134077020 \h</w:instrText>
      </w:r>
      <w:r>
        <w:instrText xml:space="preserve"> </w:instrText>
      </w:r>
      <w:r>
        <w:fldChar w:fldCharType="separate"/>
      </w:r>
      <w:r>
        <w:rPr>
          <w:rFonts w:hint="eastAsia"/>
        </w:rPr>
        <w:t>图</w:t>
      </w:r>
      <w:r>
        <w:rPr>
          <w:rFonts w:hint="eastAsia"/>
        </w:rPr>
        <w:t xml:space="preserve"> </w:t>
      </w:r>
      <w:r>
        <w:rPr>
          <w:noProof/>
        </w:rPr>
        <w:t>4</w:t>
      </w:r>
      <w:r>
        <w:t>.</w:t>
      </w:r>
      <w:r>
        <w:rPr>
          <w:noProof/>
        </w:rPr>
        <w:t>19</w:t>
      </w:r>
      <w:r>
        <w:fldChar w:fldCharType="end"/>
      </w:r>
      <w:r w:rsidRPr="006F6795">
        <w:rPr>
          <w:rFonts w:hint="eastAsia"/>
        </w:rPr>
        <w:t>的</w:t>
      </w:r>
      <w:r w:rsidRPr="006F6795">
        <w:rPr>
          <w:rFonts w:hint="eastAsia"/>
        </w:rPr>
        <w:t>loss</w:t>
      </w:r>
      <w:r w:rsidRPr="006F6795">
        <w:rPr>
          <w:rFonts w:hint="eastAsia"/>
        </w:rPr>
        <w:t>值曲线</w:t>
      </w:r>
      <w:r>
        <w:rPr>
          <w:rFonts w:hint="eastAsia"/>
        </w:rPr>
        <w:t>，</w:t>
      </w:r>
      <w:r w:rsidRPr="006F6795">
        <w:rPr>
          <w:rFonts w:hint="eastAsia"/>
        </w:rPr>
        <w:t>可以看到</w:t>
      </w:r>
      <w:r>
        <w:rPr>
          <w:rFonts w:hint="eastAsia"/>
        </w:rPr>
        <w:t>Dice</w:t>
      </w:r>
      <w:r>
        <w:t xml:space="preserve"> L</w:t>
      </w:r>
      <w:r>
        <w:rPr>
          <w:rFonts w:hint="eastAsia"/>
        </w:rPr>
        <w:t>oss</w:t>
      </w:r>
      <w:r w:rsidRPr="006F6795">
        <w:rPr>
          <w:rFonts w:hint="eastAsia"/>
        </w:rPr>
        <w:t>的损失值一直较高</w:t>
      </w:r>
      <w:r>
        <w:rPr>
          <w:rFonts w:hint="eastAsia"/>
        </w:rPr>
        <w:t>（</w:t>
      </w:r>
      <w:r>
        <w:rPr>
          <w:rFonts w:hint="eastAsia"/>
        </w:rPr>
        <w:t>0</w:t>
      </w:r>
      <w:r>
        <w:t>.3</w:t>
      </w:r>
      <w:r>
        <w:rPr>
          <w:rFonts w:hint="eastAsia"/>
        </w:rPr>
        <w:t>以上），模型</w:t>
      </w:r>
      <w:r w:rsidRPr="006F6795">
        <w:rPr>
          <w:rFonts w:hint="eastAsia"/>
        </w:rPr>
        <w:t>整体上并没有较好的收敛。</w:t>
      </w:r>
      <w:r w:rsidRPr="00A2373F">
        <w:rPr>
          <w:rFonts w:hint="eastAsia"/>
        </w:rPr>
        <w:t>为了解决这一问题，本实验又尝试了。</w:t>
      </w:r>
      <w:r>
        <w:rPr>
          <w:rFonts w:hint="eastAsia"/>
        </w:rPr>
        <w:t>将</w:t>
      </w:r>
      <w:r w:rsidRPr="00C14689">
        <w:t>Cross-entropy</w:t>
      </w:r>
      <w:r>
        <w:t xml:space="preserve"> L</w:t>
      </w:r>
      <w:r>
        <w:rPr>
          <w:rFonts w:hint="eastAsia"/>
        </w:rPr>
        <w:t>oss</w:t>
      </w:r>
      <w:r>
        <w:rPr>
          <w:rFonts w:hint="eastAsia"/>
        </w:rPr>
        <w:t>与</w:t>
      </w:r>
      <w:r>
        <w:t>D</w:t>
      </w:r>
      <w:r>
        <w:rPr>
          <w:rFonts w:hint="eastAsia"/>
        </w:rPr>
        <w:t>ice</w:t>
      </w:r>
      <w:r>
        <w:t xml:space="preserve"> L</w:t>
      </w:r>
      <w:r>
        <w:rPr>
          <w:rFonts w:hint="eastAsia"/>
        </w:rPr>
        <w:t>oss</w:t>
      </w:r>
      <w:r w:rsidRPr="00A2373F">
        <w:rPr>
          <w:rFonts w:hint="eastAsia"/>
        </w:rPr>
        <w:t>组合使用</w:t>
      </w:r>
      <w:r>
        <w:rPr>
          <w:rFonts w:hint="eastAsia"/>
        </w:rPr>
        <w:t>，</w:t>
      </w:r>
      <w:r w:rsidRPr="00A2373F">
        <w:rPr>
          <w:rFonts w:hint="eastAsia"/>
        </w:rPr>
        <w:t>取各自函数值的一半作为最终损失值</w:t>
      </w:r>
      <w:r>
        <w:rPr>
          <w:rFonts w:hint="eastAsia"/>
        </w:rPr>
        <w:t>。</w:t>
      </w:r>
      <w:r w:rsidRPr="00A2373F">
        <w:rPr>
          <w:rFonts w:hint="eastAsia"/>
        </w:rPr>
        <w:t>但最终没有性能的改善</w:t>
      </w:r>
      <w:r>
        <w:rPr>
          <w:rFonts w:hint="eastAsia"/>
        </w:rPr>
        <w:t>，</w:t>
      </w:r>
      <w:r w:rsidRPr="00A2373F">
        <w:rPr>
          <w:rFonts w:hint="eastAsia"/>
        </w:rPr>
        <w:t>组合损失值同样一直维持在高位。</w:t>
      </w:r>
      <w:r w:rsidRPr="006F6795">
        <w:rPr>
          <w:rFonts w:hint="eastAsia"/>
        </w:rPr>
        <w:t>就实验结果而言，</w:t>
      </w:r>
      <w:r>
        <w:t>D</w:t>
      </w:r>
      <w:r>
        <w:rPr>
          <w:rFonts w:hint="eastAsia"/>
        </w:rPr>
        <w:t>ice</w:t>
      </w:r>
      <w:r>
        <w:t xml:space="preserve"> L</w:t>
      </w:r>
      <w:r>
        <w:rPr>
          <w:rFonts w:hint="eastAsia"/>
        </w:rPr>
        <w:t>oss</w:t>
      </w:r>
      <w:r w:rsidRPr="006F6795">
        <w:rPr>
          <w:rFonts w:hint="eastAsia"/>
        </w:rPr>
        <w:t>不适合本次任务。</w:t>
      </w:r>
    </w:p>
    <w:p w14:paraId="65450F82" w14:textId="77777777" w:rsidR="00275288" w:rsidRDefault="00275288" w:rsidP="00275288">
      <w:pPr>
        <w:keepNext/>
        <w:jc w:val="center"/>
      </w:pPr>
      <w:r>
        <w:rPr>
          <w:rFonts w:hint="eastAsia"/>
          <w:noProof/>
        </w:rPr>
        <w:drawing>
          <wp:inline distT="0" distB="0" distL="0" distR="0" wp14:anchorId="1E7CBA75" wp14:editId="3209E5F5">
            <wp:extent cx="5706094" cy="2161309"/>
            <wp:effectExtent l="0" t="0" r="0" b="0"/>
            <wp:docPr id="143352435"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35" name="图片 11" descr="图表&#10;&#10;描述已自动生成"/>
                    <pic:cNvPicPr/>
                  </pic:nvPicPr>
                  <pic:blipFill rotWithShape="1">
                    <a:blip r:embed="rId72" cstate="print">
                      <a:extLst>
                        <a:ext uri="{28A0092B-C50C-407E-A947-70E740481C1C}">
                          <a14:useLocalDpi xmlns:a14="http://schemas.microsoft.com/office/drawing/2010/main" val="0"/>
                        </a:ext>
                      </a:extLst>
                    </a:blip>
                    <a:srcRect l="1133" t="2835" r="-201" b="3346"/>
                    <a:stretch/>
                  </pic:blipFill>
                  <pic:spPr bwMode="auto">
                    <a:xfrm>
                      <a:off x="0" y="0"/>
                      <a:ext cx="5706323" cy="2161396"/>
                    </a:xfrm>
                    <a:prstGeom prst="rect">
                      <a:avLst/>
                    </a:prstGeom>
                    <a:ln>
                      <a:noFill/>
                    </a:ln>
                    <a:extLst>
                      <a:ext uri="{53640926-AAD7-44D8-BBD7-CCE9431645EC}">
                        <a14:shadowObscured xmlns:a14="http://schemas.microsoft.com/office/drawing/2010/main"/>
                      </a:ext>
                    </a:extLst>
                  </pic:spPr>
                </pic:pic>
              </a:graphicData>
            </a:graphic>
          </wp:inline>
        </w:drawing>
      </w:r>
    </w:p>
    <w:p w14:paraId="2570D721" w14:textId="77777777" w:rsidR="00275288" w:rsidRDefault="00275288" w:rsidP="00275288">
      <w:pPr>
        <w:pStyle w:val="af"/>
        <w:spacing w:after="312"/>
      </w:pPr>
      <w:bookmarkStart w:id="314" w:name="_Ref13407702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19</w:t>
      </w:r>
      <w:r>
        <w:fldChar w:fldCharType="end"/>
      </w:r>
      <w:bookmarkEnd w:id="314"/>
      <w:r>
        <w:t xml:space="preserve"> </w:t>
      </w:r>
      <w:r w:rsidRPr="000E5557">
        <w:t>chinese-bert-wwm</w:t>
      </w:r>
      <w:r w:rsidRPr="000E5557">
        <w:t>模型的</w:t>
      </w:r>
      <w:r>
        <w:rPr>
          <w:rFonts w:hint="eastAsia"/>
        </w:rPr>
        <w:t xml:space="preserve">Dice </w:t>
      </w:r>
      <w:r w:rsidRPr="000E5557">
        <w:t>loss</w:t>
      </w:r>
      <w:r w:rsidRPr="000E5557">
        <w:t>变化曲线。图中横坐标为训练步数，纵坐标为</w:t>
      </w:r>
      <w:r w:rsidRPr="000E5557">
        <w:t>loss</w:t>
      </w:r>
      <w:r w:rsidRPr="000E5557">
        <w:t>值</w:t>
      </w:r>
    </w:p>
    <w:p w14:paraId="74F9CBDA" w14:textId="77777777" w:rsidR="00275288" w:rsidRDefault="00275288" w:rsidP="00275288">
      <w:pPr>
        <w:ind w:firstLine="420"/>
      </w:pPr>
      <w:r w:rsidRPr="00C14689">
        <w:t>Weighted Cross-entropy</w:t>
      </w:r>
      <w:r>
        <w:t xml:space="preserve"> L</w:t>
      </w:r>
      <w:r>
        <w:rPr>
          <w:rFonts w:hint="eastAsia"/>
        </w:rPr>
        <w:t>oss</w:t>
      </w:r>
      <w:r>
        <w:rPr>
          <w:rFonts w:hint="eastAsia"/>
        </w:rPr>
        <w:t>和</w:t>
      </w:r>
      <w:r>
        <w:rPr>
          <w:rFonts w:hint="eastAsia"/>
        </w:rPr>
        <w:t>Focal</w:t>
      </w:r>
      <w:r>
        <w:t xml:space="preserve"> L</w:t>
      </w:r>
      <w:r>
        <w:rPr>
          <w:rFonts w:hint="eastAsia"/>
        </w:rPr>
        <w:t>oss</w:t>
      </w:r>
      <w:r w:rsidRPr="006F6795">
        <w:rPr>
          <w:rFonts w:hint="eastAsia"/>
        </w:rPr>
        <w:t>的表现，整体上和</w:t>
      </w:r>
      <w:r w:rsidRPr="00C14689">
        <w:t>Cross-entropy</w:t>
      </w:r>
      <w:r>
        <w:t xml:space="preserve"> L</w:t>
      </w:r>
      <w:r>
        <w:rPr>
          <w:rFonts w:hint="eastAsia"/>
        </w:rPr>
        <w:t>oss</w:t>
      </w:r>
      <w:r w:rsidRPr="006F6795">
        <w:rPr>
          <w:rFonts w:hint="eastAsia"/>
        </w:rPr>
        <w:t>比较接近</w:t>
      </w:r>
      <w:r>
        <w:rPr>
          <w:rFonts w:hint="eastAsia"/>
        </w:rPr>
        <w:t>，</w:t>
      </w:r>
      <w:r w:rsidRPr="006F6795">
        <w:rPr>
          <w:rFonts w:hint="eastAsia"/>
        </w:rPr>
        <w:t>但是性能仍然有所下降。对于这一结果，个人认为合理的解释是这样的</w:t>
      </w:r>
      <w:r>
        <w:rPr>
          <w:rFonts w:hint="eastAsia"/>
        </w:rPr>
        <w:t>：</w:t>
      </w:r>
      <w:r w:rsidRPr="006F6795">
        <w:rPr>
          <w:rFonts w:hint="eastAsia"/>
        </w:rPr>
        <w:t>学术论文这种文本本身就有可能同时属于两个甚至多个</w:t>
      </w:r>
      <w:r>
        <w:rPr>
          <w:rFonts w:hint="eastAsia"/>
        </w:rPr>
        <w:t>类别，即交叉学科。</w:t>
      </w:r>
      <w:r w:rsidRPr="006F6795">
        <w:rPr>
          <w:rFonts w:hint="eastAsia"/>
        </w:rPr>
        <w:t>而本文在评价分类结果时，只采纳了</w:t>
      </w:r>
      <w:r>
        <w:rPr>
          <w:rFonts w:hint="eastAsia"/>
        </w:rPr>
        <w:t>预测</w:t>
      </w:r>
      <w:r w:rsidRPr="006F6795">
        <w:rPr>
          <w:rFonts w:hint="eastAsia"/>
        </w:rPr>
        <w:t>概率</w:t>
      </w:r>
      <w:r>
        <w:rPr>
          <w:rFonts w:hint="eastAsia"/>
        </w:rPr>
        <w:t>值</w:t>
      </w:r>
      <w:r w:rsidRPr="006F6795">
        <w:rPr>
          <w:rFonts w:hint="eastAsia"/>
        </w:rPr>
        <w:t>最高的一个类别</w:t>
      </w:r>
      <w:r>
        <w:rPr>
          <w:rFonts w:hint="eastAsia"/>
        </w:rPr>
        <w:t>，</w:t>
      </w:r>
      <w:r w:rsidRPr="006F6795">
        <w:rPr>
          <w:rFonts w:hint="eastAsia"/>
        </w:rPr>
        <w:t>在这种情况下的难分类样本即使被模型充分学习</w:t>
      </w:r>
      <w:r>
        <w:rPr>
          <w:rFonts w:hint="eastAsia"/>
        </w:rPr>
        <w:t>，依旧</w:t>
      </w:r>
      <w:r w:rsidRPr="006F6795">
        <w:rPr>
          <w:rFonts w:hint="eastAsia"/>
        </w:rPr>
        <w:t>很难被确定类别。而这些能够迫使模型</w:t>
      </w:r>
      <w:r w:rsidRPr="00A2373F">
        <w:rPr>
          <w:rFonts w:hint="eastAsia"/>
        </w:rPr>
        <w:t>更多的关注少见类和难分类样本的损失函数</w:t>
      </w:r>
      <w:r>
        <w:rPr>
          <w:rFonts w:hint="eastAsia"/>
        </w:rPr>
        <w:t>，</w:t>
      </w:r>
      <w:r w:rsidRPr="00A2373F">
        <w:rPr>
          <w:rFonts w:hint="eastAsia"/>
        </w:rPr>
        <w:t>反而导致了模</w:t>
      </w:r>
      <w:r>
        <w:rPr>
          <w:rFonts w:hint="eastAsia"/>
        </w:rPr>
        <w:t>型对</w:t>
      </w:r>
      <w:r w:rsidRPr="00A2373F">
        <w:rPr>
          <w:rFonts w:hint="eastAsia"/>
        </w:rPr>
        <w:t>常见类的忽略</w:t>
      </w:r>
      <w:r>
        <w:rPr>
          <w:rFonts w:hint="eastAsia"/>
        </w:rPr>
        <w:t>，</w:t>
      </w:r>
      <w:r w:rsidRPr="00A2373F">
        <w:rPr>
          <w:rFonts w:hint="eastAsia"/>
        </w:rPr>
        <w:t>造成了一定的性能下降。</w:t>
      </w:r>
      <w:r w:rsidRPr="006F6795">
        <w:rPr>
          <w:rFonts w:hint="eastAsia"/>
        </w:rPr>
        <w:t>如果采用类似于</w:t>
      </w:r>
      <w:r>
        <w:rPr>
          <w:rFonts w:hint="eastAsia"/>
        </w:rPr>
        <w:t>top</w:t>
      </w:r>
      <w:r>
        <w:t>2</w:t>
      </w:r>
      <w:r>
        <w:rPr>
          <w:rFonts w:hint="eastAsia"/>
        </w:rPr>
        <w:t>预测</w:t>
      </w:r>
      <w:r w:rsidRPr="006F6795">
        <w:rPr>
          <w:rFonts w:hint="eastAsia"/>
        </w:rPr>
        <w:t>概率</w:t>
      </w:r>
      <w:r>
        <w:rPr>
          <w:rFonts w:hint="eastAsia"/>
        </w:rPr>
        <w:t>值</w:t>
      </w:r>
      <w:r w:rsidRPr="006F6795">
        <w:rPr>
          <w:rFonts w:hint="eastAsia"/>
        </w:rPr>
        <w:t>的评价标准</w:t>
      </w:r>
      <w:r>
        <w:rPr>
          <w:rFonts w:hint="eastAsia"/>
        </w:rPr>
        <w:t>，</w:t>
      </w:r>
      <w:r w:rsidRPr="006F6795">
        <w:rPr>
          <w:rFonts w:hint="eastAsia"/>
        </w:rPr>
        <w:t>也许就能观察到模型上整体更好的表</w:t>
      </w:r>
      <w:r w:rsidRPr="006F6795">
        <w:rPr>
          <w:rFonts w:hint="eastAsia"/>
        </w:rPr>
        <w:lastRenderedPageBreak/>
        <w:t>现。</w:t>
      </w:r>
    </w:p>
    <w:p w14:paraId="2E0E533F" w14:textId="77777777" w:rsidR="00275288" w:rsidRDefault="00275288" w:rsidP="00275288">
      <w:pPr>
        <w:ind w:firstLine="420"/>
      </w:pPr>
      <w:r w:rsidRPr="00A2373F">
        <w:rPr>
          <w:rFonts w:hint="eastAsia"/>
        </w:rPr>
        <w:t>综合以上实验结果与分析过程考虑</w:t>
      </w:r>
      <w:r>
        <w:rPr>
          <w:rFonts w:hint="eastAsia"/>
        </w:rPr>
        <w:t>，</w:t>
      </w:r>
      <w:r w:rsidRPr="00A2373F">
        <w:rPr>
          <w:rFonts w:hint="eastAsia"/>
        </w:rPr>
        <w:t>之后的实验将继续采用</w:t>
      </w:r>
      <w:r w:rsidRPr="00C14689">
        <w:t>Cross-entropy</w:t>
      </w:r>
      <w:r>
        <w:t xml:space="preserve"> L</w:t>
      </w:r>
      <w:r>
        <w:rPr>
          <w:rFonts w:hint="eastAsia"/>
        </w:rPr>
        <w:t>oss</w:t>
      </w:r>
      <w:r>
        <w:rPr>
          <w:rFonts w:hint="eastAsia"/>
        </w:rPr>
        <w:t>。</w:t>
      </w:r>
    </w:p>
    <w:p w14:paraId="769C64D6" w14:textId="77777777" w:rsidR="00275288" w:rsidRPr="00787729" w:rsidRDefault="00275288" w:rsidP="00275288">
      <w:pPr>
        <w:pStyle w:val="3"/>
        <w:numPr>
          <w:ilvl w:val="1"/>
          <w:numId w:val="1"/>
        </w:numPr>
        <w:spacing w:before="312"/>
      </w:pPr>
      <w:bookmarkStart w:id="315" w:name="_Toc134476803"/>
      <w:bookmarkStart w:id="316" w:name="_Toc134811688"/>
      <w:r w:rsidRPr="00787729">
        <w:rPr>
          <w:rFonts w:hint="eastAsia"/>
        </w:rPr>
        <w:t>实验六</w:t>
      </w:r>
      <w:r>
        <w:rPr>
          <w:rFonts w:hint="eastAsia"/>
        </w:rPr>
        <w:t xml:space="preserve"> </w:t>
      </w:r>
      <w:r w:rsidRPr="00787729">
        <w:rPr>
          <w:rFonts w:hint="eastAsia"/>
        </w:rPr>
        <w:t>对抗训练</w:t>
      </w:r>
      <w:bookmarkEnd w:id="315"/>
      <w:bookmarkEnd w:id="316"/>
    </w:p>
    <w:p w14:paraId="68D5547C" w14:textId="77777777" w:rsidR="00275288" w:rsidRDefault="00275288" w:rsidP="00275288">
      <w:pPr>
        <w:pStyle w:val="4"/>
        <w:numPr>
          <w:ilvl w:val="2"/>
          <w:numId w:val="1"/>
        </w:numPr>
        <w:spacing w:before="312"/>
      </w:pPr>
      <w:bookmarkStart w:id="317" w:name="_Toc134476804"/>
      <w:bookmarkStart w:id="318" w:name="_Toc134811689"/>
      <w:r>
        <w:rPr>
          <w:rFonts w:hint="eastAsia"/>
        </w:rPr>
        <w:t>实验目的</w:t>
      </w:r>
      <w:bookmarkEnd w:id="317"/>
      <w:bookmarkEnd w:id="318"/>
    </w:p>
    <w:p w14:paraId="5B1704DE" w14:textId="77777777" w:rsidR="00275288" w:rsidRDefault="00275288" w:rsidP="00275288">
      <w:pPr>
        <w:ind w:left="420"/>
      </w:pPr>
      <w:r w:rsidRPr="00F514D1">
        <w:rPr>
          <w:rFonts w:hint="eastAsia"/>
        </w:rPr>
        <w:t>本实验尝试将对抗训练引入本文的研究</w:t>
      </w:r>
      <w:r>
        <w:rPr>
          <w:rFonts w:hint="eastAsia"/>
        </w:rPr>
        <w:t>任务</w:t>
      </w:r>
      <w:r w:rsidRPr="00F514D1">
        <w:rPr>
          <w:rFonts w:hint="eastAsia"/>
        </w:rPr>
        <w:t>中</w:t>
      </w:r>
      <w:r>
        <w:rPr>
          <w:rFonts w:hint="eastAsia"/>
        </w:rPr>
        <w:t>，</w:t>
      </w:r>
      <w:r w:rsidRPr="00F514D1">
        <w:rPr>
          <w:rFonts w:hint="eastAsia"/>
        </w:rPr>
        <w:t>通过增强模型的泛化能力，提升模型的性能。</w:t>
      </w:r>
    </w:p>
    <w:p w14:paraId="1D22A11A" w14:textId="77777777" w:rsidR="00275288" w:rsidRDefault="00275288" w:rsidP="00275288">
      <w:pPr>
        <w:pStyle w:val="4"/>
        <w:numPr>
          <w:ilvl w:val="2"/>
          <w:numId w:val="1"/>
        </w:numPr>
        <w:spacing w:before="312"/>
      </w:pPr>
      <w:bookmarkStart w:id="319" w:name="_Toc134476805"/>
      <w:bookmarkStart w:id="320" w:name="_Toc134811690"/>
      <w:r>
        <w:rPr>
          <w:rFonts w:hint="eastAsia"/>
        </w:rPr>
        <w:t>实验内容</w:t>
      </w:r>
      <w:bookmarkEnd w:id="319"/>
      <w:bookmarkEnd w:id="320"/>
    </w:p>
    <w:p w14:paraId="548B1DDD" w14:textId="77777777" w:rsidR="00275288" w:rsidRDefault="00275288" w:rsidP="00275288">
      <w:pPr>
        <w:pStyle w:val="a7"/>
        <w:ind w:firstLine="420"/>
      </w:pPr>
      <w:r w:rsidRPr="00F514D1">
        <w:rPr>
          <w:rFonts w:hint="eastAsia"/>
        </w:rPr>
        <w:t>本实验中</w:t>
      </w:r>
      <w:r>
        <w:rPr>
          <w:rFonts w:hint="eastAsia"/>
        </w:rPr>
        <w:t>分别</w:t>
      </w:r>
      <w:r w:rsidRPr="00F514D1">
        <w:rPr>
          <w:rFonts w:hint="eastAsia"/>
        </w:rPr>
        <w:t>实现了适用于</w:t>
      </w:r>
      <w:r>
        <w:t>FGSM</w:t>
      </w:r>
      <w:r>
        <w:rPr>
          <w:rFonts w:hint="eastAsia"/>
        </w:rPr>
        <w:t>、</w:t>
      </w:r>
      <w:r>
        <w:rPr>
          <w:rFonts w:hint="eastAsia"/>
        </w:rPr>
        <w:t>F</w:t>
      </w:r>
      <w:r>
        <w:t>GM</w:t>
      </w:r>
      <w:r>
        <w:rPr>
          <w:rFonts w:hint="eastAsia"/>
        </w:rPr>
        <w:t>、二阶</w:t>
      </w:r>
      <w:r>
        <w:rPr>
          <w:rFonts w:hint="eastAsia"/>
        </w:rPr>
        <w:t>P</w:t>
      </w:r>
      <w:r>
        <w:t>GD</w:t>
      </w:r>
      <w:r w:rsidRPr="00F514D1">
        <w:rPr>
          <w:rFonts w:hint="eastAsia"/>
        </w:rPr>
        <w:t>三种对抗</w:t>
      </w:r>
      <w:r>
        <w:rPr>
          <w:rFonts w:hint="eastAsia"/>
        </w:rPr>
        <w:t>训练</w:t>
      </w:r>
      <w:r w:rsidRPr="00F514D1">
        <w:rPr>
          <w:rFonts w:hint="eastAsia"/>
        </w:rPr>
        <w:t>方法</w:t>
      </w:r>
      <w:r>
        <w:rPr>
          <w:rFonts w:hint="eastAsia"/>
        </w:rPr>
        <w:t>的</w:t>
      </w:r>
      <w:r>
        <w:rPr>
          <w:rFonts w:hint="eastAsia"/>
        </w:rPr>
        <w:t>B</w:t>
      </w:r>
      <w:r>
        <w:t>ERT</w:t>
      </w:r>
      <w:r>
        <w:rPr>
          <w:rFonts w:hint="eastAsia"/>
        </w:rPr>
        <w:t>模型，以及</w:t>
      </w:r>
      <w:r w:rsidRPr="00F514D1">
        <w:rPr>
          <w:rFonts w:hint="eastAsia"/>
        </w:rPr>
        <w:t>相关的训练函数。同时记录了三</w:t>
      </w:r>
      <w:r>
        <w:rPr>
          <w:rFonts w:hint="eastAsia"/>
        </w:rPr>
        <w:t>种</w:t>
      </w:r>
      <w:r w:rsidRPr="00F514D1">
        <w:rPr>
          <w:rFonts w:hint="eastAsia"/>
        </w:rPr>
        <w:t>对抗训练方法各自对运算资源的消耗情况。</w:t>
      </w:r>
    </w:p>
    <w:p w14:paraId="780582B2" w14:textId="77777777" w:rsidR="00275288" w:rsidRDefault="00275288" w:rsidP="00275288">
      <w:pPr>
        <w:pStyle w:val="4"/>
        <w:numPr>
          <w:ilvl w:val="2"/>
          <w:numId w:val="1"/>
        </w:numPr>
        <w:spacing w:before="312"/>
      </w:pPr>
      <w:bookmarkStart w:id="321" w:name="_Toc134476806"/>
      <w:bookmarkStart w:id="322" w:name="_Toc134811691"/>
      <w:r>
        <w:rPr>
          <w:rFonts w:hint="eastAsia"/>
        </w:rPr>
        <w:t>实验结果</w:t>
      </w:r>
      <w:bookmarkEnd w:id="321"/>
      <w:bookmarkEnd w:id="322"/>
    </w:p>
    <w:p w14:paraId="0673D796" w14:textId="77777777" w:rsidR="00275288" w:rsidRDefault="00275288" w:rsidP="00275288">
      <w:pPr>
        <w:ind w:firstLine="420"/>
      </w:pPr>
      <w:r w:rsidRPr="008B4131">
        <w:rPr>
          <w:rFonts w:hint="eastAsia"/>
        </w:rPr>
        <w:t>三种对抗训练方法</w:t>
      </w:r>
      <w:r>
        <w:rPr>
          <w:rFonts w:hint="eastAsia"/>
        </w:rPr>
        <w:t>每个</w:t>
      </w:r>
      <w:r>
        <w:rPr>
          <w:rFonts w:hint="eastAsia"/>
        </w:rPr>
        <w:t>epoch</w:t>
      </w:r>
      <w:r>
        <w:rPr>
          <w:rFonts w:hint="eastAsia"/>
        </w:rPr>
        <w:t>的耗时</w:t>
      </w:r>
      <w:r w:rsidRPr="008B4131">
        <w:rPr>
          <w:rFonts w:hint="eastAsia"/>
        </w:rPr>
        <w:t>，如</w:t>
      </w:r>
      <w:r>
        <w:fldChar w:fldCharType="begin"/>
      </w:r>
      <w:r>
        <w:instrText xml:space="preserve"> </w:instrText>
      </w:r>
      <w:r>
        <w:rPr>
          <w:rFonts w:hint="eastAsia"/>
        </w:rPr>
        <w:instrText>REF _Ref134074342 \h</w:instrText>
      </w:r>
      <w:r>
        <w:instrText xml:space="preserve"> </w:instrText>
      </w:r>
      <w:r>
        <w:fldChar w:fldCharType="separate"/>
      </w:r>
      <w:r>
        <w:rPr>
          <w:rFonts w:hint="eastAsia"/>
        </w:rPr>
        <w:t>图</w:t>
      </w:r>
      <w:r>
        <w:rPr>
          <w:rFonts w:hint="eastAsia"/>
        </w:rPr>
        <w:t xml:space="preserve"> </w:t>
      </w:r>
      <w:r>
        <w:rPr>
          <w:noProof/>
        </w:rPr>
        <w:t>4</w:t>
      </w:r>
      <w:r>
        <w:t>.</w:t>
      </w:r>
      <w:r>
        <w:rPr>
          <w:noProof/>
        </w:rPr>
        <w:t>20</w:t>
      </w:r>
      <w:r>
        <w:fldChar w:fldCharType="end"/>
      </w:r>
      <w:r w:rsidRPr="008B4131">
        <w:rPr>
          <w:rFonts w:hint="eastAsia"/>
        </w:rPr>
        <w:t>所示</w:t>
      </w:r>
      <w:r>
        <w:rPr>
          <w:rFonts w:hint="eastAsia"/>
        </w:rPr>
        <w:t>：</w:t>
      </w:r>
    </w:p>
    <w:p w14:paraId="25223EC8" w14:textId="77777777" w:rsidR="00275288" w:rsidRDefault="00275288" w:rsidP="00275288">
      <w:pPr>
        <w:keepNext/>
        <w:jc w:val="center"/>
      </w:pPr>
      <w:r>
        <w:rPr>
          <w:noProof/>
        </w:rPr>
        <w:drawing>
          <wp:inline distT="0" distB="0" distL="0" distR="0" wp14:anchorId="40C7BE79" wp14:editId="49E2F2F6">
            <wp:extent cx="3902461" cy="1989117"/>
            <wp:effectExtent l="0" t="0" r="3175" b="0"/>
            <wp:docPr id="931013645" name="图片 1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13645" name="图片 15" descr="图表, 条形图&#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14450" cy="2046199"/>
                    </a:xfrm>
                    <a:prstGeom prst="rect">
                      <a:avLst/>
                    </a:prstGeom>
                  </pic:spPr>
                </pic:pic>
              </a:graphicData>
            </a:graphic>
          </wp:inline>
        </w:drawing>
      </w:r>
    </w:p>
    <w:p w14:paraId="2DCF355B" w14:textId="77777777" w:rsidR="00275288" w:rsidRDefault="00275288" w:rsidP="00275288">
      <w:pPr>
        <w:pStyle w:val="af"/>
        <w:spacing w:after="312"/>
      </w:pPr>
      <w:bookmarkStart w:id="323" w:name="_Ref13407434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20</w:t>
      </w:r>
      <w:r>
        <w:fldChar w:fldCharType="end"/>
      </w:r>
      <w:bookmarkEnd w:id="323"/>
      <w:r>
        <w:t xml:space="preserve"> </w:t>
      </w:r>
      <w:r>
        <w:rPr>
          <w:rFonts w:hint="eastAsia"/>
        </w:rPr>
        <w:t>bert-base-chinese</w:t>
      </w:r>
      <w:r>
        <w:rPr>
          <w:rFonts w:hint="eastAsia"/>
        </w:rPr>
        <w:t>在应用各对抗训练方法后单轮训练耗时</w:t>
      </w:r>
    </w:p>
    <w:p w14:paraId="013EAE77" w14:textId="77777777" w:rsidR="00275288" w:rsidRDefault="00275288" w:rsidP="00275288">
      <w:pPr>
        <w:ind w:firstLine="420"/>
      </w:pPr>
      <w:r>
        <w:rPr>
          <w:rFonts w:hint="eastAsia"/>
        </w:rPr>
        <w:t>各</w:t>
      </w:r>
      <w:r w:rsidRPr="008B4131">
        <w:rPr>
          <w:rFonts w:hint="eastAsia"/>
        </w:rPr>
        <w:t>模型的性能表现如</w:t>
      </w:r>
      <w:r>
        <w:fldChar w:fldCharType="begin"/>
      </w:r>
      <w:r>
        <w:instrText xml:space="preserve"> </w:instrText>
      </w:r>
      <w:r>
        <w:rPr>
          <w:rFonts w:hint="eastAsia"/>
        </w:rPr>
        <w:instrText>REF _Ref135586139 \h</w:instrText>
      </w:r>
      <w:r>
        <w:instrText xml:space="preserve"> </w:instrText>
      </w:r>
      <w:r>
        <w:fldChar w:fldCharType="separate"/>
      </w:r>
      <w:r>
        <w:rPr>
          <w:rFonts w:hint="eastAsia"/>
        </w:rPr>
        <w:t>图</w:t>
      </w:r>
      <w:r>
        <w:rPr>
          <w:rFonts w:hint="eastAsia"/>
        </w:rPr>
        <w:t xml:space="preserve"> </w:t>
      </w:r>
      <w:r>
        <w:rPr>
          <w:noProof/>
        </w:rPr>
        <w:t>4</w:t>
      </w:r>
      <w:r>
        <w:t>.</w:t>
      </w:r>
      <w:r>
        <w:rPr>
          <w:noProof/>
        </w:rPr>
        <w:t>21</w:t>
      </w:r>
      <w:r>
        <w:fldChar w:fldCharType="end"/>
      </w:r>
      <w:r w:rsidRPr="008B4131">
        <w:rPr>
          <w:rFonts w:hint="eastAsia"/>
        </w:rPr>
        <w:t>所示</w:t>
      </w:r>
      <w:r>
        <w:rPr>
          <w:rFonts w:hint="eastAsia"/>
        </w:rPr>
        <w:t>：</w:t>
      </w:r>
    </w:p>
    <w:p w14:paraId="5CB7CCDE" w14:textId="77777777" w:rsidR="00275288" w:rsidRDefault="00275288" w:rsidP="00275288">
      <w:pPr>
        <w:ind w:firstLine="420"/>
      </w:pPr>
      <w:r w:rsidRPr="008B4131">
        <w:rPr>
          <w:rFonts w:hint="eastAsia"/>
        </w:rPr>
        <w:t>各对抗训练方法对计算资源的消耗量</w:t>
      </w:r>
      <w:r>
        <w:rPr>
          <w:rFonts w:hint="eastAsia"/>
        </w:rPr>
        <w:t>，</w:t>
      </w:r>
      <w:r w:rsidRPr="008B4131">
        <w:rPr>
          <w:rFonts w:hint="eastAsia"/>
        </w:rPr>
        <w:t>大致和其前后</w:t>
      </w:r>
      <w:r>
        <w:rPr>
          <w:rFonts w:hint="eastAsia"/>
        </w:rPr>
        <w:t>向</w:t>
      </w:r>
      <w:r w:rsidRPr="008B4131">
        <w:rPr>
          <w:rFonts w:hint="eastAsia"/>
        </w:rPr>
        <w:t>运算次数成正比。</w:t>
      </w:r>
    </w:p>
    <w:p w14:paraId="123B3EFD" w14:textId="77777777" w:rsidR="00275288" w:rsidRDefault="00275288" w:rsidP="00275288">
      <w:pPr>
        <w:ind w:firstLine="420"/>
      </w:pPr>
      <w:r w:rsidRPr="008B4131">
        <w:rPr>
          <w:rFonts w:hint="eastAsia"/>
        </w:rPr>
        <w:t>整体上来讲</w:t>
      </w:r>
      <w:r>
        <w:rPr>
          <w:rFonts w:hint="eastAsia"/>
        </w:rPr>
        <w:t>，二阶</w:t>
      </w:r>
      <w:r>
        <w:rPr>
          <w:rFonts w:hint="eastAsia"/>
        </w:rPr>
        <w:t>P</w:t>
      </w:r>
      <w:r>
        <w:t>GD</w:t>
      </w:r>
      <w:r>
        <w:rPr>
          <w:rFonts w:hint="eastAsia"/>
        </w:rPr>
        <w:t>方法</w:t>
      </w:r>
      <w:r w:rsidRPr="008B4131">
        <w:rPr>
          <w:rFonts w:hint="eastAsia"/>
        </w:rPr>
        <w:t>的表现优于</w:t>
      </w:r>
      <w:r>
        <w:t>FGM</w:t>
      </w:r>
      <w:r>
        <w:rPr>
          <w:rFonts w:hint="eastAsia"/>
        </w:rPr>
        <w:t>，</w:t>
      </w:r>
      <w:r>
        <w:t>FGM</w:t>
      </w:r>
      <w:r>
        <w:rPr>
          <w:rFonts w:hint="eastAsia"/>
        </w:rPr>
        <w:t>优于</w:t>
      </w:r>
      <w:r>
        <w:rPr>
          <w:rFonts w:hint="eastAsia"/>
        </w:rPr>
        <w:t>F</w:t>
      </w:r>
      <w:r>
        <w:t>GSM</w:t>
      </w:r>
      <w:r>
        <w:rPr>
          <w:rFonts w:hint="eastAsia"/>
        </w:rPr>
        <w:t>。</w:t>
      </w:r>
      <w:r w:rsidRPr="008B4131">
        <w:rPr>
          <w:rFonts w:hint="eastAsia"/>
        </w:rPr>
        <w:t>这与三种方法各自获取扰动值的细致程度和准确程度相吻合。但是如实验五中分析的那样</w:t>
      </w:r>
      <w:r>
        <w:rPr>
          <w:rFonts w:hint="eastAsia"/>
        </w:rPr>
        <w:t>，</w:t>
      </w:r>
      <w:r w:rsidRPr="008B4131">
        <w:rPr>
          <w:rFonts w:hint="eastAsia"/>
        </w:rPr>
        <w:t>由于本文研究任务的特殊性</w:t>
      </w:r>
      <w:r>
        <w:rPr>
          <w:rFonts w:hint="eastAsia"/>
        </w:rPr>
        <w:t>，</w:t>
      </w:r>
      <w:r w:rsidRPr="008B4131">
        <w:rPr>
          <w:rFonts w:hint="eastAsia"/>
        </w:rPr>
        <w:t>更强的泛化能力未必能非常显著地展现出来。</w:t>
      </w:r>
    </w:p>
    <w:p w14:paraId="05EC22CA" w14:textId="77777777" w:rsidR="00275288" w:rsidRPr="00895C7D" w:rsidRDefault="00275288" w:rsidP="00275288">
      <w:pPr>
        <w:ind w:firstLine="420"/>
      </w:pPr>
      <w:r w:rsidRPr="008B4131">
        <w:rPr>
          <w:rFonts w:hint="eastAsia"/>
        </w:rPr>
        <w:t>考虑到对抗训练计算资源的消耗量比较大</w:t>
      </w:r>
      <w:r>
        <w:rPr>
          <w:rFonts w:hint="eastAsia"/>
        </w:rPr>
        <w:t>，</w:t>
      </w:r>
      <w:r w:rsidRPr="008B4131">
        <w:rPr>
          <w:rFonts w:hint="eastAsia"/>
        </w:rPr>
        <w:t>因此本文之后的实验将不再采取对抗训练。只在最终部署的时候通过对抗训练进行加强。</w:t>
      </w:r>
    </w:p>
    <w:p w14:paraId="4EFF5FAC" w14:textId="77777777" w:rsidR="00275288" w:rsidRDefault="00275288" w:rsidP="00275288">
      <w:pPr>
        <w:jc w:val="center"/>
      </w:pPr>
      <w:r>
        <w:rPr>
          <w:rFonts w:hint="eastAsia"/>
          <w:noProof/>
        </w:rPr>
        <w:lastRenderedPageBreak/>
        <w:drawing>
          <wp:inline distT="0" distB="0" distL="0" distR="0" wp14:anchorId="228F9A64" wp14:editId="7A22ABB1">
            <wp:extent cx="5760085" cy="2836545"/>
            <wp:effectExtent l="0" t="0" r="0" b="1905"/>
            <wp:docPr id="1069393040"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3040" name="图片 14" descr="图表, 条形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836545"/>
                    </a:xfrm>
                    <a:prstGeom prst="rect">
                      <a:avLst/>
                    </a:prstGeom>
                  </pic:spPr>
                </pic:pic>
              </a:graphicData>
            </a:graphic>
          </wp:inline>
        </w:drawing>
      </w:r>
    </w:p>
    <w:p w14:paraId="36061D7B" w14:textId="77777777" w:rsidR="00275288" w:rsidRDefault="00275288" w:rsidP="00275288">
      <w:pPr>
        <w:pStyle w:val="af"/>
        <w:spacing w:after="312"/>
      </w:pPr>
      <w:bookmarkStart w:id="324" w:name="_Ref135586139"/>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21</w:t>
      </w:r>
      <w:r>
        <w:fldChar w:fldCharType="end"/>
      </w:r>
      <w:bookmarkEnd w:id="324"/>
      <w:r>
        <w:t xml:space="preserve"> </w:t>
      </w:r>
      <w:r>
        <w:rPr>
          <w:rFonts w:hint="eastAsia"/>
        </w:rPr>
        <w:t>各模型在应用各对抗训练方法后的性能表现</w:t>
      </w:r>
    </w:p>
    <w:p w14:paraId="23A5C2EA" w14:textId="77777777" w:rsidR="00275288" w:rsidRPr="00787729" w:rsidRDefault="00275288" w:rsidP="00275288">
      <w:pPr>
        <w:pStyle w:val="3"/>
        <w:numPr>
          <w:ilvl w:val="1"/>
          <w:numId w:val="1"/>
        </w:numPr>
        <w:spacing w:before="312"/>
      </w:pPr>
      <w:bookmarkStart w:id="325" w:name="_Toc134476807"/>
      <w:bookmarkStart w:id="326" w:name="_Toc134811692"/>
      <w:r w:rsidRPr="00787729">
        <w:rPr>
          <w:rFonts w:hint="eastAsia"/>
        </w:rPr>
        <w:t>实验七</w:t>
      </w:r>
      <w:r>
        <w:rPr>
          <w:rFonts w:hint="eastAsia"/>
        </w:rPr>
        <w:t xml:space="preserve"> </w:t>
      </w:r>
      <w:r w:rsidRPr="00787729">
        <w:rPr>
          <w:rFonts w:hint="eastAsia"/>
        </w:rPr>
        <w:t>M</w:t>
      </w:r>
      <w:r w:rsidRPr="00787729">
        <w:t>LM</w:t>
      </w:r>
      <w:r w:rsidRPr="00787729">
        <w:rPr>
          <w:rFonts w:hint="eastAsia"/>
        </w:rPr>
        <w:t>增量预训练</w:t>
      </w:r>
      <w:bookmarkEnd w:id="325"/>
      <w:bookmarkEnd w:id="326"/>
    </w:p>
    <w:p w14:paraId="29334C92" w14:textId="77777777" w:rsidR="00275288" w:rsidRDefault="00275288" w:rsidP="00275288">
      <w:pPr>
        <w:pStyle w:val="4"/>
        <w:numPr>
          <w:ilvl w:val="2"/>
          <w:numId w:val="1"/>
        </w:numPr>
        <w:spacing w:before="312"/>
      </w:pPr>
      <w:bookmarkStart w:id="327" w:name="_Toc134476808"/>
      <w:bookmarkStart w:id="328" w:name="_Toc134811693"/>
      <w:r>
        <w:rPr>
          <w:rFonts w:hint="eastAsia"/>
        </w:rPr>
        <w:t>实验目的</w:t>
      </w:r>
      <w:bookmarkEnd w:id="327"/>
      <w:bookmarkEnd w:id="328"/>
    </w:p>
    <w:p w14:paraId="300D5468" w14:textId="77777777" w:rsidR="00275288" w:rsidRDefault="00275288" w:rsidP="00275288">
      <w:pPr>
        <w:pStyle w:val="a7"/>
        <w:ind w:firstLine="420"/>
      </w:pPr>
      <w:r w:rsidRPr="00B4520B">
        <w:rPr>
          <w:rFonts w:hint="eastAsia"/>
        </w:rPr>
        <w:t>本实验将</w:t>
      </w:r>
      <w:r>
        <w:rPr>
          <w:rFonts w:hint="eastAsia"/>
        </w:rPr>
        <w:t>尝试使用</w:t>
      </w:r>
      <w:r>
        <w:rPr>
          <w:rFonts w:hint="eastAsia"/>
        </w:rPr>
        <w:t>M</w:t>
      </w:r>
      <w:r>
        <w:t>LM ITPT</w:t>
      </w:r>
      <w:r>
        <w:rPr>
          <w:rFonts w:hint="eastAsia"/>
        </w:rPr>
        <w:t>提升</w:t>
      </w:r>
      <w:r w:rsidRPr="00B4520B">
        <w:rPr>
          <w:rFonts w:hint="eastAsia"/>
        </w:rPr>
        <w:t>各模型在本文研究任务上的表现</w:t>
      </w:r>
      <w:r>
        <w:rPr>
          <w:rFonts w:hint="eastAsia"/>
        </w:rPr>
        <w:t>，同时对比测试</w:t>
      </w:r>
      <w:r>
        <w:rPr>
          <w:rFonts w:hint="eastAsia"/>
        </w:rPr>
        <w:t>W</w:t>
      </w:r>
      <w:r>
        <w:t>MM</w:t>
      </w:r>
      <w:r w:rsidRPr="00B4520B">
        <w:rPr>
          <w:rFonts w:hint="eastAsia"/>
        </w:rPr>
        <w:t>方法用于增量与训练</w:t>
      </w:r>
      <w:r w:rsidRPr="00761330">
        <w:rPr>
          <w:rFonts w:hint="eastAsia"/>
        </w:rPr>
        <w:t>表现</w:t>
      </w:r>
      <w:r>
        <w:rPr>
          <w:rFonts w:hint="eastAsia"/>
        </w:rPr>
        <w:t>。</w:t>
      </w:r>
    </w:p>
    <w:p w14:paraId="0A6BEBAE" w14:textId="77777777" w:rsidR="00275288" w:rsidRDefault="00275288" w:rsidP="00275288">
      <w:pPr>
        <w:pStyle w:val="4"/>
        <w:numPr>
          <w:ilvl w:val="2"/>
          <w:numId w:val="1"/>
        </w:numPr>
        <w:spacing w:before="312"/>
      </w:pPr>
      <w:bookmarkStart w:id="329" w:name="_Toc134476809"/>
      <w:bookmarkStart w:id="330" w:name="_Toc134811694"/>
      <w:r>
        <w:rPr>
          <w:rFonts w:hint="eastAsia"/>
        </w:rPr>
        <w:t>实验内容</w:t>
      </w:r>
      <w:bookmarkEnd w:id="329"/>
      <w:bookmarkEnd w:id="330"/>
    </w:p>
    <w:p w14:paraId="693D3A24" w14:textId="77777777" w:rsidR="00275288" w:rsidRDefault="00275288" w:rsidP="00275288">
      <w:pPr>
        <w:pStyle w:val="a7"/>
        <w:ind w:firstLine="420"/>
      </w:pPr>
      <w:r w:rsidRPr="00761330">
        <w:rPr>
          <w:rFonts w:hint="eastAsia"/>
        </w:rPr>
        <w:t>本次实验设计了两种</w:t>
      </w:r>
      <w:r>
        <w:rPr>
          <w:rFonts w:hint="eastAsia"/>
        </w:rPr>
        <w:t>语料</w:t>
      </w:r>
      <w:r w:rsidRPr="00761330">
        <w:rPr>
          <w:rFonts w:hint="eastAsia"/>
        </w:rPr>
        <w:t>长度的增量预训练数据集。一种被称为</w:t>
      </w:r>
      <w:r w:rsidRPr="00761330">
        <w:rPr>
          <w:rFonts w:hint="eastAsia"/>
        </w:rPr>
        <w:t>sho</w:t>
      </w:r>
      <w:r>
        <w:rPr>
          <w:rFonts w:hint="eastAsia"/>
        </w:rPr>
        <w:t>r</w:t>
      </w:r>
      <w:r w:rsidRPr="00761330">
        <w:rPr>
          <w:rFonts w:hint="eastAsia"/>
        </w:rPr>
        <w:t>t</w:t>
      </w:r>
      <w:r w:rsidRPr="00761330">
        <w:rPr>
          <w:rFonts w:hint="eastAsia"/>
        </w:rPr>
        <w:t>数据集</w:t>
      </w:r>
      <w:r>
        <w:rPr>
          <w:rFonts w:hint="eastAsia"/>
        </w:rPr>
        <w:t>，通过将原数据样本的摘要部分，使用</w:t>
      </w:r>
      <w:r>
        <w:rPr>
          <w:rFonts w:hint="eastAsia"/>
        </w:rPr>
        <w:t>ltp</w:t>
      </w:r>
      <w:r>
        <w:rPr>
          <w:rFonts w:hint="eastAsia"/>
        </w:rPr>
        <w:t>工具</w:t>
      </w:r>
      <w:r w:rsidRPr="00761330">
        <w:rPr>
          <w:rFonts w:hint="eastAsia"/>
        </w:rPr>
        <w:t>拆分为句子</w:t>
      </w:r>
      <w:r>
        <w:rPr>
          <w:rFonts w:hint="eastAsia"/>
        </w:rPr>
        <w:t>，</w:t>
      </w:r>
      <w:r w:rsidRPr="00761330">
        <w:rPr>
          <w:rFonts w:hint="eastAsia"/>
        </w:rPr>
        <w:t>并且加入原数据样本的摘要和关键</w:t>
      </w:r>
      <w:r>
        <w:rPr>
          <w:rFonts w:hint="eastAsia"/>
        </w:rPr>
        <w:t>字</w:t>
      </w:r>
      <w:r w:rsidRPr="00761330">
        <w:rPr>
          <w:rFonts w:hint="eastAsia"/>
        </w:rPr>
        <w:t>组成。摘要单独为一个句子</w:t>
      </w:r>
      <w:r>
        <w:rPr>
          <w:rFonts w:hint="eastAsia"/>
        </w:rPr>
        <w:t>。</w:t>
      </w:r>
      <w:r w:rsidRPr="00761330">
        <w:rPr>
          <w:rFonts w:hint="eastAsia"/>
        </w:rPr>
        <w:t>关键词拼接为一个句子</w:t>
      </w:r>
      <w:r>
        <w:rPr>
          <w:rFonts w:hint="eastAsia"/>
        </w:rPr>
        <w:t>，</w:t>
      </w:r>
      <w:r w:rsidRPr="00761330">
        <w:rPr>
          <w:rFonts w:hint="eastAsia"/>
        </w:rPr>
        <w:t>中间加入</w:t>
      </w:r>
      <w:r>
        <w:rPr>
          <w:rFonts w:hint="eastAsia"/>
        </w:rPr>
        <w:t>[</w:t>
      </w:r>
      <w:r>
        <w:t>PAD]</w:t>
      </w:r>
      <w:r>
        <w:rPr>
          <w:rFonts w:hint="eastAsia"/>
        </w:rPr>
        <w:t>符隔开。</w:t>
      </w:r>
      <w:r w:rsidRPr="00974FB6">
        <w:rPr>
          <w:rFonts w:hint="eastAsia"/>
        </w:rPr>
        <w:t>最终得到的数据集</w:t>
      </w:r>
      <w:r>
        <w:rPr>
          <w:rFonts w:hint="eastAsia"/>
        </w:rPr>
        <w:t>有</w:t>
      </w:r>
      <w:r w:rsidRPr="00761330">
        <w:rPr>
          <w:rFonts w:hint="eastAsia"/>
        </w:rPr>
        <w:t>2050062</w:t>
      </w:r>
      <w:r w:rsidRPr="00761330">
        <w:rPr>
          <w:rFonts w:hint="eastAsia"/>
        </w:rPr>
        <w:t>行</w:t>
      </w:r>
      <w:r>
        <w:rPr>
          <w:rFonts w:hint="eastAsia"/>
        </w:rPr>
        <w:t>，</w:t>
      </w:r>
      <w:r w:rsidRPr="00974FB6">
        <w:rPr>
          <w:rFonts w:hint="eastAsia"/>
        </w:rPr>
        <w:t>平均长度为</w:t>
      </w:r>
      <w:r w:rsidRPr="00974FB6">
        <w:rPr>
          <w:rFonts w:hint="eastAsia"/>
        </w:rPr>
        <w:t>51</w:t>
      </w:r>
      <w:r>
        <w:rPr>
          <w:rFonts w:hint="eastAsia"/>
        </w:rPr>
        <w:t>个字符</w:t>
      </w:r>
      <w:r w:rsidRPr="00974FB6">
        <w:rPr>
          <w:rFonts w:hint="eastAsia"/>
        </w:rPr>
        <w:t>。</w:t>
      </w:r>
    </w:p>
    <w:p w14:paraId="6CEC5F4D" w14:textId="77777777" w:rsidR="00275288" w:rsidRDefault="00275288" w:rsidP="00275288">
      <w:pPr>
        <w:pStyle w:val="a7"/>
        <w:ind w:firstLine="420"/>
      </w:pPr>
      <w:r w:rsidRPr="00761330">
        <w:rPr>
          <w:rFonts w:hint="eastAsia"/>
        </w:rPr>
        <w:t>另一种被称为</w:t>
      </w:r>
      <w:r w:rsidRPr="00761330">
        <w:rPr>
          <w:rFonts w:hint="eastAsia"/>
        </w:rPr>
        <w:t>long</w:t>
      </w:r>
      <w:r w:rsidRPr="00761330">
        <w:rPr>
          <w:rFonts w:hint="eastAsia"/>
        </w:rPr>
        <w:t>数据集</w:t>
      </w:r>
      <w:r>
        <w:rPr>
          <w:rFonts w:hint="eastAsia"/>
        </w:rPr>
        <w:t>，</w:t>
      </w:r>
      <w:r w:rsidRPr="00761330">
        <w:rPr>
          <w:rFonts w:hint="eastAsia"/>
        </w:rPr>
        <w:t>和前文的微调数据集类似</w:t>
      </w:r>
      <w:r>
        <w:rPr>
          <w:rFonts w:hint="eastAsia"/>
        </w:rPr>
        <w:t>，</w:t>
      </w:r>
      <w:r w:rsidRPr="00761330">
        <w:rPr>
          <w:rFonts w:hint="eastAsia"/>
        </w:rPr>
        <w:t>通过将原数据样本的标题，关键</w:t>
      </w:r>
      <w:r>
        <w:rPr>
          <w:rFonts w:hint="eastAsia"/>
        </w:rPr>
        <w:t>字</w:t>
      </w:r>
      <w:r w:rsidRPr="00761330">
        <w:rPr>
          <w:rFonts w:hint="eastAsia"/>
        </w:rPr>
        <w:t>和摘要拼接起来</w:t>
      </w:r>
      <w:r>
        <w:rPr>
          <w:rFonts w:hint="eastAsia"/>
        </w:rPr>
        <w:t>，</w:t>
      </w:r>
      <w:r w:rsidRPr="00761330">
        <w:rPr>
          <w:rFonts w:hint="eastAsia"/>
        </w:rPr>
        <w:t>中间加入</w:t>
      </w:r>
      <w:r>
        <w:rPr>
          <w:rFonts w:hint="eastAsia"/>
        </w:rPr>
        <w:t>[</w:t>
      </w:r>
      <w:r>
        <w:t>PAD]</w:t>
      </w:r>
      <w:r>
        <w:rPr>
          <w:rFonts w:hint="eastAsia"/>
        </w:rPr>
        <w:t>符隔开，</w:t>
      </w:r>
      <w:r w:rsidRPr="00761330">
        <w:rPr>
          <w:rFonts w:hint="eastAsia"/>
        </w:rPr>
        <w:t>作为一个句子</w:t>
      </w:r>
      <w:r>
        <w:rPr>
          <w:rFonts w:hint="eastAsia"/>
        </w:rPr>
        <w:t>。</w:t>
      </w:r>
      <w:r w:rsidRPr="00974FB6">
        <w:rPr>
          <w:rFonts w:hint="eastAsia"/>
        </w:rPr>
        <w:t>最终得到的数据集有</w:t>
      </w:r>
      <w:r w:rsidRPr="00761330">
        <w:rPr>
          <w:rFonts w:hint="eastAsia"/>
        </w:rPr>
        <w:t>395829</w:t>
      </w:r>
      <w:r w:rsidRPr="00761330">
        <w:rPr>
          <w:rFonts w:hint="eastAsia"/>
        </w:rPr>
        <w:t>行</w:t>
      </w:r>
      <w:r>
        <w:rPr>
          <w:rFonts w:hint="eastAsia"/>
        </w:rPr>
        <w:t>，</w:t>
      </w:r>
      <w:r w:rsidRPr="00974FB6">
        <w:rPr>
          <w:rFonts w:hint="eastAsia"/>
        </w:rPr>
        <w:t>平均长度为</w:t>
      </w:r>
      <w:r w:rsidRPr="00974FB6">
        <w:rPr>
          <w:rFonts w:hint="eastAsia"/>
        </w:rPr>
        <w:t>277</w:t>
      </w:r>
      <w:r w:rsidRPr="00974FB6">
        <w:rPr>
          <w:rFonts w:hint="eastAsia"/>
        </w:rPr>
        <w:t>个字符。</w:t>
      </w:r>
    </w:p>
    <w:p w14:paraId="43110036" w14:textId="77777777" w:rsidR="00275288" w:rsidRDefault="00275288" w:rsidP="00275288">
      <w:pPr>
        <w:pStyle w:val="a7"/>
        <w:ind w:firstLine="420"/>
      </w:pPr>
      <w:r>
        <w:rPr>
          <w:rFonts w:hint="eastAsia"/>
        </w:rPr>
        <w:t>short</w:t>
      </w:r>
      <w:r>
        <w:rPr>
          <w:rFonts w:hint="eastAsia"/>
        </w:rPr>
        <w:t>与</w:t>
      </w:r>
      <w:r>
        <w:rPr>
          <w:rFonts w:hint="eastAsia"/>
        </w:rPr>
        <w:t>long</w:t>
      </w:r>
      <w:r w:rsidRPr="00DF3259">
        <w:rPr>
          <w:rFonts w:hint="eastAsia"/>
        </w:rPr>
        <w:t>两个数据集之后都会通过</w:t>
      </w:r>
      <w:r>
        <w:rPr>
          <w:rFonts w:hint="eastAsia"/>
        </w:rPr>
        <w:t>BertTokenizer</w:t>
      </w:r>
      <w:r w:rsidRPr="00DF3259">
        <w:rPr>
          <w:rFonts w:hint="eastAsia"/>
        </w:rPr>
        <w:t>转化为输入序列</w:t>
      </w:r>
      <w:r>
        <w:rPr>
          <w:rFonts w:hint="eastAsia"/>
        </w:rPr>
        <w:t>，</w:t>
      </w:r>
      <w:r w:rsidRPr="00AA52F9">
        <w:rPr>
          <w:rFonts w:hint="eastAsia"/>
        </w:rPr>
        <w:t>预设最大长度分别为</w:t>
      </w:r>
      <w:r w:rsidRPr="00AA52F9">
        <w:rPr>
          <w:rFonts w:hint="eastAsia"/>
        </w:rPr>
        <w:t>128</w:t>
      </w:r>
      <w:r w:rsidRPr="00AA52F9">
        <w:rPr>
          <w:rFonts w:hint="eastAsia"/>
        </w:rPr>
        <w:t>和</w:t>
      </w:r>
      <w:r w:rsidRPr="00AA52F9">
        <w:rPr>
          <w:rFonts w:hint="eastAsia"/>
        </w:rPr>
        <w:t>512</w:t>
      </w:r>
      <w:r>
        <w:rPr>
          <w:rFonts w:hint="eastAsia"/>
        </w:rPr>
        <w:t>，同时</w:t>
      </w:r>
      <w:r w:rsidRPr="00DF3259">
        <w:rPr>
          <w:rFonts w:hint="eastAsia"/>
        </w:rPr>
        <w:t>将加入的</w:t>
      </w:r>
      <w:r w:rsidRPr="00DF3259">
        <w:rPr>
          <w:rFonts w:hint="eastAsia"/>
        </w:rPr>
        <w:t>[PAD]</w:t>
      </w:r>
      <w:r w:rsidRPr="00DF3259">
        <w:rPr>
          <w:rFonts w:hint="eastAsia"/>
        </w:rPr>
        <w:t>符的</w:t>
      </w:r>
      <w:r w:rsidRPr="00DF3259">
        <w:rPr>
          <w:rFonts w:hint="eastAsia"/>
        </w:rPr>
        <w:t>attention_mask</w:t>
      </w:r>
      <w:r w:rsidRPr="00DF3259">
        <w:rPr>
          <w:rFonts w:hint="eastAsia"/>
        </w:rPr>
        <w:t>标记为</w:t>
      </w:r>
      <w:r w:rsidRPr="00DF3259">
        <w:rPr>
          <w:rFonts w:hint="eastAsia"/>
        </w:rPr>
        <w:t>0</w:t>
      </w:r>
      <w:r w:rsidRPr="00DF3259">
        <w:rPr>
          <w:rFonts w:hint="eastAsia"/>
        </w:rPr>
        <w:t>，使其不参与注意力运算。</w:t>
      </w:r>
    </w:p>
    <w:p w14:paraId="7E41FF8A" w14:textId="77777777" w:rsidR="00275288" w:rsidRDefault="00275288" w:rsidP="00275288">
      <w:pPr>
        <w:pStyle w:val="a7"/>
        <w:ind w:firstLine="420"/>
      </w:pPr>
      <w:r>
        <w:rPr>
          <w:rFonts w:hint="eastAsia"/>
        </w:rPr>
        <w:t>在对</w:t>
      </w:r>
      <w:r w:rsidRPr="00BE1B70">
        <w:rPr>
          <w:rFonts w:hint="eastAsia"/>
        </w:rPr>
        <w:t>bert-base-chinese</w:t>
      </w:r>
      <w:r w:rsidRPr="00AA52F9">
        <w:rPr>
          <w:rFonts w:hint="eastAsia"/>
        </w:rPr>
        <w:t>进行</w:t>
      </w:r>
      <w:r>
        <w:rPr>
          <w:rFonts w:hint="eastAsia"/>
        </w:rPr>
        <w:t>M</w:t>
      </w:r>
      <w:r>
        <w:t>LM</w:t>
      </w:r>
      <w:r w:rsidRPr="00AA52F9">
        <w:rPr>
          <w:rFonts w:hint="eastAsia"/>
        </w:rPr>
        <w:t>增量预训练时，将采用和原版</w:t>
      </w:r>
      <w:r w:rsidRPr="00AA52F9">
        <w:rPr>
          <w:rFonts w:hint="eastAsia"/>
        </w:rPr>
        <w:t>bert</w:t>
      </w:r>
      <w:r>
        <w:rPr>
          <w:rFonts w:hint="eastAsia"/>
        </w:rPr>
        <w:t>相同的</w:t>
      </w:r>
      <w:r w:rsidRPr="00AA52F9">
        <w:rPr>
          <w:rFonts w:hint="eastAsia"/>
        </w:rPr>
        <w:t>样本生成方法</w:t>
      </w:r>
      <w:r>
        <w:rPr>
          <w:rFonts w:hint="eastAsia"/>
        </w:rPr>
        <w:t>。</w:t>
      </w:r>
      <w:r w:rsidRPr="00AA52F9">
        <w:rPr>
          <w:rFonts w:hint="eastAsia"/>
        </w:rPr>
        <w:t>在对三款采用了</w:t>
      </w:r>
      <w:r>
        <w:rPr>
          <w:rFonts w:hint="eastAsia"/>
        </w:rPr>
        <w:t>W</w:t>
      </w:r>
      <w:r>
        <w:t>MM</w:t>
      </w:r>
      <w:r w:rsidRPr="00AA52F9">
        <w:rPr>
          <w:rFonts w:hint="eastAsia"/>
        </w:rPr>
        <w:t>预训练的模型进行</w:t>
      </w:r>
      <w:r>
        <w:rPr>
          <w:rFonts w:hint="eastAsia"/>
        </w:rPr>
        <w:t>M</w:t>
      </w:r>
      <w:r>
        <w:t>LM</w:t>
      </w:r>
      <w:r w:rsidRPr="00AA52F9">
        <w:rPr>
          <w:rFonts w:hint="eastAsia"/>
        </w:rPr>
        <w:t>增量预训练时</w:t>
      </w:r>
      <w:r>
        <w:rPr>
          <w:rFonts w:hint="eastAsia"/>
        </w:rPr>
        <w:t>，</w:t>
      </w:r>
      <w:r w:rsidRPr="00AA52F9">
        <w:rPr>
          <w:rFonts w:hint="eastAsia"/>
        </w:rPr>
        <w:t>将采用</w:t>
      </w:r>
      <w:r>
        <w:rPr>
          <w:rFonts w:hint="eastAsia"/>
        </w:rPr>
        <w:t>W</w:t>
      </w:r>
      <w:r>
        <w:t>MM</w:t>
      </w:r>
      <w:r w:rsidRPr="00AA52F9">
        <w:rPr>
          <w:rFonts w:hint="eastAsia"/>
        </w:rPr>
        <w:t>预训练方法</w:t>
      </w:r>
      <w:r>
        <w:rPr>
          <w:rFonts w:hint="eastAsia"/>
        </w:rPr>
        <w:t>。子词</w:t>
      </w:r>
      <w:r>
        <w:rPr>
          <w:rFonts w:hint="eastAsia"/>
        </w:rPr>
        <w:t>Mask</w:t>
      </w:r>
      <w:r>
        <w:rPr>
          <w:rFonts w:hint="eastAsia"/>
        </w:rPr>
        <w:t>比例</w:t>
      </w:r>
      <w:r w:rsidRPr="00AA52F9">
        <w:rPr>
          <w:rFonts w:hint="eastAsia"/>
        </w:rPr>
        <w:t>将</w:t>
      </w:r>
      <w:r>
        <w:rPr>
          <w:rFonts w:hint="eastAsia"/>
        </w:rPr>
        <w:t>沿用</w:t>
      </w:r>
      <w:r w:rsidRPr="00AA52F9">
        <w:rPr>
          <w:rFonts w:hint="eastAsia"/>
        </w:rPr>
        <w:t>默认的</w:t>
      </w:r>
      <w:r w:rsidRPr="00AA52F9">
        <w:rPr>
          <w:rFonts w:hint="eastAsia"/>
        </w:rPr>
        <w:t>15%</w:t>
      </w:r>
    </w:p>
    <w:p w14:paraId="44F54EDD" w14:textId="77777777" w:rsidR="00275288" w:rsidRDefault="00275288" w:rsidP="00275288">
      <w:pPr>
        <w:pStyle w:val="a7"/>
        <w:ind w:firstLine="420"/>
      </w:pPr>
      <w:r>
        <w:rPr>
          <w:rFonts w:hint="eastAsia"/>
        </w:rPr>
        <w:lastRenderedPageBreak/>
        <w:t>本</w:t>
      </w:r>
      <w:r w:rsidRPr="00DF3259">
        <w:rPr>
          <w:rFonts w:hint="eastAsia"/>
        </w:rPr>
        <w:t>实验的模型采用</w:t>
      </w:r>
      <w:r>
        <w:rPr>
          <w:rFonts w:hint="eastAsia"/>
        </w:rPr>
        <w:t>transformers</w:t>
      </w:r>
      <w:r>
        <w:rPr>
          <w:rFonts w:hint="eastAsia"/>
        </w:rPr>
        <w:t>库提供了</w:t>
      </w:r>
      <w:r w:rsidRPr="00DF3259">
        <w:t>BertForMaskedLM</w:t>
      </w:r>
      <w:r>
        <w:rPr>
          <w:rFonts w:hint="eastAsia"/>
        </w:rPr>
        <w:t>模型，</w:t>
      </w:r>
      <w:r w:rsidRPr="00DF3259">
        <w:rPr>
          <w:rFonts w:hint="eastAsia"/>
        </w:rPr>
        <w:t>通过对</w:t>
      </w:r>
      <w:r>
        <w:rPr>
          <w:rFonts w:hint="eastAsia"/>
        </w:rPr>
        <w:t>Bert</w:t>
      </w:r>
      <w:r>
        <w:t>M</w:t>
      </w:r>
      <w:r>
        <w:rPr>
          <w:rFonts w:hint="eastAsia"/>
        </w:rPr>
        <w:t>odel</w:t>
      </w:r>
      <w:r w:rsidRPr="00DF3259">
        <w:rPr>
          <w:rFonts w:hint="eastAsia"/>
        </w:rPr>
        <w:t>的进一步封装</w:t>
      </w:r>
      <w:r>
        <w:rPr>
          <w:rFonts w:hint="eastAsia"/>
        </w:rPr>
        <w:t>，</w:t>
      </w:r>
      <w:r w:rsidRPr="00DF3259">
        <w:rPr>
          <w:rFonts w:hint="eastAsia"/>
        </w:rPr>
        <w:t>可以实现</w:t>
      </w:r>
      <w:r>
        <w:rPr>
          <w:rFonts w:hint="eastAsia"/>
        </w:rPr>
        <w:t>M</w:t>
      </w:r>
      <w:r>
        <w:t>LM</w:t>
      </w:r>
      <w:r>
        <w:rPr>
          <w:rFonts w:hint="eastAsia"/>
        </w:rPr>
        <w:t>任务。</w:t>
      </w:r>
      <w:r w:rsidRPr="00DF3259">
        <w:rPr>
          <w:rFonts w:hint="eastAsia"/>
        </w:rPr>
        <w:t>同时采用了</w:t>
      </w:r>
      <w:r w:rsidRPr="00DF3259">
        <w:t>DataCollatorForLanguageModeling</w:t>
      </w:r>
      <w:r>
        <w:rPr>
          <w:rFonts w:hint="eastAsia"/>
        </w:rPr>
        <w:t>工具类，</w:t>
      </w:r>
      <w:r w:rsidRPr="00DF3259">
        <w:rPr>
          <w:rFonts w:hint="eastAsia"/>
        </w:rPr>
        <w:t>实现对输入序列的</w:t>
      </w:r>
      <w:r>
        <w:rPr>
          <w:rFonts w:hint="eastAsia"/>
        </w:rPr>
        <w:t>动态</w:t>
      </w:r>
      <w:r>
        <w:rPr>
          <w:rFonts w:hint="eastAsia"/>
        </w:rPr>
        <w:t>Mask</w:t>
      </w:r>
      <w:r>
        <w:rPr>
          <w:rFonts w:hint="eastAsia"/>
        </w:rPr>
        <w:t>。在</w:t>
      </w:r>
      <w:r>
        <w:rPr>
          <w:rFonts w:hint="eastAsia"/>
        </w:rPr>
        <w:t>W</w:t>
      </w:r>
      <w:r>
        <w:t>WM</w:t>
      </w:r>
      <w:r>
        <w:rPr>
          <w:rFonts w:hint="eastAsia"/>
        </w:rPr>
        <w:t>的</w:t>
      </w:r>
      <w:r>
        <w:rPr>
          <w:rFonts w:hint="eastAsia"/>
        </w:rPr>
        <w:t>M</w:t>
      </w:r>
      <w:r>
        <w:t>LM</w:t>
      </w:r>
      <w:r>
        <w:rPr>
          <w:rFonts w:hint="eastAsia"/>
        </w:rPr>
        <w:t>任务中，则</w:t>
      </w:r>
      <w:r w:rsidRPr="00DF3259">
        <w:rPr>
          <w:rFonts w:hint="eastAsia"/>
        </w:rPr>
        <w:t>还需要搭配</w:t>
      </w:r>
      <w:r>
        <w:rPr>
          <w:rFonts w:hint="eastAsia"/>
        </w:rPr>
        <w:t>ltp</w:t>
      </w:r>
      <w:r>
        <w:rPr>
          <w:rFonts w:hint="eastAsia"/>
        </w:rPr>
        <w:t>工具和</w:t>
      </w:r>
      <w:r w:rsidRPr="00DF3259">
        <w:t>prepare_ref</w:t>
      </w:r>
      <w:r>
        <w:rPr>
          <w:rFonts w:hint="eastAsia"/>
        </w:rPr>
        <w:t>函数，</w:t>
      </w:r>
      <w:r w:rsidRPr="00DF3259">
        <w:rPr>
          <w:rFonts w:hint="eastAsia"/>
        </w:rPr>
        <w:t>先对语料进行一次中文分词</w:t>
      </w:r>
      <w:r>
        <w:rPr>
          <w:rFonts w:hint="eastAsia"/>
        </w:rPr>
        <w:t>，</w:t>
      </w:r>
      <w:r w:rsidRPr="00DF3259">
        <w:rPr>
          <w:rFonts w:hint="eastAsia"/>
        </w:rPr>
        <w:t>根据中文分词结果与原句的子词序列逐个比对，标记那些在</w:t>
      </w:r>
      <w:r w:rsidRPr="00DF3259">
        <w:rPr>
          <w:rFonts w:hint="eastAsia"/>
        </w:rPr>
        <w:t>WWM</w:t>
      </w:r>
      <w:r w:rsidRPr="00DF3259">
        <w:rPr>
          <w:rFonts w:hint="eastAsia"/>
        </w:rPr>
        <w:t>时需要一起</w:t>
      </w:r>
      <w:r w:rsidRPr="00DF3259">
        <w:rPr>
          <w:rFonts w:hint="eastAsia"/>
        </w:rPr>
        <w:t>Mask</w:t>
      </w:r>
      <w:r w:rsidRPr="00DF3259">
        <w:rPr>
          <w:rFonts w:hint="eastAsia"/>
        </w:rPr>
        <w:t>的子词</w:t>
      </w:r>
      <w:r>
        <w:rPr>
          <w:rFonts w:hint="eastAsia"/>
        </w:rPr>
        <w:t>，保存在名为</w:t>
      </w:r>
      <w:r>
        <w:rPr>
          <w:rFonts w:hint="eastAsia"/>
        </w:rPr>
        <w:t>chinese</w:t>
      </w:r>
      <w:r>
        <w:t>_ref</w:t>
      </w:r>
      <w:r>
        <w:rPr>
          <w:rFonts w:hint="eastAsia"/>
        </w:rPr>
        <w:t>的数组中，和</w:t>
      </w:r>
      <w:r w:rsidRPr="00DF3259">
        <w:rPr>
          <w:rFonts w:hint="eastAsia"/>
        </w:rPr>
        <w:t>输入序列</w:t>
      </w:r>
      <w:r>
        <w:rPr>
          <w:rFonts w:hint="eastAsia"/>
        </w:rPr>
        <w:t>一起经过</w:t>
      </w:r>
      <w:r w:rsidRPr="00DF3259">
        <w:t>DataCollatorForWholeWordMask</w:t>
      </w:r>
      <w:r>
        <w:rPr>
          <w:rFonts w:hint="eastAsia"/>
        </w:rPr>
        <w:t>类，</w:t>
      </w:r>
      <w:r w:rsidRPr="00DF3259">
        <w:rPr>
          <w:rFonts w:hint="eastAsia"/>
        </w:rPr>
        <w:t>处理为用于</w:t>
      </w:r>
      <w:r>
        <w:rPr>
          <w:rFonts w:hint="eastAsia"/>
        </w:rPr>
        <w:t>W</w:t>
      </w:r>
      <w:r>
        <w:t>WM</w:t>
      </w:r>
      <w:r>
        <w:rPr>
          <w:rFonts w:hint="eastAsia"/>
        </w:rPr>
        <w:t>的</w:t>
      </w:r>
      <w:r w:rsidRPr="00DF3259">
        <w:rPr>
          <w:rFonts w:hint="eastAsia"/>
        </w:rPr>
        <w:t>训练样本。</w:t>
      </w:r>
    </w:p>
    <w:p w14:paraId="11DF4656" w14:textId="77777777" w:rsidR="00275288" w:rsidRDefault="00275288" w:rsidP="00275288">
      <w:pPr>
        <w:pStyle w:val="a7"/>
        <w:ind w:firstLine="420"/>
      </w:pPr>
      <w:r w:rsidRPr="00127652">
        <w:rPr>
          <w:rFonts w:hint="eastAsia"/>
        </w:rPr>
        <w:t>两种</w:t>
      </w:r>
      <w:r>
        <w:rPr>
          <w:rFonts w:hint="eastAsia"/>
        </w:rPr>
        <w:t>语料</w:t>
      </w:r>
      <w:r w:rsidRPr="00127652">
        <w:rPr>
          <w:rFonts w:hint="eastAsia"/>
        </w:rPr>
        <w:t>长度的增量预训练</w:t>
      </w:r>
      <w:r>
        <w:rPr>
          <w:rFonts w:hint="eastAsia"/>
        </w:rPr>
        <w:t>都设置</w:t>
      </w:r>
      <w:r>
        <w:rPr>
          <w:rFonts w:hint="eastAsia"/>
        </w:rPr>
        <w:t>batch_</w:t>
      </w:r>
      <w:r>
        <w:t>size=32</w:t>
      </w:r>
      <w:r>
        <w:rPr>
          <w:rFonts w:hint="eastAsia"/>
        </w:rPr>
        <w:t>，与</w:t>
      </w:r>
      <w:r w:rsidRPr="00127652">
        <w:rPr>
          <w:rFonts w:hint="eastAsia"/>
        </w:rPr>
        <w:t>模型发布者在预训练阶段采用的</w:t>
      </w:r>
      <w:r w:rsidRPr="00127652">
        <w:rPr>
          <w:rFonts w:hint="eastAsia"/>
        </w:rPr>
        <w:t>384</w:t>
      </w:r>
      <w:r w:rsidRPr="00127652">
        <w:rPr>
          <w:rFonts w:hint="eastAsia"/>
        </w:rPr>
        <w:t>相比这是一个很小的值</w:t>
      </w:r>
      <w:r>
        <w:rPr>
          <w:rFonts w:hint="eastAsia"/>
        </w:rPr>
        <w:t>，因此</w:t>
      </w:r>
      <w:r w:rsidRPr="00127652">
        <w:rPr>
          <w:rFonts w:hint="eastAsia"/>
        </w:rPr>
        <w:t>学习率采用了发布者给出的推荐值中最小的</w:t>
      </w:r>
      <w:r w:rsidRPr="00127652">
        <w:rPr>
          <w:rFonts w:hint="eastAsia"/>
        </w:rPr>
        <w:t>2</w:t>
      </w:r>
      <w:r>
        <w:rPr>
          <w:rFonts w:hint="eastAsia"/>
        </w:rPr>
        <w:t>e</w:t>
      </w:r>
      <w:r w:rsidRPr="00127652">
        <w:rPr>
          <w:rFonts w:hint="eastAsia"/>
        </w:rPr>
        <w:t>-5</w:t>
      </w:r>
      <w:r w:rsidRPr="00127652">
        <w:rPr>
          <w:rFonts w:hint="eastAsia"/>
        </w:rPr>
        <w:t>。</w:t>
      </w:r>
    </w:p>
    <w:p w14:paraId="3D9A00BF" w14:textId="77777777" w:rsidR="00275288" w:rsidRDefault="00275288" w:rsidP="00275288">
      <w:pPr>
        <w:pStyle w:val="a7"/>
        <w:ind w:firstLine="420"/>
      </w:pPr>
      <w:r w:rsidRPr="00761330">
        <w:rPr>
          <w:rFonts w:hint="eastAsia"/>
        </w:rPr>
        <w:t>short</w:t>
      </w:r>
      <w:r w:rsidRPr="00761330">
        <w:rPr>
          <w:rFonts w:hint="eastAsia"/>
        </w:rPr>
        <w:t>训练的训练集长度为</w:t>
      </w:r>
      <w:r w:rsidRPr="00761330">
        <w:rPr>
          <w:rFonts w:hint="eastAsia"/>
        </w:rPr>
        <w:t>2050062</w:t>
      </w:r>
      <w:r w:rsidRPr="00761330">
        <w:rPr>
          <w:rFonts w:hint="eastAsia"/>
        </w:rPr>
        <w:t>行</w:t>
      </w:r>
      <w:r>
        <w:rPr>
          <w:rFonts w:hint="eastAsia"/>
        </w:rPr>
        <w:t>，训练</w:t>
      </w:r>
      <w:r>
        <w:rPr>
          <w:rFonts w:hint="eastAsia"/>
        </w:rPr>
        <w:t>2</w:t>
      </w:r>
      <w:r>
        <w:t>0</w:t>
      </w:r>
      <w:r>
        <w:rPr>
          <w:rFonts w:hint="eastAsia"/>
        </w:rPr>
        <w:t>万步，</w:t>
      </w:r>
      <w:r w:rsidRPr="00761330">
        <w:rPr>
          <w:rFonts w:hint="eastAsia"/>
        </w:rPr>
        <w:t>约</w:t>
      </w:r>
      <w:r w:rsidRPr="00761330">
        <w:rPr>
          <w:rFonts w:hint="eastAsia"/>
        </w:rPr>
        <w:t>4</w:t>
      </w:r>
      <w:r w:rsidRPr="00761330">
        <w:rPr>
          <w:rFonts w:hint="eastAsia"/>
        </w:rPr>
        <w:t>个</w:t>
      </w:r>
      <w:r w:rsidRPr="00761330">
        <w:rPr>
          <w:rFonts w:hint="eastAsia"/>
        </w:rPr>
        <w:t>epoch</w:t>
      </w:r>
      <w:r w:rsidRPr="00761330">
        <w:rPr>
          <w:rFonts w:hint="eastAsia"/>
        </w:rPr>
        <w:t>，显存占用</w:t>
      </w:r>
      <w:r w:rsidRPr="00761330">
        <w:rPr>
          <w:rFonts w:hint="eastAsia"/>
        </w:rPr>
        <w:t>7323MB</w:t>
      </w:r>
      <w:r>
        <w:rPr>
          <w:rFonts w:hint="eastAsia"/>
        </w:rPr>
        <w:t>，耗时约</w:t>
      </w:r>
      <w:r>
        <w:rPr>
          <w:rFonts w:hint="eastAsia"/>
        </w:rPr>
        <w:t>1</w:t>
      </w:r>
      <w:r>
        <w:t>0</w:t>
      </w:r>
      <w:r>
        <w:rPr>
          <w:rFonts w:hint="eastAsia"/>
        </w:rPr>
        <w:t>个小时</w:t>
      </w:r>
      <w:r w:rsidRPr="00761330">
        <w:rPr>
          <w:rFonts w:hint="eastAsia"/>
        </w:rPr>
        <w:t>。</w:t>
      </w:r>
      <w:r w:rsidRPr="00761330">
        <w:rPr>
          <w:rFonts w:hint="eastAsia"/>
        </w:rPr>
        <w:t>long</w:t>
      </w:r>
      <w:r w:rsidRPr="00761330">
        <w:rPr>
          <w:rFonts w:hint="eastAsia"/>
        </w:rPr>
        <w:t>训练的训练集长度为</w:t>
      </w:r>
      <w:r w:rsidRPr="00761330">
        <w:rPr>
          <w:rFonts w:hint="eastAsia"/>
        </w:rPr>
        <w:t>395829</w:t>
      </w:r>
      <w:r w:rsidRPr="00761330">
        <w:rPr>
          <w:rFonts w:hint="eastAsia"/>
        </w:rPr>
        <w:t>行</w:t>
      </w:r>
      <w:r>
        <w:rPr>
          <w:rFonts w:hint="eastAsia"/>
        </w:rPr>
        <w:t>，训练</w:t>
      </w:r>
      <w:r>
        <w:rPr>
          <w:rFonts w:hint="eastAsia"/>
        </w:rPr>
        <w:t>2</w:t>
      </w:r>
      <w:r>
        <w:t>0</w:t>
      </w:r>
      <w:r>
        <w:rPr>
          <w:rFonts w:hint="eastAsia"/>
        </w:rPr>
        <w:t>万步</w:t>
      </w:r>
      <w:r w:rsidRPr="00761330">
        <w:rPr>
          <w:rFonts w:hint="eastAsia"/>
        </w:rPr>
        <w:t>约</w:t>
      </w:r>
      <w:r w:rsidRPr="00761330">
        <w:rPr>
          <w:rFonts w:hint="eastAsia"/>
        </w:rPr>
        <w:t>17</w:t>
      </w:r>
      <w:r w:rsidRPr="00761330">
        <w:rPr>
          <w:rFonts w:hint="eastAsia"/>
        </w:rPr>
        <w:t>个</w:t>
      </w:r>
      <w:r w:rsidRPr="00761330">
        <w:rPr>
          <w:rFonts w:hint="eastAsia"/>
        </w:rPr>
        <w:t>epoch</w:t>
      </w:r>
      <w:r w:rsidRPr="00761330">
        <w:rPr>
          <w:rFonts w:hint="eastAsia"/>
        </w:rPr>
        <w:t>，显存占用</w:t>
      </w:r>
      <w:r w:rsidRPr="00761330">
        <w:rPr>
          <w:rFonts w:hint="eastAsia"/>
        </w:rPr>
        <w:t>22875MB</w:t>
      </w:r>
      <w:r>
        <w:rPr>
          <w:rFonts w:hint="eastAsia"/>
        </w:rPr>
        <w:t>，耗时</w:t>
      </w:r>
      <w:r w:rsidRPr="00127652">
        <w:rPr>
          <w:rFonts w:hint="eastAsia"/>
        </w:rPr>
        <w:t>约</w:t>
      </w:r>
      <w:r w:rsidRPr="00127652">
        <w:rPr>
          <w:rFonts w:hint="eastAsia"/>
        </w:rPr>
        <w:t>23</w:t>
      </w:r>
      <w:r w:rsidRPr="00127652">
        <w:rPr>
          <w:rFonts w:hint="eastAsia"/>
        </w:rPr>
        <w:t>小时</w:t>
      </w:r>
      <w:r w:rsidRPr="00127652">
        <w:rPr>
          <w:rFonts w:hint="eastAsia"/>
        </w:rPr>
        <w:t>21</w:t>
      </w:r>
      <w:r w:rsidRPr="00127652">
        <w:rPr>
          <w:rFonts w:hint="eastAsia"/>
        </w:rPr>
        <w:t>分，</w:t>
      </w:r>
      <w:r>
        <w:rPr>
          <w:rFonts w:hint="eastAsia"/>
        </w:rPr>
        <w:t>启用</w:t>
      </w:r>
      <w:r>
        <w:rPr>
          <w:rFonts w:hint="eastAsia"/>
        </w:rPr>
        <w:t>W</w:t>
      </w:r>
      <w:r>
        <w:t>WM</w:t>
      </w:r>
      <w:r>
        <w:rPr>
          <w:rFonts w:hint="eastAsia"/>
        </w:rPr>
        <w:t>后耗时</w:t>
      </w:r>
      <w:r w:rsidRPr="00127652">
        <w:rPr>
          <w:rFonts w:hint="eastAsia"/>
        </w:rPr>
        <w:t>约</w:t>
      </w:r>
      <w:r w:rsidRPr="00127652">
        <w:rPr>
          <w:rFonts w:hint="eastAsia"/>
        </w:rPr>
        <w:t>25</w:t>
      </w:r>
      <w:r w:rsidRPr="00127652">
        <w:rPr>
          <w:rFonts w:hint="eastAsia"/>
        </w:rPr>
        <w:t>小时</w:t>
      </w:r>
      <w:r w:rsidRPr="00127652">
        <w:rPr>
          <w:rFonts w:hint="eastAsia"/>
        </w:rPr>
        <w:t>13</w:t>
      </w:r>
      <w:r w:rsidRPr="00127652">
        <w:rPr>
          <w:rFonts w:hint="eastAsia"/>
        </w:rPr>
        <w:t>分钟</w:t>
      </w:r>
      <w:r>
        <w:rPr>
          <w:rFonts w:hint="eastAsia"/>
        </w:rPr>
        <w:t>。</w:t>
      </w:r>
    </w:p>
    <w:p w14:paraId="581B7F5E" w14:textId="77777777" w:rsidR="00275288" w:rsidRDefault="00275288" w:rsidP="00275288">
      <w:pPr>
        <w:pStyle w:val="4"/>
        <w:numPr>
          <w:ilvl w:val="2"/>
          <w:numId w:val="1"/>
        </w:numPr>
        <w:spacing w:before="312"/>
      </w:pPr>
      <w:bookmarkStart w:id="331" w:name="_Toc134476810"/>
      <w:bookmarkStart w:id="332" w:name="_Toc134811695"/>
      <w:r>
        <w:rPr>
          <w:rFonts w:hint="eastAsia"/>
        </w:rPr>
        <w:t>实验结果</w:t>
      </w:r>
      <w:bookmarkEnd w:id="331"/>
      <w:bookmarkEnd w:id="332"/>
    </w:p>
    <w:p w14:paraId="31F22D23" w14:textId="77777777" w:rsidR="00275288" w:rsidRPr="00E17F3F" w:rsidRDefault="00275288" w:rsidP="00275288">
      <w:pPr>
        <w:ind w:firstLine="420"/>
      </w:pPr>
      <w:r w:rsidRPr="00E17F3F">
        <w:rPr>
          <w:rFonts w:hint="eastAsia"/>
        </w:rPr>
        <w:t>本次实验由于成本原因</w:t>
      </w:r>
      <w:r>
        <w:rPr>
          <w:rFonts w:hint="eastAsia"/>
        </w:rPr>
        <w:t>，</w:t>
      </w:r>
      <w:r w:rsidRPr="00E17F3F">
        <w:rPr>
          <w:rFonts w:hint="eastAsia"/>
        </w:rPr>
        <w:t>没有进行较为密集的数据采样</w:t>
      </w:r>
      <w:r>
        <w:rPr>
          <w:rFonts w:hint="eastAsia"/>
        </w:rPr>
        <w:t>，</w:t>
      </w:r>
      <w:r w:rsidRPr="007A2CA3">
        <w:rPr>
          <w:rFonts w:hint="eastAsia"/>
        </w:rPr>
        <w:t>在增量</w:t>
      </w:r>
      <w:r>
        <w:rPr>
          <w:rFonts w:hint="eastAsia"/>
        </w:rPr>
        <w:t>预</w:t>
      </w:r>
      <w:r w:rsidRPr="007A2CA3">
        <w:rPr>
          <w:rFonts w:hint="eastAsia"/>
        </w:rPr>
        <w:t>训练的过程中</w:t>
      </w:r>
      <w:r w:rsidRPr="00E17F3F">
        <w:rPr>
          <w:rFonts w:hint="eastAsia"/>
        </w:rPr>
        <w:t>每隔</w:t>
      </w:r>
      <w:r w:rsidRPr="00E17F3F">
        <w:rPr>
          <w:rFonts w:hint="eastAsia"/>
        </w:rPr>
        <w:t>25000</w:t>
      </w:r>
      <w:r>
        <w:rPr>
          <w:rFonts w:hint="eastAsia"/>
        </w:rPr>
        <w:t>步</w:t>
      </w:r>
      <w:r w:rsidRPr="007A2CA3">
        <w:rPr>
          <w:rFonts w:hint="eastAsia"/>
        </w:rPr>
        <w:t>保存一次检查点</w:t>
      </w:r>
      <w:r>
        <w:rPr>
          <w:rFonts w:hint="eastAsia"/>
        </w:rPr>
        <w:t>，</w:t>
      </w:r>
      <w:r w:rsidRPr="007A2CA3">
        <w:rPr>
          <w:rFonts w:hint="eastAsia"/>
        </w:rPr>
        <w:t>并评测模型此时在下游任务上的性能</w:t>
      </w:r>
      <w:r>
        <w:rPr>
          <w:rFonts w:hint="eastAsia"/>
        </w:rPr>
        <w:t>。</w:t>
      </w:r>
      <w:r w:rsidRPr="00E17F3F">
        <w:rPr>
          <w:rFonts w:hint="eastAsia"/>
        </w:rPr>
        <w:t>为了更直观地分析这些稀疏的数据点，采用了二次多项式进行拟合。</w:t>
      </w:r>
      <w:r>
        <w:rPr>
          <w:rFonts w:hint="eastAsia"/>
        </w:rPr>
        <w:t>实验结果如</w:t>
      </w:r>
      <w:r>
        <w:fldChar w:fldCharType="begin"/>
      </w:r>
      <w:r>
        <w:instrText xml:space="preserve"> </w:instrText>
      </w:r>
      <w:r>
        <w:rPr>
          <w:rFonts w:hint="eastAsia"/>
        </w:rPr>
        <w:instrText>REF _Ref134074617 \h</w:instrText>
      </w:r>
      <w:r>
        <w:instrText xml:space="preserve"> </w:instrText>
      </w:r>
      <w:r>
        <w:fldChar w:fldCharType="separate"/>
      </w:r>
      <w:r>
        <w:rPr>
          <w:rFonts w:hint="eastAsia"/>
        </w:rPr>
        <w:t>图</w:t>
      </w:r>
      <w:r>
        <w:rPr>
          <w:rFonts w:hint="eastAsia"/>
        </w:rPr>
        <w:t xml:space="preserve"> </w:t>
      </w:r>
      <w:r>
        <w:rPr>
          <w:noProof/>
        </w:rPr>
        <w:t>4</w:t>
      </w:r>
      <w:r>
        <w:t>.</w:t>
      </w:r>
      <w:r>
        <w:rPr>
          <w:noProof/>
        </w:rPr>
        <w:t>22</w:t>
      </w:r>
      <w:r>
        <w:fldChar w:fldCharType="end"/>
      </w:r>
      <w:r>
        <w:rPr>
          <w:rFonts w:hint="eastAsia"/>
        </w:rPr>
        <w:t>和</w:t>
      </w:r>
      <w:r>
        <w:fldChar w:fldCharType="begin"/>
      </w:r>
      <w:r>
        <w:instrText xml:space="preserve"> REF _Ref134074618 \h </w:instrText>
      </w:r>
      <w:r>
        <w:fldChar w:fldCharType="separate"/>
      </w:r>
      <w:r>
        <w:rPr>
          <w:rFonts w:hint="eastAsia"/>
        </w:rPr>
        <w:t>图</w:t>
      </w:r>
      <w:r>
        <w:rPr>
          <w:rFonts w:hint="eastAsia"/>
        </w:rPr>
        <w:t xml:space="preserve"> </w:t>
      </w:r>
      <w:r>
        <w:rPr>
          <w:noProof/>
        </w:rPr>
        <w:t>4</w:t>
      </w:r>
      <w:r>
        <w:t>.</w:t>
      </w:r>
      <w:r>
        <w:rPr>
          <w:noProof/>
        </w:rPr>
        <w:t>23</w:t>
      </w:r>
      <w:r>
        <w:fldChar w:fldCharType="end"/>
      </w:r>
      <w:r>
        <w:rPr>
          <w:rFonts w:hint="eastAsia"/>
        </w:rPr>
        <w:t>所示。</w:t>
      </w:r>
    </w:p>
    <w:p w14:paraId="32BA7873" w14:textId="77777777" w:rsidR="00275288" w:rsidRDefault="00275288" w:rsidP="00275288">
      <w:pPr>
        <w:jc w:val="center"/>
      </w:pPr>
      <w:r>
        <w:rPr>
          <w:rFonts w:hint="eastAsia"/>
          <w:noProof/>
        </w:rPr>
        <w:drawing>
          <wp:inline distT="0" distB="0" distL="0" distR="0" wp14:anchorId="1F219C70" wp14:editId="677B4755">
            <wp:extent cx="5760085" cy="3092450"/>
            <wp:effectExtent l="0" t="0" r="0" b="0"/>
            <wp:docPr id="738551156"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1156" name="图片 16"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36AB9A5C" w14:textId="77777777" w:rsidR="00275288" w:rsidRDefault="00275288" w:rsidP="00275288">
      <w:pPr>
        <w:pStyle w:val="af"/>
        <w:spacing w:after="312"/>
      </w:pPr>
      <w:bookmarkStart w:id="333" w:name="_Ref13407461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22</w:t>
      </w:r>
      <w:r>
        <w:fldChar w:fldCharType="end"/>
      </w:r>
      <w:bookmarkEnd w:id="333"/>
      <w:r>
        <w:t xml:space="preserve"> </w:t>
      </w:r>
      <w:r>
        <w:rPr>
          <w:rFonts w:hint="eastAsia"/>
        </w:rPr>
        <w:t>使用</w:t>
      </w:r>
      <w:r>
        <w:rPr>
          <w:rFonts w:hint="eastAsia"/>
        </w:rPr>
        <w:t>short</w:t>
      </w:r>
      <w:r>
        <w:rPr>
          <w:rFonts w:hint="eastAsia"/>
        </w:rPr>
        <w:t>语料进行</w:t>
      </w:r>
      <w:r>
        <w:rPr>
          <w:rFonts w:hint="eastAsia"/>
        </w:rPr>
        <w:t>M</w:t>
      </w:r>
      <w:r>
        <w:t>LM</w:t>
      </w:r>
      <w:r>
        <w:rPr>
          <w:rFonts w:hint="eastAsia"/>
        </w:rPr>
        <w:t>任务增量预训练后各模型的</w:t>
      </w:r>
      <w:r>
        <w:rPr>
          <w:rFonts w:hint="eastAsia"/>
        </w:rPr>
        <w:t>F</w:t>
      </w:r>
      <w:r>
        <w:t>1</w:t>
      </w:r>
      <w:r>
        <w:rPr>
          <w:rFonts w:hint="eastAsia"/>
        </w:rPr>
        <w:t>分数变化趋势</w:t>
      </w:r>
    </w:p>
    <w:p w14:paraId="704D994E" w14:textId="77777777" w:rsidR="00275288" w:rsidRDefault="00275288" w:rsidP="00275288">
      <w:pPr>
        <w:jc w:val="center"/>
      </w:pPr>
      <w:r>
        <w:rPr>
          <w:rFonts w:hint="eastAsia"/>
          <w:noProof/>
        </w:rPr>
        <w:lastRenderedPageBreak/>
        <w:drawing>
          <wp:inline distT="0" distB="0" distL="0" distR="0" wp14:anchorId="7F6C6F20" wp14:editId="7DF02A5D">
            <wp:extent cx="5760085" cy="3532505"/>
            <wp:effectExtent l="0" t="0" r="0" b="0"/>
            <wp:docPr id="214076875"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875" name="图片 17"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532505"/>
                    </a:xfrm>
                    <a:prstGeom prst="rect">
                      <a:avLst/>
                    </a:prstGeom>
                  </pic:spPr>
                </pic:pic>
              </a:graphicData>
            </a:graphic>
          </wp:inline>
        </w:drawing>
      </w:r>
    </w:p>
    <w:p w14:paraId="6BFF3607" w14:textId="77777777" w:rsidR="00275288" w:rsidRDefault="00275288" w:rsidP="00275288">
      <w:pPr>
        <w:pStyle w:val="af"/>
        <w:spacing w:after="312"/>
      </w:pPr>
      <w:bookmarkStart w:id="334" w:name="_Ref13407461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23</w:t>
      </w:r>
      <w:r>
        <w:fldChar w:fldCharType="end"/>
      </w:r>
      <w:bookmarkEnd w:id="334"/>
      <w:r>
        <w:t xml:space="preserve"> </w:t>
      </w:r>
      <w:r w:rsidRPr="00747C9B">
        <w:rPr>
          <w:rFonts w:hint="eastAsia"/>
        </w:rPr>
        <w:t>使用</w:t>
      </w:r>
      <w:r>
        <w:rPr>
          <w:rFonts w:hint="eastAsia"/>
        </w:rPr>
        <w:t>long</w:t>
      </w:r>
      <w:r w:rsidRPr="00747C9B">
        <w:t>语料进行</w:t>
      </w:r>
      <w:r w:rsidRPr="00747C9B">
        <w:t>MLM</w:t>
      </w:r>
      <w:r w:rsidRPr="00747C9B">
        <w:t>任务增量预训练后各模型的</w:t>
      </w:r>
      <w:r w:rsidRPr="00747C9B">
        <w:t>F1</w:t>
      </w:r>
      <w:r w:rsidRPr="00747C9B">
        <w:t>分数变化趋势</w:t>
      </w:r>
    </w:p>
    <w:p w14:paraId="38C88B93" w14:textId="77777777" w:rsidR="00275288" w:rsidRDefault="00275288" w:rsidP="00275288">
      <w:pPr>
        <w:ind w:firstLine="420"/>
      </w:pPr>
      <w:r w:rsidRPr="0050679B">
        <w:rPr>
          <w:rFonts w:hint="eastAsia"/>
        </w:rPr>
        <w:t>本实验最开始只训练了</w:t>
      </w:r>
      <w:r w:rsidRPr="0050679B">
        <w:rPr>
          <w:rFonts w:hint="eastAsia"/>
        </w:rPr>
        <w:t>20</w:t>
      </w:r>
      <w:r w:rsidRPr="0050679B">
        <w:rPr>
          <w:rFonts w:hint="eastAsia"/>
        </w:rPr>
        <w:t>万</w:t>
      </w:r>
      <w:r>
        <w:rPr>
          <w:rFonts w:hint="eastAsia"/>
        </w:rPr>
        <w:t>步，</w:t>
      </w:r>
      <w:r w:rsidRPr="0050679B">
        <w:rPr>
          <w:rFonts w:hint="eastAsia"/>
        </w:rPr>
        <w:t>观察到无论是</w:t>
      </w:r>
      <w:r>
        <w:rPr>
          <w:rFonts w:hint="eastAsia"/>
        </w:rPr>
        <w:t>在</w:t>
      </w:r>
      <w:r w:rsidRPr="0050679B">
        <w:rPr>
          <w:rFonts w:hint="eastAsia"/>
        </w:rPr>
        <w:t>sho</w:t>
      </w:r>
      <w:r>
        <w:rPr>
          <w:rFonts w:hint="eastAsia"/>
        </w:rPr>
        <w:t>r</w:t>
      </w:r>
      <w:r w:rsidRPr="0050679B">
        <w:rPr>
          <w:rFonts w:hint="eastAsia"/>
        </w:rPr>
        <w:t>t</w:t>
      </w:r>
      <w:r>
        <w:rPr>
          <w:rFonts w:hint="eastAsia"/>
        </w:rPr>
        <w:t>数据集上</w:t>
      </w:r>
      <w:r w:rsidRPr="0050679B">
        <w:rPr>
          <w:rFonts w:hint="eastAsia"/>
        </w:rPr>
        <w:t>还是</w:t>
      </w:r>
      <w:r w:rsidRPr="0050679B">
        <w:rPr>
          <w:rFonts w:hint="eastAsia"/>
        </w:rPr>
        <w:t>l</w:t>
      </w:r>
      <w:r>
        <w:rPr>
          <w:rFonts w:hint="eastAsia"/>
        </w:rPr>
        <w:t>ong</w:t>
      </w:r>
      <w:r>
        <w:rPr>
          <w:rFonts w:hint="eastAsia"/>
        </w:rPr>
        <w:t>数据集上的增量预训练，</w:t>
      </w:r>
      <w:r w:rsidRPr="00E17F3F">
        <w:rPr>
          <w:rFonts w:hint="eastAsia"/>
        </w:rPr>
        <w:t>各模型的性能都</w:t>
      </w:r>
      <w:r w:rsidRPr="0050679B">
        <w:rPr>
          <w:rFonts w:hint="eastAsia"/>
        </w:rPr>
        <w:t>还没有明显的达到峰值的迹象。但是已经可以观察到</w:t>
      </w:r>
      <w:r>
        <w:rPr>
          <w:rFonts w:hint="eastAsia"/>
        </w:rPr>
        <w:t>使用</w:t>
      </w:r>
      <w:r>
        <w:rPr>
          <w:rFonts w:hint="eastAsia"/>
        </w:rPr>
        <w:t>long</w:t>
      </w:r>
      <w:r>
        <w:rPr>
          <w:rFonts w:hint="eastAsia"/>
        </w:rPr>
        <w:t>语料的</w:t>
      </w:r>
      <w:r w:rsidRPr="0050679B">
        <w:rPr>
          <w:rFonts w:hint="eastAsia"/>
        </w:rPr>
        <w:t>增量预训练效果</w:t>
      </w:r>
      <w:r>
        <w:rPr>
          <w:rFonts w:hint="eastAsia"/>
        </w:rPr>
        <w:t>明显</w:t>
      </w:r>
      <w:r w:rsidRPr="0050679B">
        <w:rPr>
          <w:rFonts w:hint="eastAsia"/>
        </w:rPr>
        <w:t>好于</w:t>
      </w:r>
      <w:r w:rsidRPr="0050679B">
        <w:rPr>
          <w:rFonts w:hint="eastAsia"/>
        </w:rPr>
        <w:t>sho</w:t>
      </w:r>
      <w:r>
        <w:rPr>
          <w:rFonts w:hint="eastAsia"/>
        </w:rPr>
        <w:t>r</w:t>
      </w:r>
      <w:r w:rsidRPr="0050679B">
        <w:rPr>
          <w:rFonts w:hint="eastAsia"/>
        </w:rPr>
        <w:t>t</w:t>
      </w:r>
      <w:r>
        <w:rPr>
          <w:rFonts w:hint="eastAsia"/>
        </w:rPr>
        <w:t>，</w:t>
      </w:r>
      <w:r w:rsidRPr="0050679B">
        <w:rPr>
          <w:rFonts w:hint="eastAsia"/>
        </w:rPr>
        <w:t>因此</w:t>
      </w:r>
      <w:r w:rsidRPr="00E17F3F">
        <w:rPr>
          <w:rFonts w:hint="eastAsia"/>
        </w:rPr>
        <w:t>之后仅</w:t>
      </w:r>
      <w:r>
        <w:rPr>
          <w:rFonts w:hint="eastAsia"/>
        </w:rPr>
        <w:t>将使用</w:t>
      </w:r>
      <w:r>
        <w:rPr>
          <w:rFonts w:hint="eastAsia"/>
        </w:rPr>
        <w:t>long</w:t>
      </w:r>
      <w:r>
        <w:rPr>
          <w:rFonts w:hint="eastAsia"/>
        </w:rPr>
        <w:t>语料的</w:t>
      </w:r>
      <w:r w:rsidRPr="0050679B">
        <w:rPr>
          <w:rFonts w:hint="eastAsia"/>
        </w:rPr>
        <w:t>增量预训练</w:t>
      </w:r>
      <w:r w:rsidRPr="00E17F3F">
        <w:rPr>
          <w:rFonts w:hint="eastAsia"/>
        </w:rPr>
        <w:t>增加了</w:t>
      </w:r>
      <w:r w:rsidRPr="00E17F3F">
        <w:rPr>
          <w:rFonts w:hint="eastAsia"/>
        </w:rPr>
        <w:t>10</w:t>
      </w:r>
      <w:r w:rsidRPr="00E17F3F">
        <w:rPr>
          <w:rFonts w:hint="eastAsia"/>
        </w:rPr>
        <w:t>万</w:t>
      </w:r>
      <w:r>
        <w:rPr>
          <w:rFonts w:hint="eastAsia"/>
        </w:rPr>
        <w:t>步，约</w:t>
      </w:r>
      <w:r>
        <w:rPr>
          <w:rFonts w:hint="eastAsia"/>
        </w:rPr>
        <w:t>8</w:t>
      </w:r>
      <w:r>
        <w:rPr>
          <w:rFonts w:hint="eastAsia"/>
        </w:rPr>
        <w:t>个</w:t>
      </w:r>
      <w:r>
        <w:rPr>
          <w:rFonts w:hint="eastAsia"/>
        </w:rPr>
        <w:t>epoch</w:t>
      </w:r>
      <w:r>
        <w:rPr>
          <w:rFonts w:hint="eastAsia"/>
        </w:rPr>
        <w:t>。</w:t>
      </w:r>
      <w:r w:rsidRPr="00E17F3F">
        <w:rPr>
          <w:rFonts w:hint="eastAsia"/>
        </w:rPr>
        <w:t>接下来的分析也将基于这</w:t>
      </w:r>
      <w:r w:rsidRPr="00E17F3F">
        <w:rPr>
          <w:rFonts w:hint="eastAsia"/>
        </w:rPr>
        <w:t>30</w:t>
      </w:r>
      <w:r w:rsidRPr="00E17F3F">
        <w:rPr>
          <w:rFonts w:hint="eastAsia"/>
        </w:rPr>
        <w:t>万</w:t>
      </w:r>
      <w:r>
        <w:rPr>
          <w:rFonts w:hint="eastAsia"/>
        </w:rPr>
        <w:t>步使用</w:t>
      </w:r>
      <w:r>
        <w:rPr>
          <w:rFonts w:hint="eastAsia"/>
        </w:rPr>
        <w:t>long</w:t>
      </w:r>
      <w:r>
        <w:rPr>
          <w:rFonts w:hint="eastAsia"/>
        </w:rPr>
        <w:t>语料的</w:t>
      </w:r>
      <w:r w:rsidRPr="0050679B">
        <w:rPr>
          <w:rFonts w:hint="eastAsia"/>
        </w:rPr>
        <w:t>增量预训练</w:t>
      </w:r>
      <w:r>
        <w:rPr>
          <w:rFonts w:hint="eastAsia"/>
        </w:rPr>
        <w:t>的</w:t>
      </w:r>
      <w:r w:rsidRPr="00E17F3F">
        <w:rPr>
          <w:rFonts w:hint="eastAsia"/>
        </w:rPr>
        <w:t>实验的相关数据。</w:t>
      </w:r>
    </w:p>
    <w:p w14:paraId="009F68F0" w14:textId="77777777" w:rsidR="00275288" w:rsidRDefault="00275288" w:rsidP="00275288">
      <w:pPr>
        <w:ind w:firstLine="420"/>
      </w:pPr>
      <w:r w:rsidRPr="008D45F3">
        <w:rPr>
          <w:rFonts w:hint="eastAsia"/>
        </w:rPr>
        <w:t>首先从图中可以直观地看到</w:t>
      </w:r>
      <w:r>
        <w:rPr>
          <w:rFonts w:hint="eastAsia"/>
        </w:rPr>
        <w:t>，</w:t>
      </w:r>
      <w:r>
        <w:rPr>
          <w:rFonts w:hint="eastAsia"/>
        </w:rPr>
        <w:t>M</w:t>
      </w:r>
      <w:r>
        <w:t>LM ITPT</w:t>
      </w:r>
      <w:r w:rsidRPr="008D45F3">
        <w:rPr>
          <w:rFonts w:hint="eastAsia"/>
        </w:rPr>
        <w:t>这款模型的性能表现都有着显著的提升。</w:t>
      </w:r>
      <w:r>
        <w:t>bert-base-chinese</w:t>
      </w:r>
      <w:r>
        <w:rPr>
          <w:rFonts w:hint="eastAsia"/>
        </w:rPr>
        <w:t>、</w:t>
      </w:r>
      <w:r>
        <w:t>chinese-bert-wwm-ext</w:t>
      </w:r>
      <w:r>
        <w:rPr>
          <w:rFonts w:hint="eastAsia"/>
        </w:rPr>
        <w:t>、</w:t>
      </w:r>
      <w:r>
        <w:t>chinese-roberta-wwm-ext</w:t>
      </w:r>
      <w:r w:rsidRPr="008D45F3">
        <w:rPr>
          <w:rFonts w:hint="eastAsia"/>
        </w:rPr>
        <w:t>在大约</w:t>
      </w:r>
      <w:r w:rsidRPr="008D45F3">
        <w:rPr>
          <w:rFonts w:hint="eastAsia"/>
        </w:rPr>
        <w:t>20</w:t>
      </w:r>
      <w:r w:rsidRPr="008D45F3">
        <w:rPr>
          <w:rFonts w:hint="eastAsia"/>
        </w:rPr>
        <w:t>万</w:t>
      </w:r>
      <w:r>
        <w:rPr>
          <w:rFonts w:hint="eastAsia"/>
        </w:rPr>
        <w:t>步</w:t>
      </w:r>
      <w:r w:rsidRPr="008D45F3">
        <w:rPr>
          <w:rFonts w:hint="eastAsia"/>
        </w:rPr>
        <w:t>的</w:t>
      </w:r>
      <w:r>
        <w:rPr>
          <w:rFonts w:hint="eastAsia"/>
        </w:rPr>
        <w:t>时候</w:t>
      </w:r>
      <w:r w:rsidRPr="008D45F3">
        <w:rPr>
          <w:rFonts w:hint="eastAsia"/>
        </w:rPr>
        <w:t>性能到达峰值。根据</w:t>
      </w:r>
      <w:r w:rsidRPr="0050679B">
        <w:rPr>
          <w:rFonts w:hint="eastAsia"/>
        </w:rPr>
        <w:t>文献给出的数据</w:t>
      </w:r>
      <w:r>
        <w:rPr>
          <w:rFonts w:hint="eastAsia"/>
        </w:rPr>
        <w:t>，各</w:t>
      </w:r>
      <w:r w:rsidRPr="0050679B">
        <w:rPr>
          <w:rFonts w:hint="eastAsia"/>
        </w:rPr>
        <w:t>模型的性能应当在</w:t>
      </w:r>
      <w:r w:rsidRPr="0050679B">
        <w:rPr>
          <w:rFonts w:hint="eastAsia"/>
        </w:rPr>
        <w:t>10</w:t>
      </w:r>
      <w:r w:rsidRPr="0050679B">
        <w:rPr>
          <w:rFonts w:hint="eastAsia"/>
        </w:rPr>
        <w:t>万</w:t>
      </w:r>
      <w:r>
        <w:rPr>
          <w:rFonts w:hint="eastAsia"/>
        </w:rPr>
        <w:t>步</w:t>
      </w:r>
      <w:r w:rsidRPr="0050679B">
        <w:rPr>
          <w:rFonts w:hint="eastAsia"/>
        </w:rPr>
        <w:t>左右达到峰值</w:t>
      </w:r>
      <w:r>
        <w:rPr>
          <w:rFonts w:hint="eastAsia"/>
        </w:rPr>
        <w:t>。但是</w:t>
      </w:r>
      <w:r w:rsidRPr="0050679B">
        <w:rPr>
          <w:rFonts w:hint="eastAsia"/>
        </w:rPr>
        <w:t>本次实验中采用了</w:t>
      </w:r>
      <w:r>
        <w:rPr>
          <w:rFonts w:hint="eastAsia"/>
        </w:rPr>
        <w:t>2e</w:t>
      </w:r>
      <w:r>
        <w:t>-5</w:t>
      </w:r>
      <w:r>
        <w:rPr>
          <w:rFonts w:hint="eastAsia"/>
        </w:rPr>
        <w:t>这一</w:t>
      </w:r>
      <w:r w:rsidRPr="0050679B">
        <w:rPr>
          <w:rFonts w:hint="eastAsia"/>
        </w:rPr>
        <w:t>较小的学习率，</w:t>
      </w:r>
      <w:r>
        <w:rPr>
          <w:rFonts w:hint="eastAsia"/>
        </w:rPr>
        <w:t>大致是</w:t>
      </w:r>
      <w:r>
        <w:rPr>
          <w:rFonts w:hint="eastAsia"/>
        </w:rPr>
        <w:t>B</w:t>
      </w:r>
      <w:r>
        <w:t>ERT</w:t>
      </w:r>
      <w:r w:rsidRPr="0050679B">
        <w:rPr>
          <w:rFonts w:hint="eastAsia"/>
        </w:rPr>
        <w:t>模型预训练</w:t>
      </w:r>
      <w:r>
        <w:rPr>
          <w:rFonts w:hint="eastAsia"/>
        </w:rPr>
        <w:t>常用的</w:t>
      </w:r>
      <w:r w:rsidRPr="0050679B">
        <w:rPr>
          <w:rFonts w:hint="eastAsia"/>
        </w:rPr>
        <w:t>学习率</w:t>
      </w:r>
      <w:r>
        <w:rPr>
          <w:rFonts w:hint="eastAsia"/>
        </w:rPr>
        <w:t>3e</w:t>
      </w:r>
      <w:r>
        <w:t>-5</w:t>
      </w:r>
      <w:r>
        <w:rPr>
          <w:rFonts w:hint="eastAsia"/>
        </w:rPr>
        <w:t>到</w:t>
      </w:r>
      <w:r>
        <w:rPr>
          <w:rFonts w:hint="eastAsia"/>
        </w:rPr>
        <w:t>5e</w:t>
      </w:r>
      <w:r>
        <w:t>-5</w:t>
      </w:r>
      <w:r>
        <w:rPr>
          <w:rFonts w:hint="eastAsia"/>
        </w:rPr>
        <w:t>的一半，</w:t>
      </w:r>
      <w:r w:rsidRPr="0050679B">
        <w:rPr>
          <w:rFonts w:hint="eastAsia"/>
        </w:rPr>
        <w:t>因此各模型性能的峰值出现在</w:t>
      </w:r>
      <w:r w:rsidRPr="0050679B">
        <w:rPr>
          <w:rFonts w:hint="eastAsia"/>
        </w:rPr>
        <w:t>20</w:t>
      </w:r>
      <w:r w:rsidRPr="0050679B">
        <w:rPr>
          <w:rFonts w:hint="eastAsia"/>
        </w:rPr>
        <w:t>万</w:t>
      </w:r>
      <w:r>
        <w:rPr>
          <w:rFonts w:hint="eastAsia"/>
        </w:rPr>
        <w:t>步</w:t>
      </w:r>
      <w:r w:rsidRPr="0050679B">
        <w:rPr>
          <w:rFonts w:hint="eastAsia"/>
        </w:rPr>
        <w:t>左右。</w:t>
      </w:r>
    </w:p>
    <w:p w14:paraId="7E896D31" w14:textId="77777777" w:rsidR="00275288" w:rsidRPr="008D45F3" w:rsidRDefault="00275288" w:rsidP="00275288">
      <w:pPr>
        <w:ind w:firstLine="420"/>
      </w:pPr>
      <w:r>
        <w:t>chinese-bert-wwm</w:t>
      </w:r>
      <w:r w:rsidRPr="008D45F3">
        <w:rPr>
          <w:rFonts w:hint="eastAsia"/>
        </w:rPr>
        <w:t>模型的性能一直呈现上升趋势</w:t>
      </w:r>
      <w:r>
        <w:rPr>
          <w:rFonts w:hint="eastAsia"/>
        </w:rPr>
        <w:t>，</w:t>
      </w:r>
      <w:r w:rsidRPr="008D45F3">
        <w:rPr>
          <w:rFonts w:hint="eastAsia"/>
        </w:rPr>
        <w:t>这可能是因为该模型的</w:t>
      </w:r>
      <w:r>
        <w:rPr>
          <w:rFonts w:hint="eastAsia"/>
        </w:rPr>
        <w:t>W</w:t>
      </w:r>
      <w:r>
        <w:t>WM MLM</w:t>
      </w:r>
      <w:r>
        <w:rPr>
          <w:rFonts w:hint="eastAsia"/>
        </w:rPr>
        <w:t>预训练</w:t>
      </w:r>
      <w:r w:rsidRPr="008D45F3">
        <w:rPr>
          <w:rFonts w:hint="eastAsia"/>
        </w:rPr>
        <w:t>本身就没有另外两款采用了</w:t>
      </w:r>
      <w:r w:rsidRPr="008D45F3">
        <w:rPr>
          <w:rFonts w:hint="eastAsia"/>
        </w:rPr>
        <w:t>ext</w:t>
      </w:r>
      <w:r w:rsidRPr="008D45F3">
        <w:rPr>
          <w:rFonts w:hint="eastAsia"/>
        </w:rPr>
        <w:t>数据集的模型那</w:t>
      </w:r>
      <w:r>
        <w:rPr>
          <w:rFonts w:hint="eastAsia"/>
        </w:rPr>
        <w:t>样</w:t>
      </w:r>
      <w:r w:rsidRPr="008D45F3">
        <w:rPr>
          <w:rFonts w:hint="eastAsia"/>
        </w:rPr>
        <w:t>充分。</w:t>
      </w:r>
      <w:r>
        <w:rPr>
          <w:rFonts w:hint="eastAsia"/>
        </w:rPr>
        <w:t>虽然</w:t>
      </w:r>
      <w:r>
        <w:t>bert-base-chinese</w:t>
      </w:r>
      <w:r>
        <w:rPr>
          <w:rFonts w:hint="eastAsia"/>
        </w:rPr>
        <w:t xml:space="preserve"> </w:t>
      </w:r>
      <w:r>
        <w:rPr>
          <w:rFonts w:hint="eastAsia"/>
        </w:rPr>
        <w:t>的</w:t>
      </w:r>
      <w:r w:rsidRPr="008D45F3">
        <w:rPr>
          <w:rFonts w:hint="eastAsia"/>
        </w:rPr>
        <w:t>预训练情况与其相同</w:t>
      </w:r>
      <w:r>
        <w:rPr>
          <w:rFonts w:hint="eastAsia"/>
        </w:rPr>
        <w:t>，但</w:t>
      </w:r>
      <w:r>
        <w:rPr>
          <w:rFonts w:hint="eastAsia"/>
        </w:rPr>
        <w:t>W</w:t>
      </w:r>
      <w:r>
        <w:t>WM MLM</w:t>
      </w:r>
      <w:r>
        <w:rPr>
          <w:rFonts w:hint="eastAsia"/>
        </w:rPr>
        <w:t>预训练难</w:t>
      </w:r>
      <w:r w:rsidRPr="008D45F3">
        <w:rPr>
          <w:rFonts w:hint="eastAsia"/>
        </w:rPr>
        <w:t>度更高</w:t>
      </w:r>
      <w:r>
        <w:rPr>
          <w:rFonts w:hint="eastAsia"/>
        </w:rPr>
        <w:t>，</w:t>
      </w:r>
      <w:r w:rsidRPr="004969D9">
        <w:rPr>
          <w:rFonts w:hint="eastAsia"/>
        </w:rPr>
        <w:t>需要更多的</w:t>
      </w:r>
      <w:r>
        <w:rPr>
          <w:rFonts w:hint="eastAsia"/>
        </w:rPr>
        <w:t>步数</w:t>
      </w:r>
      <w:r w:rsidRPr="004969D9">
        <w:rPr>
          <w:rFonts w:hint="eastAsia"/>
        </w:rPr>
        <w:t>才能模型学习到饱和。</w:t>
      </w:r>
    </w:p>
    <w:p w14:paraId="792EDEDE" w14:textId="77777777" w:rsidR="00275288" w:rsidRDefault="00275288" w:rsidP="00275288">
      <w:pPr>
        <w:ind w:firstLine="420"/>
      </w:pPr>
      <w:r w:rsidRPr="004969D9">
        <w:rPr>
          <w:rFonts w:hint="eastAsia"/>
        </w:rPr>
        <w:t>三款采用了</w:t>
      </w:r>
      <w:r>
        <w:rPr>
          <w:rFonts w:hint="eastAsia"/>
        </w:rPr>
        <w:t>W</w:t>
      </w:r>
      <w:r>
        <w:t>MM</w:t>
      </w:r>
      <w:r w:rsidRPr="004969D9">
        <w:rPr>
          <w:rFonts w:hint="eastAsia"/>
        </w:rPr>
        <w:t>预训练的模型</w:t>
      </w:r>
      <w:r>
        <w:rPr>
          <w:rFonts w:hint="eastAsia"/>
        </w:rPr>
        <w:t>，</w:t>
      </w:r>
      <w:r w:rsidRPr="004969D9">
        <w:rPr>
          <w:rFonts w:hint="eastAsia"/>
        </w:rPr>
        <w:t>最初的性能都要优于</w:t>
      </w:r>
      <w:r>
        <w:rPr>
          <w:rFonts w:hint="eastAsia"/>
        </w:rPr>
        <w:t>原版</w:t>
      </w:r>
      <w:r>
        <w:rPr>
          <w:rFonts w:hint="eastAsia"/>
        </w:rPr>
        <w:t>B</w:t>
      </w:r>
      <w:r>
        <w:t>ERT</w:t>
      </w:r>
      <w:r>
        <w:rPr>
          <w:rFonts w:hint="eastAsia"/>
        </w:rPr>
        <w:t>，采用</w:t>
      </w:r>
      <w:r>
        <w:rPr>
          <w:rFonts w:hint="eastAsia"/>
        </w:rPr>
        <w:t>W</w:t>
      </w:r>
      <w:r>
        <w:t>WM</w:t>
      </w:r>
      <w:r>
        <w:rPr>
          <w:rFonts w:hint="eastAsia"/>
        </w:rPr>
        <w:t>方法</w:t>
      </w:r>
      <w:r>
        <w:rPr>
          <w:rFonts w:hint="eastAsia"/>
        </w:rPr>
        <w:t>I</w:t>
      </w:r>
      <w:r>
        <w:t>TPT</w:t>
      </w:r>
      <w:r>
        <w:rPr>
          <w:rFonts w:hint="eastAsia"/>
        </w:rPr>
        <w:t>性能反而</w:t>
      </w:r>
      <w:r w:rsidRPr="004969D9">
        <w:rPr>
          <w:rFonts w:hint="eastAsia"/>
        </w:rPr>
        <w:t>明显弱于原版</w:t>
      </w:r>
      <w:r>
        <w:t>BERT</w:t>
      </w:r>
      <w:r>
        <w:rPr>
          <w:rFonts w:hint="eastAsia"/>
        </w:rPr>
        <w:t>。</w:t>
      </w:r>
      <w:r w:rsidRPr="004969D9">
        <w:rPr>
          <w:rFonts w:hint="eastAsia"/>
        </w:rPr>
        <w:t>出现这种现象的原因可能有很多种</w:t>
      </w:r>
      <w:r>
        <w:rPr>
          <w:rFonts w:hint="eastAsia"/>
        </w:rPr>
        <w:t>，</w:t>
      </w:r>
      <w:r w:rsidRPr="004969D9">
        <w:rPr>
          <w:rFonts w:hint="eastAsia"/>
        </w:rPr>
        <w:t>比如本次实验采用的数据集专业性太强或质量不够高</w:t>
      </w:r>
      <w:r>
        <w:rPr>
          <w:rFonts w:hint="eastAsia"/>
        </w:rPr>
        <w:t>，</w:t>
      </w:r>
      <w:r w:rsidRPr="004969D9">
        <w:rPr>
          <w:rFonts w:hint="eastAsia"/>
        </w:rPr>
        <w:t>使得模型</w:t>
      </w:r>
      <w:r>
        <w:rPr>
          <w:rFonts w:hint="eastAsia"/>
        </w:rPr>
        <w:t>在</w:t>
      </w:r>
      <w:r>
        <w:rPr>
          <w:rFonts w:hint="eastAsia"/>
        </w:rPr>
        <w:t>I</w:t>
      </w:r>
      <w:r>
        <w:t>TPT</w:t>
      </w:r>
      <w:r w:rsidRPr="004969D9">
        <w:rPr>
          <w:rFonts w:hint="eastAsia"/>
        </w:rPr>
        <w:t>的过程中，忘记了之前学到的通用语言知识。</w:t>
      </w:r>
      <w:r>
        <w:rPr>
          <w:rFonts w:hint="eastAsia"/>
        </w:rPr>
        <w:t>但是</w:t>
      </w:r>
      <w:r>
        <w:t>bert-base-chinese</w:t>
      </w:r>
      <w:r>
        <w:rPr>
          <w:rFonts w:hint="eastAsia"/>
        </w:rPr>
        <w:t>较好的表现可以</w:t>
      </w:r>
      <w:r w:rsidRPr="008A0182">
        <w:rPr>
          <w:rFonts w:hint="eastAsia"/>
        </w:rPr>
        <w:t>证明这种推测并不可靠。</w:t>
      </w:r>
    </w:p>
    <w:p w14:paraId="1628EFF3" w14:textId="77777777" w:rsidR="00275288" w:rsidRDefault="00275288" w:rsidP="00275288">
      <w:pPr>
        <w:ind w:firstLine="420"/>
      </w:pPr>
      <w:r>
        <w:rPr>
          <w:rFonts w:hint="eastAsia"/>
        </w:rPr>
        <w:t>为了进一步解释该现象，补充一个不使用</w:t>
      </w:r>
      <w:r>
        <w:rPr>
          <w:rFonts w:hint="eastAsia"/>
        </w:rPr>
        <w:t>W</w:t>
      </w:r>
      <w:r>
        <w:t>MM</w:t>
      </w:r>
      <w:r>
        <w:rPr>
          <w:rFonts w:hint="eastAsia"/>
        </w:rPr>
        <w:t>对</w:t>
      </w:r>
      <w:r>
        <w:t>chinese-bert-wwm</w:t>
      </w:r>
      <w:r w:rsidRPr="008D45F3">
        <w:rPr>
          <w:rFonts w:hint="eastAsia"/>
        </w:rPr>
        <w:t>模型</w:t>
      </w:r>
      <w:r>
        <w:rPr>
          <w:rFonts w:hint="eastAsia"/>
        </w:rPr>
        <w:t>进行</w:t>
      </w:r>
      <w:r>
        <w:rPr>
          <w:rFonts w:hint="eastAsia"/>
        </w:rPr>
        <w:t>M</w:t>
      </w:r>
      <w:r>
        <w:t>LM</w:t>
      </w:r>
      <w:r>
        <w:rPr>
          <w:rFonts w:hint="eastAsia"/>
        </w:rPr>
        <w:t>增量预训</w:t>
      </w:r>
      <w:r>
        <w:rPr>
          <w:rFonts w:hint="eastAsia"/>
        </w:rPr>
        <w:lastRenderedPageBreak/>
        <w:t>练的实验，结果如</w:t>
      </w:r>
      <w:r>
        <w:fldChar w:fldCharType="begin"/>
      </w:r>
      <w:r>
        <w:instrText xml:space="preserve"> </w:instrText>
      </w:r>
      <w:r>
        <w:rPr>
          <w:rFonts w:hint="eastAsia"/>
        </w:rPr>
        <w:instrText>REF _Ref134075065 \h</w:instrText>
      </w:r>
      <w:r>
        <w:instrText xml:space="preserve"> </w:instrText>
      </w:r>
      <w:r>
        <w:fldChar w:fldCharType="separate"/>
      </w:r>
      <w:r>
        <w:rPr>
          <w:rFonts w:hint="eastAsia"/>
        </w:rPr>
        <w:t>图</w:t>
      </w:r>
      <w:r>
        <w:rPr>
          <w:rFonts w:hint="eastAsia"/>
        </w:rPr>
        <w:t xml:space="preserve"> </w:t>
      </w:r>
      <w:r>
        <w:rPr>
          <w:noProof/>
        </w:rPr>
        <w:t>4</w:t>
      </w:r>
      <w:r>
        <w:t>.</w:t>
      </w:r>
      <w:r>
        <w:rPr>
          <w:noProof/>
        </w:rPr>
        <w:t>24</w:t>
      </w:r>
      <w:r>
        <w:fldChar w:fldCharType="end"/>
      </w:r>
      <w:r>
        <w:rPr>
          <w:rFonts w:hint="eastAsia"/>
        </w:rPr>
        <w:t>中橙色线所示：</w:t>
      </w:r>
    </w:p>
    <w:p w14:paraId="3B89F626" w14:textId="77777777" w:rsidR="00275288" w:rsidRDefault="00275288" w:rsidP="00275288">
      <w:pPr>
        <w:jc w:val="center"/>
      </w:pPr>
      <w:r>
        <w:rPr>
          <w:noProof/>
        </w:rPr>
        <w:drawing>
          <wp:inline distT="0" distB="0" distL="0" distR="0" wp14:anchorId="019628DA" wp14:editId="78A9D86E">
            <wp:extent cx="5760085" cy="3532505"/>
            <wp:effectExtent l="0" t="0" r="0" b="0"/>
            <wp:docPr id="148351453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14536" name="图片 1" descr="图表, 散点图&#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532505"/>
                    </a:xfrm>
                    <a:prstGeom prst="rect">
                      <a:avLst/>
                    </a:prstGeom>
                  </pic:spPr>
                </pic:pic>
              </a:graphicData>
            </a:graphic>
          </wp:inline>
        </w:drawing>
      </w:r>
    </w:p>
    <w:p w14:paraId="36B4E479" w14:textId="77777777" w:rsidR="00275288" w:rsidRPr="00930995" w:rsidRDefault="00275288" w:rsidP="00275288">
      <w:pPr>
        <w:pStyle w:val="af"/>
        <w:spacing w:after="312"/>
      </w:pPr>
      <w:bookmarkStart w:id="335" w:name="_Ref13407506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24</w:t>
      </w:r>
      <w:r>
        <w:fldChar w:fldCharType="end"/>
      </w:r>
      <w:bookmarkEnd w:id="335"/>
      <w:r>
        <w:rPr>
          <w:rFonts w:hint="eastAsia"/>
        </w:rPr>
        <w:t xml:space="preserve"> </w:t>
      </w:r>
      <w:r>
        <w:rPr>
          <w:rFonts w:hint="eastAsia"/>
        </w:rPr>
        <w:t>不使用</w:t>
      </w:r>
      <w:r>
        <w:rPr>
          <w:rFonts w:hint="eastAsia"/>
        </w:rPr>
        <w:t>W</w:t>
      </w:r>
      <w:r>
        <w:t>MM</w:t>
      </w:r>
      <w:r>
        <w:rPr>
          <w:rFonts w:hint="eastAsia"/>
        </w:rPr>
        <w:t>对</w:t>
      </w:r>
      <w:r>
        <w:t>chinese-bert-wwm</w:t>
      </w:r>
      <w:r w:rsidRPr="008D45F3">
        <w:rPr>
          <w:rFonts w:hint="eastAsia"/>
        </w:rPr>
        <w:t>模型</w:t>
      </w:r>
      <w:r>
        <w:rPr>
          <w:rFonts w:hint="eastAsia"/>
        </w:rPr>
        <w:t>进行增量预训练</w:t>
      </w:r>
    </w:p>
    <w:p w14:paraId="54ADD989" w14:textId="77777777" w:rsidR="00275288" w:rsidRDefault="00275288" w:rsidP="00275288">
      <w:pPr>
        <w:ind w:firstLine="420"/>
      </w:pPr>
      <w:r>
        <w:rPr>
          <w:rFonts w:hint="eastAsia"/>
        </w:rPr>
        <w:t>可以看到，</w:t>
      </w:r>
      <w:r>
        <w:t>chinese-bert-wwm</w:t>
      </w:r>
      <w:r w:rsidRPr="008D45F3">
        <w:rPr>
          <w:rFonts w:hint="eastAsia"/>
        </w:rPr>
        <w:t>模型</w:t>
      </w:r>
      <w:r>
        <w:rPr>
          <w:rFonts w:hint="eastAsia"/>
        </w:rPr>
        <w:t>的性能相较于使用</w:t>
      </w:r>
      <w:r>
        <w:rPr>
          <w:rFonts w:hint="eastAsia"/>
        </w:rPr>
        <w:t>W</w:t>
      </w:r>
      <w:r>
        <w:t>WM</w:t>
      </w:r>
      <w:r>
        <w:rPr>
          <w:rFonts w:hint="eastAsia"/>
        </w:rPr>
        <w:t>时有明显提升，但是依旧达不到</w:t>
      </w:r>
      <w:r>
        <w:t>bert-base-chinese</w:t>
      </w:r>
      <w:r>
        <w:rPr>
          <w:rFonts w:hint="eastAsia"/>
        </w:rPr>
        <w:t>增量预训练之后的水平。</w:t>
      </w:r>
    </w:p>
    <w:p w14:paraId="2C7F45F8" w14:textId="77777777" w:rsidR="00275288" w:rsidRDefault="00275288" w:rsidP="00275288">
      <w:pPr>
        <w:ind w:firstLine="420"/>
      </w:pPr>
      <w:r>
        <w:rPr>
          <w:rFonts w:hint="eastAsia"/>
        </w:rPr>
        <w:t>本人倾向于</w:t>
      </w:r>
      <w:r w:rsidRPr="008A0182">
        <w:rPr>
          <w:rFonts w:hint="eastAsia"/>
        </w:rPr>
        <w:t>使用</w:t>
      </w:r>
      <w:r>
        <w:rPr>
          <w:rFonts w:hint="eastAsia"/>
        </w:rPr>
        <w:t>W</w:t>
      </w:r>
      <w:r>
        <w:t>WM MLM</w:t>
      </w:r>
      <w:r>
        <w:rPr>
          <w:rFonts w:hint="eastAsia"/>
        </w:rPr>
        <w:t>预训练</w:t>
      </w:r>
      <w:r w:rsidRPr="004969D9">
        <w:rPr>
          <w:rFonts w:hint="eastAsia"/>
        </w:rPr>
        <w:t>高于原版</w:t>
      </w:r>
      <w:r>
        <w:rPr>
          <w:rFonts w:hint="eastAsia"/>
        </w:rPr>
        <w:t>M</w:t>
      </w:r>
      <w:r>
        <w:t>LM</w:t>
      </w:r>
      <w:r w:rsidRPr="004969D9">
        <w:rPr>
          <w:rFonts w:hint="eastAsia"/>
        </w:rPr>
        <w:t>任务的难度来解释。本次实验中，由于</w:t>
      </w:r>
      <w:r>
        <w:rPr>
          <w:rFonts w:hint="eastAsia"/>
        </w:rPr>
        <w:t>单张</w:t>
      </w:r>
      <w:r>
        <w:rPr>
          <w:rFonts w:hint="eastAsia"/>
        </w:rPr>
        <w:t>3</w:t>
      </w:r>
      <w:r>
        <w:t>090</w:t>
      </w:r>
      <w:r>
        <w:rPr>
          <w:rFonts w:hint="eastAsia"/>
        </w:rPr>
        <w:t>的性能限制，预训练</w:t>
      </w:r>
      <w:r>
        <w:rPr>
          <w:rFonts w:hint="eastAsia"/>
        </w:rPr>
        <w:t>batch</w:t>
      </w:r>
      <w:r>
        <w:t>_</w:t>
      </w:r>
      <w:r>
        <w:rPr>
          <w:rFonts w:hint="eastAsia"/>
        </w:rPr>
        <w:t>size</w:t>
      </w:r>
      <w:r>
        <w:rPr>
          <w:rFonts w:hint="eastAsia"/>
        </w:rPr>
        <w:t>只有</w:t>
      </w:r>
      <w:r>
        <w:rPr>
          <w:rFonts w:hint="eastAsia"/>
        </w:rPr>
        <w:t>3</w:t>
      </w:r>
      <w:r>
        <w:t>2</w:t>
      </w:r>
      <w:r>
        <w:rPr>
          <w:rFonts w:hint="eastAsia"/>
        </w:rPr>
        <w:t>，</w:t>
      </w:r>
      <w:r w:rsidRPr="004969D9">
        <w:rPr>
          <w:rFonts w:hint="eastAsia"/>
        </w:rPr>
        <w:t>远远小于模型发布者在</w:t>
      </w:r>
      <w:r>
        <w:rPr>
          <w:rFonts w:hint="eastAsia"/>
        </w:rPr>
        <w:t>Google</w:t>
      </w:r>
      <w:r>
        <w:t xml:space="preserve"> TPU</w:t>
      </w:r>
      <w:r>
        <w:rPr>
          <w:rFonts w:hint="eastAsia"/>
        </w:rPr>
        <w:t>集群上</w:t>
      </w:r>
      <w:r w:rsidRPr="004969D9">
        <w:rPr>
          <w:rFonts w:hint="eastAsia"/>
        </w:rPr>
        <w:t>预训练时采用的</w:t>
      </w:r>
      <w:r w:rsidRPr="004969D9">
        <w:rPr>
          <w:rFonts w:hint="eastAsia"/>
        </w:rPr>
        <w:t>384</w:t>
      </w:r>
      <w:r w:rsidRPr="004969D9">
        <w:rPr>
          <w:rFonts w:hint="eastAsia"/>
        </w:rPr>
        <w:t>。</w:t>
      </w:r>
      <w:r>
        <w:rPr>
          <w:rFonts w:hint="eastAsia"/>
        </w:rPr>
        <w:t>过小的</w:t>
      </w:r>
      <w:r>
        <w:rPr>
          <w:rFonts w:hint="eastAsia"/>
        </w:rPr>
        <w:t>batch</w:t>
      </w:r>
      <w:r>
        <w:t>_</w:t>
      </w:r>
      <w:r>
        <w:rPr>
          <w:rFonts w:hint="eastAsia"/>
        </w:rPr>
        <w:t>size</w:t>
      </w:r>
      <w:r w:rsidRPr="004969D9">
        <w:rPr>
          <w:rFonts w:hint="eastAsia"/>
        </w:rPr>
        <w:t>和训练任务的高难度不匹配</w:t>
      </w:r>
      <w:r>
        <w:rPr>
          <w:rFonts w:hint="eastAsia"/>
        </w:rPr>
        <w:t>，</w:t>
      </w:r>
      <w:r w:rsidRPr="004969D9">
        <w:rPr>
          <w:rFonts w:hint="eastAsia"/>
        </w:rPr>
        <w:t>给模型的学习和收敛造成了一定困难。这一问题在</w:t>
      </w:r>
      <w:r>
        <w:rPr>
          <w:rFonts w:hint="eastAsia"/>
        </w:rPr>
        <w:t>预训练阶段采用了大</w:t>
      </w:r>
      <w:r>
        <w:rPr>
          <w:rFonts w:hint="eastAsia"/>
        </w:rPr>
        <w:t>batch</w:t>
      </w:r>
      <w:r>
        <w:t>_</w:t>
      </w:r>
      <w:r>
        <w:rPr>
          <w:rFonts w:hint="eastAsia"/>
        </w:rPr>
        <w:t>size</w:t>
      </w:r>
      <w:r>
        <w:rPr>
          <w:rFonts w:hint="eastAsia"/>
        </w:rPr>
        <w:t>的</w:t>
      </w:r>
      <w:r>
        <w:t>roberta</w:t>
      </w:r>
      <w:r w:rsidRPr="004969D9">
        <w:rPr>
          <w:rFonts w:hint="eastAsia"/>
        </w:rPr>
        <w:t>上面更加明显。</w:t>
      </w:r>
    </w:p>
    <w:p w14:paraId="29AC15D5" w14:textId="77777777" w:rsidR="00275288" w:rsidRDefault="00275288" w:rsidP="00275288">
      <w:pPr>
        <w:ind w:firstLine="420"/>
      </w:pPr>
      <w:r>
        <w:rPr>
          <w:rFonts w:hint="eastAsia"/>
        </w:rPr>
        <w:t>最终，</w:t>
      </w:r>
      <w:r w:rsidRPr="008A0182">
        <w:rPr>
          <w:rFonts w:hint="eastAsia"/>
        </w:rPr>
        <w:t>本实验充分展示了</w:t>
      </w:r>
      <w:r>
        <w:rPr>
          <w:rFonts w:hint="eastAsia"/>
        </w:rPr>
        <w:t>I</w:t>
      </w:r>
      <w:r>
        <w:t>TPT</w:t>
      </w:r>
      <w:r>
        <w:rPr>
          <w:rFonts w:hint="eastAsia"/>
        </w:rPr>
        <w:t>的有效性，以及</w:t>
      </w:r>
      <w:r>
        <w:rPr>
          <w:rFonts w:hint="eastAsia"/>
        </w:rPr>
        <w:t>W</w:t>
      </w:r>
      <w:r>
        <w:t>WM MLM</w:t>
      </w:r>
      <w:r>
        <w:rPr>
          <w:rFonts w:hint="eastAsia"/>
        </w:rPr>
        <w:t>预训练在</w:t>
      </w:r>
      <w:r>
        <w:t>ITPT</w:t>
      </w:r>
      <w:r>
        <w:rPr>
          <w:rFonts w:hint="eastAsia"/>
        </w:rPr>
        <w:t>中的</w:t>
      </w:r>
      <w:r w:rsidRPr="008A0182">
        <w:rPr>
          <w:rFonts w:hint="eastAsia"/>
        </w:rPr>
        <w:t>相对有效性</w:t>
      </w:r>
      <w:r>
        <w:rPr>
          <w:rFonts w:hint="eastAsia"/>
        </w:rPr>
        <w:t>，</w:t>
      </w:r>
      <w:r w:rsidRPr="008A0182">
        <w:rPr>
          <w:rFonts w:hint="eastAsia"/>
        </w:rPr>
        <w:t>这同样是很有价值的结论。</w:t>
      </w:r>
    </w:p>
    <w:p w14:paraId="49CE64F2" w14:textId="77777777" w:rsidR="00275288" w:rsidRPr="00787729" w:rsidRDefault="00275288" w:rsidP="00275288">
      <w:pPr>
        <w:pStyle w:val="3"/>
        <w:numPr>
          <w:ilvl w:val="1"/>
          <w:numId w:val="1"/>
        </w:numPr>
        <w:spacing w:before="312"/>
      </w:pPr>
      <w:bookmarkStart w:id="336" w:name="_Toc134476811"/>
      <w:bookmarkStart w:id="337" w:name="_Toc134811696"/>
      <w:r w:rsidRPr="00787729">
        <w:rPr>
          <w:rFonts w:hint="eastAsia"/>
        </w:rPr>
        <w:t>实验八</w:t>
      </w:r>
      <w:r>
        <w:rPr>
          <w:rFonts w:hint="eastAsia"/>
        </w:rPr>
        <w:t xml:space="preserve"> </w:t>
      </w:r>
      <w:r w:rsidRPr="00787729">
        <w:rPr>
          <w:rFonts w:hint="eastAsia"/>
        </w:rPr>
        <w:t>N</w:t>
      </w:r>
      <w:r w:rsidRPr="00787729">
        <w:t>SP</w:t>
      </w:r>
      <w:r w:rsidRPr="00787729">
        <w:rPr>
          <w:rFonts w:hint="eastAsia"/>
        </w:rPr>
        <w:t>增量预训练</w:t>
      </w:r>
      <w:bookmarkEnd w:id="336"/>
      <w:bookmarkEnd w:id="337"/>
    </w:p>
    <w:p w14:paraId="0E036638" w14:textId="77777777" w:rsidR="00275288" w:rsidRDefault="00275288" w:rsidP="00275288">
      <w:pPr>
        <w:pStyle w:val="4"/>
        <w:numPr>
          <w:ilvl w:val="2"/>
          <w:numId w:val="1"/>
        </w:numPr>
        <w:spacing w:before="312"/>
      </w:pPr>
      <w:bookmarkStart w:id="338" w:name="_Toc134476812"/>
      <w:bookmarkStart w:id="339" w:name="_Toc134811697"/>
      <w:r>
        <w:rPr>
          <w:rFonts w:hint="eastAsia"/>
        </w:rPr>
        <w:t>实验目的：</w:t>
      </w:r>
      <w:bookmarkEnd w:id="338"/>
      <w:bookmarkEnd w:id="339"/>
    </w:p>
    <w:p w14:paraId="33751EB4" w14:textId="77777777" w:rsidR="00275288" w:rsidRDefault="00275288" w:rsidP="00275288">
      <w:pPr>
        <w:pStyle w:val="a7"/>
        <w:ind w:firstLine="420"/>
      </w:pPr>
      <w:r w:rsidRPr="00B4520B">
        <w:rPr>
          <w:rFonts w:hint="eastAsia"/>
        </w:rPr>
        <w:t>本实验将</w:t>
      </w:r>
      <w:r>
        <w:rPr>
          <w:rFonts w:hint="eastAsia"/>
        </w:rPr>
        <w:t>尝试使用</w:t>
      </w:r>
      <w:r>
        <w:t>NSP ITPT</w:t>
      </w:r>
      <w:r>
        <w:rPr>
          <w:rFonts w:hint="eastAsia"/>
        </w:rPr>
        <w:t>提升</w:t>
      </w:r>
      <w:r w:rsidRPr="00B4520B">
        <w:rPr>
          <w:rFonts w:hint="eastAsia"/>
        </w:rPr>
        <w:t>各模型在本文研究任务上的表现</w:t>
      </w:r>
      <w:r>
        <w:rPr>
          <w:rFonts w:hint="eastAsia"/>
        </w:rPr>
        <w:t>，同时对比测试</w:t>
      </w:r>
      <w:r>
        <w:rPr>
          <w:rFonts w:hint="eastAsia"/>
        </w:rPr>
        <w:t>W</w:t>
      </w:r>
      <w:r>
        <w:t>MM</w:t>
      </w:r>
      <w:r w:rsidRPr="00B4520B">
        <w:rPr>
          <w:rFonts w:hint="eastAsia"/>
        </w:rPr>
        <w:t>方法用于增量与训练</w:t>
      </w:r>
      <w:r w:rsidRPr="00761330">
        <w:rPr>
          <w:rFonts w:hint="eastAsia"/>
        </w:rPr>
        <w:t>表现</w:t>
      </w:r>
      <w:r>
        <w:rPr>
          <w:rFonts w:hint="eastAsia"/>
        </w:rPr>
        <w:t>。</w:t>
      </w:r>
    </w:p>
    <w:p w14:paraId="2F27A740" w14:textId="77777777" w:rsidR="00275288" w:rsidRDefault="00275288" w:rsidP="00275288">
      <w:pPr>
        <w:pStyle w:val="4"/>
        <w:numPr>
          <w:ilvl w:val="2"/>
          <w:numId w:val="1"/>
        </w:numPr>
        <w:spacing w:before="312"/>
      </w:pPr>
      <w:bookmarkStart w:id="340" w:name="_Toc134476813"/>
      <w:bookmarkStart w:id="341" w:name="_Toc134811698"/>
      <w:r>
        <w:rPr>
          <w:rFonts w:hint="eastAsia"/>
        </w:rPr>
        <w:t>实验内容</w:t>
      </w:r>
      <w:r>
        <w:rPr>
          <w:rFonts w:hint="eastAsia"/>
        </w:rPr>
        <w:t>:</w:t>
      </w:r>
      <w:bookmarkEnd w:id="340"/>
      <w:bookmarkEnd w:id="341"/>
    </w:p>
    <w:p w14:paraId="1F47FD25" w14:textId="77777777" w:rsidR="00275288" w:rsidRDefault="00275288" w:rsidP="00275288">
      <w:pPr>
        <w:pStyle w:val="a7"/>
        <w:ind w:firstLine="420"/>
      </w:pPr>
      <w:r w:rsidRPr="005D07F3">
        <w:rPr>
          <w:rFonts w:hint="eastAsia"/>
        </w:rPr>
        <w:t>本实验使用</w:t>
      </w:r>
      <w:r>
        <w:rPr>
          <w:rFonts w:hint="eastAsia"/>
        </w:rPr>
        <w:t>l</w:t>
      </w:r>
      <w:r>
        <w:t>tp</w:t>
      </w:r>
      <w:r>
        <w:rPr>
          <w:rFonts w:hint="eastAsia"/>
        </w:rPr>
        <w:t>工具，</w:t>
      </w:r>
      <w:r w:rsidRPr="005D07F3">
        <w:rPr>
          <w:rFonts w:hint="eastAsia"/>
        </w:rPr>
        <w:t>将原始数据样本的摘要部分</w:t>
      </w:r>
      <w:r>
        <w:rPr>
          <w:rFonts w:hint="eastAsia"/>
        </w:rPr>
        <w:t>拆</w:t>
      </w:r>
      <w:r w:rsidRPr="005D07F3">
        <w:rPr>
          <w:rFonts w:hint="eastAsia"/>
        </w:rPr>
        <w:t>分为句子</w:t>
      </w:r>
      <w:r>
        <w:rPr>
          <w:rFonts w:hint="eastAsia"/>
        </w:rPr>
        <w:t>，</w:t>
      </w:r>
      <w:r w:rsidRPr="005D07F3">
        <w:rPr>
          <w:rFonts w:hint="eastAsia"/>
        </w:rPr>
        <w:t>用于构建</w:t>
      </w:r>
      <w:r>
        <w:t>NSP</w:t>
      </w:r>
      <w:r w:rsidRPr="005D07F3">
        <w:rPr>
          <w:rFonts w:hint="eastAsia"/>
        </w:rPr>
        <w:t>增量预训练数据</w:t>
      </w:r>
      <w:r w:rsidRPr="005D07F3">
        <w:rPr>
          <w:rFonts w:hint="eastAsia"/>
        </w:rPr>
        <w:lastRenderedPageBreak/>
        <w:t>集</w:t>
      </w:r>
      <w:r>
        <w:rPr>
          <w:rFonts w:hint="eastAsia"/>
        </w:rPr>
        <w:t>。</w:t>
      </w:r>
      <w:r w:rsidRPr="005D07F3">
        <w:rPr>
          <w:rFonts w:hint="eastAsia"/>
        </w:rPr>
        <w:t>在构建数据集的过程中，与每一条不是段落中最后一句的句子</w:t>
      </w:r>
      <w:r>
        <w:rPr>
          <w:rFonts w:hint="eastAsia"/>
        </w:rPr>
        <w:t>，</w:t>
      </w:r>
      <w:r w:rsidRPr="005D07F3">
        <w:rPr>
          <w:rFonts w:hint="eastAsia"/>
        </w:rPr>
        <w:t>有</w:t>
      </w:r>
      <w:r w:rsidRPr="005D07F3">
        <w:rPr>
          <w:rFonts w:hint="eastAsia"/>
        </w:rPr>
        <w:t>50%</w:t>
      </w:r>
      <w:r w:rsidRPr="005D07F3">
        <w:rPr>
          <w:rFonts w:hint="eastAsia"/>
        </w:rPr>
        <w:t>的概率选择</w:t>
      </w:r>
      <w:r>
        <w:rPr>
          <w:rFonts w:hint="eastAsia"/>
        </w:rPr>
        <w:t>它</w:t>
      </w:r>
      <w:r w:rsidRPr="005D07F3">
        <w:rPr>
          <w:rFonts w:hint="eastAsia"/>
        </w:rPr>
        <w:t>和</w:t>
      </w:r>
      <w:r>
        <w:rPr>
          <w:rFonts w:hint="eastAsia"/>
        </w:rPr>
        <w:t>它</w:t>
      </w:r>
      <w:r w:rsidRPr="005D07F3">
        <w:rPr>
          <w:rFonts w:hint="eastAsia"/>
        </w:rPr>
        <w:t>的下一句组成一条训练样本</w:t>
      </w:r>
      <w:r>
        <w:rPr>
          <w:rFonts w:hint="eastAsia"/>
        </w:rPr>
        <w:t>，</w:t>
      </w:r>
      <w:r w:rsidRPr="005D07F3">
        <w:rPr>
          <w:rFonts w:hint="eastAsia"/>
        </w:rPr>
        <w:t>也有</w:t>
      </w:r>
      <w:r w:rsidRPr="005D07F3">
        <w:rPr>
          <w:rFonts w:hint="eastAsia"/>
        </w:rPr>
        <w:t>50%</w:t>
      </w:r>
      <w:r w:rsidRPr="005D07F3">
        <w:rPr>
          <w:rFonts w:hint="eastAsia"/>
        </w:rPr>
        <w:t>的概率选择</w:t>
      </w:r>
      <w:r>
        <w:rPr>
          <w:rFonts w:hint="eastAsia"/>
        </w:rPr>
        <w:t>它</w:t>
      </w:r>
      <w:r w:rsidRPr="005D07F3">
        <w:rPr>
          <w:rFonts w:hint="eastAsia"/>
        </w:rPr>
        <w:t>和任意一条不是</w:t>
      </w:r>
      <w:r>
        <w:rPr>
          <w:rFonts w:hint="eastAsia"/>
        </w:rPr>
        <w:t>它</w:t>
      </w:r>
      <w:r w:rsidRPr="005D07F3">
        <w:rPr>
          <w:rFonts w:hint="eastAsia"/>
        </w:rPr>
        <w:t>的下一句的句子组成训练样本</w:t>
      </w:r>
      <w:r>
        <w:rPr>
          <w:rFonts w:hint="eastAsia"/>
        </w:rPr>
        <w:t>，</w:t>
      </w:r>
      <w:r w:rsidRPr="007A2CA3">
        <w:rPr>
          <w:rFonts w:hint="eastAsia"/>
        </w:rPr>
        <w:t>最终得到的数据</w:t>
      </w:r>
      <w:r>
        <w:rPr>
          <w:rFonts w:hint="eastAsia"/>
        </w:rPr>
        <w:t>集有</w:t>
      </w:r>
      <w:r>
        <w:rPr>
          <w:rFonts w:hint="eastAsia"/>
        </w:rPr>
        <w:t>8</w:t>
      </w:r>
      <w:r>
        <w:t>33133</w:t>
      </w:r>
      <w:r>
        <w:rPr>
          <w:rFonts w:hint="eastAsia"/>
        </w:rPr>
        <w:t>行。</w:t>
      </w:r>
    </w:p>
    <w:p w14:paraId="27C74571" w14:textId="77777777" w:rsidR="00275288" w:rsidRDefault="00275288" w:rsidP="00275288">
      <w:pPr>
        <w:pStyle w:val="a7"/>
        <w:ind w:firstLine="420"/>
      </w:pPr>
      <w:r>
        <w:rPr>
          <w:rFonts w:hint="eastAsia"/>
        </w:rPr>
        <w:t>本</w:t>
      </w:r>
      <w:r w:rsidRPr="00DF3259">
        <w:rPr>
          <w:rFonts w:hint="eastAsia"/>
        </w:rPr>
        <w:t>实验的模型采用</w:t>
      </w:r>
      <w:r>
        <w:rPr>
          <w:rFonts w:hint="eastAsia"/>
        </w:rPr>
        <w:t>transformers</w:t>
      </w:r>
      <w:r>
        <w:rPr>
          <w:rFonts w:hint="eastAsia"/>
        </w:rPr>
        <w:t>库提供了</w:t>
      </w:r>
      <w:r w:rsidRPr="007A2CA3">
        <w:t>BertForNextSentencePrediction</w:t>
      </w:r>
      <w:r>
        <w:rPr>
          <w:rFonts w:hint="eastAsia"/>
        </w:rPr>
        <w:t>模型，</w:t>
      </w:r>
      <w:r w:rsidRPr="00DF3259">
        <w:rPr>
          <w:rFonts w:hint="eastAsia"/>
        </w:rPr>
        <w:t>通过对</w:t>
      </w:r>
      <w:r>
        <w:rPr>
          <w:rFonts w:hint="eastAsia"/>
        </w:rPr>
        <w:t>Bert</w:t>
      </w:r>
      <w:r>
        <w:t>M</w:t>
      </w:r>
      <w:r>
        <w:rPr>
          <w:rFonts w:hint="eastAsia"/>
        </w:rPr>
        <w:t>odel</w:t>
      </w:r>
      <w:r w:rsidRPr="00DF3259">
        <w:rPr>
          <w:rFonts w:hint="eastAsia"/>
        </w:rPr>
        <w:t>的进一步封装</w:t>
      </w:r>
      <w:r>
        <w:rPr>
          <w:rFonts w:hint="eastAsia"/>
        </w:rPr>
        <w:t>，</w:t>
      </w:r>
      <w:r w:rsidRPr="00DF3259">
        <w:rPr>
          <w:rFonts w:hint="eastAsia"/>
        </w:rPr>
        <w:t>可以实现</w:t>
      </w:r>
      <w:r>
        <w:t>NSP</w:t>
      </w:r>
      <w:r>
        <w:rPr>
          <w:rFonts w:hint="eastAsia"/>
        </w:rPr>
        <w:t>任务。训练时设置</w:t>
      </w:r>
      <w:r>
        <w:rPr>
          <w:rFonts w:hint="eastAsia"/>
        </w:rPr>
        <w:t>batch</w:t>
      </w:r>
      <w:r>
        <w:t>_size=32</w:t>
      </w:r>
      <w:r>
        <w:rPr>
          <w:rFonts w:hint="eastAsia"/>
        </w:rPr>
        <w:t>，学习率为</w:t>
      </w:r>
      <w:r>
        <w:rPr>
          <w:rFonts w:hint="eastAsia"/>
        </w:rPr>
        <w:t>2e</w:t>
      </w:r>
      <w:r>
        <w:t>-5</w:t>
      </w:r>
      <w:r>
        <w:rPr>
          <w:rFonts w:hint="eastAsia"/>
        </w:rPr>
        <w:t>，</w:t>
      </w:r>
      <w:r w:rsidRPr="007A2CA3">
        <w:rPr>
          <w:rFonts w:hint="eastAsia"/>
        </w:rPr>
        <w:t>训练</w:t>
      </w:r>
      <w:r w:rsidRPr="007A2CA3">
        <w:rPr>
          <w:rFonts w:hint="eastAsia"/>
        </w:rPr>
        <w:t>10</w:t>
      </w:r>
      <w:r w:rsidRPr="007A2CA3">
        <w:rPr>
          <w:rFonts w:hint="eastAsia"/>
        </w:rPr>
        <w:t>万步。</w:t>
      </w:r>
    </w:p>
    <w:p w14:paraId="22BFC117" w14:textId="77777777" w:rsidR="00275288" w:rsidRDefault="00275288" w:rsidP="00275288">
      <w:pPr>
        <w:pStyle w:val="4"/>
        <w:numPr>
          <w:ilvl w:val="2"/>
          <w:numId w:val="1"/>
        </w:numPr>
        <w:spacing w:before="312"/>
      </w:pPr>
      <w:bookmarkStart w:id="342" w:name="_Toc134476814"/>
      <w:bookmarkStart w:id="343" w:name="_Toc134811699"/>
      <w:r>
        <w:rPr>
          <w:rFonts w:hint="eastAsia"/>
        </w:rPr>
        <w:t>实验结果</w:t>
      </w:r>
      <w:r>
        <w:rPr>
          <w:rFonts w:hint="eastAsia"/>
        </w:rPr>
        <w:t>:</w:t>
      </w:r>
      <w:bookmarkEnd w:id="342"/>
      <w:bookmarkEnd w:id="343"/>
    </w:p>
    <w:p w14:paraId="315F5C4F" w14:textId="77777777" w:rsidR="00275288" w:rsidRDefault="00275288" w:rsidP="00275288">
      <w:pPr>
        <w:pStyle w:val="a7"/>
        <w:ind w:firstLine="420"/>
      </w:pPr>
      <w:r w:rsidRPr="007A2CA3">
        <w:rPr>
          <w:rFonts w:hint="eastAsia"/>
        </w:rPr>
        <w:t>在增量预训练的过程中，每隔</w:t>
      </w:r>
      <w:r w:rsidRPr="007A2CA3">
        <w:rPr>
          <w:rFonts w:hint="eastAsia"/>
        </w:rPr>
        <w:t>25000</w:t>
      </w:r>
      <w:r>
        <w:rPr>
          <w:rFonts w:hint="eastAsia"/>
        </w:rPr>
        <w:t>步</w:t>
      </w:r>
      <w:r w:rsidRPr="007A2CA3">
        <w:rPr>
          <w:rFonts w:hint="eastAsia"/>
        </w:rPr>
        <w:t>保存一次检查点</w:t>
      </w:r>
      <w:r>
        <w:rPr>
          <w:rFonts w:hint="eastAsia"/>
        </w:rPr>
        <w:t>，并</w:t>
      </w:r>
      <w:r w:rsidRPr="007A2CA3">
        <w:rPr>
          <w:rFonts w:hint="eastAsia"/>
        </w:rPr>
        <w:t>评测模型此时在下游任务上的性能</w:t>
      </w:r>
      <w:r>
        <w:rPr>
          <w:rFonts w:hint="eastAsia"/>
        </w:rPr>
        <w:t>。</w:t>
      </w:r>
      <w:r w:rsidRPr="007A2CA3">
        <w:rPr>
          <w:rFonts w:hint="eastAsia"/>
        </w:rPr>
        <w:t>通过图就能很明显地看出</w:t>
      </w:r>
      <w:r>
        <w:rPr>
          <w:rFonts w:hint="eastAsia"/>
        </w:rPr>
        <w:t>，</w:t>
      </w:r>
      <w:r>
        <w:rPr>
          <w:rFonts w:hint="eastAsia"/>
        </w:rPr>
        <w:t>N</w:t>
      </w:r>
      <w:r>
        <w:t>SP</w:t>
      </w:r>
      <w:r>
        <w:rPr>
          <w:rFonts w:hint="eastAsia"/>
        </w:rPr>
        <w:t>增量预训练</w:t>
      </w:r>
      <w:r w:rsidRPr="007A2CA3">
        <w:rPr>
          <w:rFonts w:hint="eastAsia"/>
        </w:rPr>
        <w:t>模型的性能有害。这一结果也和大量相关研究以及经验结论相吻合。</w:t>
      </w:r>
    </w:p>
    <w:p w14:paraId="32650B15" w14:textId="77777777" w:rsidR="00275288" w:rsidRDefault="00275288" w:rsidP="00275288">
      <w:pPr>
        <w:keepNext/>
        <w:jc w:val="center"/>
      </w:pPr>
      <w:r>
        <w:rPr>
          <w:rFonts w:hint="eastAsia"/>
          <w:noProof/>
        </w:rPr>
        <w:drawing>
          <wp:inline distT="0" distB="0" distL="0" distR="0" wp14:anchorId="26E0FEBB" wp14:editId="20991A3C">
            <wp:extent cx="5760085" cy="3091180"/>
            <wp:effectExtent l="0" t="0" r="0" b="0"/>
            <wp:docPr id="2115674771" name="图片 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4771" name="图片 18" descr="图表, 折线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091180"/>
                    </a:xfrm>
                    <a:prstGeom prst="rect">
                      <a:avLst/>
                    </a:prstGeom>
                  </pic:spPr>
                </pic:pic>
              </a:graphicData>
            </a:graphic>
          </wp:inline>
        </w:drawing>
      </w:r>
    </w:p>
    <w:p w14:paraId="6966E9EF" w14:textId="77777777" w:rsidR="00275288" w:rsidRDefault="00275288" w:rsidP="00275288">
      <w:pPr>
        <w:pStyle w:val="af"/>
        <w:spacing w:after="312"/>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25</w:t>
      </w:r>
      <w:r>
        <w:fldChar w:fldCharType="end"/>
      </w:r>
      <w:r>
        <w:t xml:space="preserve"> </w:t>
      </w:r>
      <w:r w:rsidRPr="00747C9B">
        <w:t>进行</w:t>
      </w:r>
      <w:r>
        <w:t>NSP</w:t>
      </w:r>
      <w:r w:rsidRPr="00747C9B">
        <w:t>任务增量预训练后各模型的</w:t>
      </w:r>
      <w:r w:rsidRPr="00747C9B">
        <w:t>F1</w:t>
      </w:r>
      <w:r w:rsidRPr="00747C9B">
        <w:t>分数变化趋势</w:t>
      </w:r>
    </w:p>
    <w:p w14:paraId="2C2976B4" w14:textId="77777777" w:rsidR="00275288" w:rsidRDefault="00275288" w:rsidP="00275288">
      <w:pPr>
        <w:widowControl/>
        <w:spacing w:line="240" w:lineRule="auto"/>
        <w:jc w:val="left"/>
      </w:pPr>
      <w:r>
        <w:br w:type="page"/>
      </w:r>
    </w:p>
    <w:p w14:paraId="4DBB9B0D" w14:textId="77777777" w:rsidR="00275288" w:rsidRDefault="00275288" w:rsidP="00275288">
      <w:pPr>
        <w:pStyle w:val="2"/>
        <w:numPr>
          <w:ilvl w:val="0"/>
          <w:numId w:val="1"/>
        </w:numPr>
        <w:spacing w:before="624"/>
      </w:pPr>
      <w:bookmarkStart w:id="344" w:name="_Toc134476815"/>
      <w:bookmarkStart w:id="345" w:name="_Toc134811700"/>
      <w:r>
        <w:rPr>
          <w:rFonts w:hint="eastAsia"/>
        </w:rPr>
        <w:lastRenderedPageBreak/>
        <w:t>实验结果分析</w:t>
      </w:r>
      <w:bookmarkEnd w:id="344"/>
      <w:bookmarkEnd w:id="345"/>
    </w:p>
    <w:p w14:paraId="31381C63" w14:textId="77777777" w:rsidR="00275288" w:rsidRDefault="00275288" w:rsidP="00275288">
      <w:pPr>
        <w:ind w:left="420"/>
      </w:pPr>
      <w:r>
        <w:rPr>
          <w:rFonts w:hint="eastAsia"/>
        </w:rPr>
        <w:t>通过对本文实验进行总结分析，可以得到以下结论：</w:t>
      </w:r>
    </w:p>
    <w:p w14:paraId="50A5D390" w14:textId="77777777" w:rsidR="00275288" w:rsidRDefault="00275288" w:rsidP="00275288">
      <w:pPr>
        <w:pStyle w:val="a7"/>
        <w:ind w:firstLine="420"/>
      </w:pPr>
      <w:r>
        <w:rPr>
          <w:rFonts w:hint="eastAsia"/>
        </w:rPr>
        <w:t>在微调阶段采用较低学习率、动态学习率调节器以及层次递减学习率对于中文</w:t>
      </w:r>
      <w:r>
        <w:rPr>
          <w:rFonts w:hint="eastAsia"/>
        </w:rPr>
        <w:t>B</w:t>
      </w:r>
      <w:r>
        <w:t>ERT</w:t>
      </w:r>
      <w:r>
        <w:rPr>
          <w:rFonts w:hint="eastAsia"/>
        </w:rPr>
        <w:t>模型而言通常能获得较好的性能提升。</w:t>
      </w:r>
    </w:p>
    <w:p w14:paraId="04B20DBD" w14:textId="77777777" w:rsidR="00275288" w:rsidRDefault="00275288" w:rsidP="00275288">
      <w:pPr>
        <w:pStyle w:val="a7"/>
        <w:ind w:firstLine="420"/>
      </w:pPr>
      <w:r>
        <w:rPr>
          <w:rFonts w:hint="eastAsia"/>
        </w:rPr>
        <w:t>长文本的截断方法与输出层特征融合的方法，整体上偏向于工程技巧（</w:t>
      </w:r>
      <w:r>
        <w:t>E</w:t>
      </w:r>
      <w:r w:rsidRPr="00B3571E">
        <w:t xml:space="preserve">ngineering </w:t>
      </w:r>
      <w:r>
        <w:t>T</w:t>
      </w:r>
      <w:r w:rsidRPr="00B3571E">
        <w:t>rick</w:t>
      </w:r>
      <w:r>
        <w:rPr>
          <w:rFonts w:hint="eastAsia"/>
        </w:rPr>
        <w:t>），是否采纳应当根据具体下游任务具体分析。</w:t>
      </w:r>
    </w:p>
    <w:p w14:paraId="3DC5B7A5" w14:textId="77777777" w:rsidR="00275288" w:rsidRDefault="00275288" w:rsidP="00275288">
      <w:pPr>
        <w:pStyle w:val="a7"/>
        <w:ind w:firstLine="420"/>
      </w:pPr>
      <w:r>
        <w:rPr>
          <w:rFonts w:hint="eastAsia"/>
        </w:rPr>
        <w:t>生成扰动值更细致更准确的对抗学习方法，对中文</w:t>
      </w:r>
      <w:r>
        <w:rPr>
          <w:rFonts w:hint="eastAsia"/>
        </w:rPr>
        <w:t>B</w:t>
      </w:r>
      <w:r>
        <w:t>ERT</w:t>
      </w:r>
      <w:r>
        <w:rPr>
          <w:rFonts w:hint="eastAsia"/>
        </w:rPr>
        <w:t>模型的性能改善效果越好，但是这样的方法也会消耗更多计算资源。</w:t>
      </w:r>
    </w:p>
    <w:p w14:paraId="65230051" w14:textId="77777777" w:rsidR="00275288" w:rsidRDefault="00275288" w:rsidP="00275288">
      <w:pPr>
        <w:pStyle w:val="a7"/>
        <w:ind w:firstLine="420"/>
      </w:pPr>
      <w:r>
        <w:rPr>
          <w:rFonts w:hint="eastAsia"/>
        </w:rPr>
        <w:t>由于本文任务的特殊性与评价标准的不全面，未能成功利用改进型损失函数解决数据类别分布不均匀的问题。实际生产中，应当考虑采用多模型集成的方法，或者针对交叉学科文献设计专门的评价标准。</w:t>
      </w:r>
    </w:p>
    <w:p w14:paraId="0AD0194B" w14:textId="77777777" w:rsidR="00275288" w:rsidRDefault="00275288" w:rsidP="00275288">
      <w:pPr>
        <w:pStyle w:val="a7"/>
        <w:ind w:firstLine="420"/>
      </w:pPr>
      <w:r>
        <w:rPr>
          <w:rFonts w:hint="eastAsia"/>
        </w:rPr>
        <w:t>对中文</w:t>
      </w:r>
      <w:r>
        <w:rPr>
          <w:rFonts w:hint="eastAsia"/>
        </w:rPr>
        <w:t>B</w:t>
      </w:r>
      <w:r>
        <w:t>ERT</w:t>
      </w:r>
      <w:r>
        <w:rPr>
          <w:rFonts w:hint="eastAsia"/>
        </w:rPr>
        <w:t>模型进行合理步数的</w:t>
      </w:r>
      <w:r>
        <w:rPr>
          <w:rFonts w:hint="eastAsia"/>
        </w:rPr>
        <w:t>M</w:t>
      </w:r>
      <w:r>
        <w:t>LM</w:t>
      </w:r>
      <w:r>
        <w:rPr>
          <w:rFonts w:hint="eastAsia"/>
        </w:rPr>
        <w:t>任务内增量预训练（</w:t>
      </w:r>
      <w:r>
        <w:t>ITPT</w:t>
      </w:r>
      <w:r>
        <w:rPr>
          <w:rFonts w:hint="eastAsia"/>
        </w:rPr>
        <w:t>），可以显著提升模型在具体任务上的性能。但是</w:t>
      </w:r>
      <w:r>
        <w:rPr>
          <w:rFonts w:hint="eastAsia"/>
        </w:rPr>
        <w:t>N</w:t>
      </w:r>
      <w:r>
        <w:t>SP</w:t>
      </w:r>
      <w:r>
        <w:rPr>
          <w:rFonts w:hint="eastAsia"/>
        </w:rPr>
        <w:t>任务的增量预训练会严重损害中文</w:t>
      </w:r>
      <w:r>
        <w:rPr>
          <w:rFonts w:hint="eastAsia"/>
        </w:rPr>
        <w:t>B</w:t>
      </w:r>
      <w:r>
        <w:t>ERT</w:t>
      </w:r>
      <w:r>
        <w:rPr>
          <w:rFonts w:hint="eastAsia"/>
        </w:rPr>
        <w:t>模型的性能，</w:t>
      </w:r>
    </w:p>
    <w:p w14:paraId="6C66FB01" w14:textId="77777777" w:rsidR="00275288" w:rsidRDefault="00275288" w:rsidP="00275288">
      <w:pPr>
        <w:pStyle w:val="a7"/>
        <w:ind w:firstLine="420"/>
      </w:pPr>
      <w:r>
        <w:rPr>
          <w:rFonts w:hint="eastAsia"/>
        </w:rPr>
        <w:t>M</w:t>
      </w:r>
      <w:r>
        <w:t>LM</w:t>
      </w:r>
      <w:r>
        <w:rPr>
          <w:rFonts w:hint="eastAsia"/>
        </w:rPr>
        <w:t>增量预训练应当采用尽量长的文本。在算力资源不充分时，应当谨慎考虑在增量预训练中使用</w:t>
      </w:r>
      <w:r>
        <w:rPr>
          <w:rFonts w:hint="eastAsia"/>
        </w:rPr>
        <w:t>W</w:t>
      </w:r>
      <w:r>
        <w:t>WM</w:t>
      </w:r>
      <w:r>
        <w:rPr>
          <w:rFonts w:hint="eastAsia"/>
        </w:rPr>
        <w:t>方法。</w:t>
      </w:r>
    </w:p>
    <w:p w14:paraId="45B84E5F" w14:textId="77777777" w:rsidR="00275288" w:rsidRDefault="00275288" w:rsidP="00275288">
      <w:pPr>
        <w:widowControl/>
        <w:spacing w:line="240" w:lineRule="auto"/>
        <w:jc w:val="left"/>
      </w:pPr>
      <w:r>
        <w:br w:type="page"/>
      </w:r>
    </w:p>
    <w:p w14:paraId="4AA379D6" w14:textId="77777777" w:rsidR="00275288" w:rsidRDefault="00275288" w:rsidP="00275288">
      <w:pPr>
        <w:pStyle w:val="2"/>
        <w:numPr>
          <w:ilvl w:val="0"/>
          <w:numId w:val="1"/>
        </w:numPr>
        <w:spacing w:before="624"/>
      </w:pPr>
      <w:bookmarkStart w:id="346" w:name="_Toc134476816"/>
      <w:bookmarkStart w:id="347" w:name="_Toc134811701"/>
      <w:r>
        <w:rPr>
          <w:rFonts w:hint="eastAsia"/>
        </w:rPr>
        <w:lastRenderedPageBreak/>
        <w:t>总结与展望</w:t>
      </w:r>
      <w:bookmarkEnd w:id="346"/>
      <w:bookmarkEnd w:id="347"/>
    </w:p>
    <w:p w14:paraId="7C85F316" w14:textId="77777777" w:rsidR="00275288" w:rsidRDefault="00275288" w:rsidP="00275288">
      <w:pPr>
        <w:pStyle w:val="a7"/>
        <w:ind w:firstLine="420"/>
        <w:rPr>
          <w:rStyle w:val="a8"/>
        </w:rPr>
      </w:pPr>
      <w:r>
        <w:rPr>
          <w:rFonts w:hint="eastAsia"/>
        </w:rPr>
        <w:t>本文基于</w:t>
      </w:r>
      <w:r>
        <w:rPr>
          <w:rFonts w:hint="eastAsia"/>
        </w:rPr>
        <w:t>B</w:t>
      </w:r>
      <w:r>
        <w:t>ERT</w:t>
      </w:r>
      <w:r>
        <w:rPr>
          <w:rFonts w:hint="eastAsia"/>
        </w:rPr>
        <w:t>模型，以较高的效率和较低成本，实现了对中文期刊论文的分类。同时，本文对</w:t>
      </w:r>
      <w:r w:rsidRPr="00AC3450">
        <w:rPr>
          <w:rStyle w:val="a8"/>
          <w:rFonts w:hint="eastAsia"/>
        </w:rPr>
        <w:t>多种微调策略、增量预训练任务、对抗训练方法、</w:t>
      </w:r>
      <w:r>
        <w:rPr>
          <w:rStyle w:val="a8"/>
          <w:rFonts w:hint="eastAsia"/>
        </w:rPr>
        <w:t>改进型</w:t>
      </w:r>
      <w:r w:rsidRPr="00AC3450">
        <w:rPr>
          <w:rStyle w:val="a8"/>
          <w:rFonts w:hint="eastAsia"/>
        </w:rPr>
        <w:t>损失函数进行了有效性验证和对比分析</w:t>
      </w:r>
      <w:r>
        <w:rPr>
          <w:rStyle w:val="a8"/>
          <w:rFonts w:hint="eastAsia"/>
        </w:rPr>
        <w:t>，总结了一些有参考价值的结论。由于不完善的评价标准和算力限制，本文未能较好地解决数据类别不均衡问题，也未能充分发掘</w:t>
      </w:r>
      <w:r>
        <w:rPr>
          <w:rStyle w:val="a8"/>
          <w:rFonts w:hint="eastAsia"/>
        </w:rPr>
        <w:t>W</w:t>
      </w:r>
      <w:r>
        <w:rPr>
          <w:rStyle w:val="a8"/>
        </w:rPr>
        <w:t>WM</w:t>
      </w:r>
      <w:r>
        <w:rPr>
          <w:rStyle w:val="a8"/>
          <w:rFonts w:hint="eastAsia"/>
        </w:rPr>
        <w:t>方法的潜力，这些问题还需要在未来进一步研究。</w:t>
      </w:r>
    </w:p>
    <w:p w14:paraId="39CB85DC" w14:textId="77777777" w:rsidR="00275288" w:rsidRDefault="00275288" w:rsidP="00275288">
      <w:pPr>
        <w:pStyle w:val="a7"/>
        <w:ind w:firstLine="420"/>
      </w:pPr>
      <w:r w:rsidRPr="005919F5">
        <w:rPr>
          <w:rFonts w:hint="eastAsia"/>
        </w:rPr>
        <w:t>中文是世界上使用人数最多的语言之一，</w:t>
      </w:r>
      <w:r w:rsidRPr="00E80D5C">
        <w:rPr>
          <w:rFonts w:hint="eastAsia"/>
        </w:rPr>
        <w:t>具有巨大的应用潜力和市场需求。</w:t>
      </w:r>
      <w:r w:rsidRPr="005919F5">
        <w:rPr>
          <w:rFonts w:hint="eastAsia"/>
        </w:rPr>
        <w:t>在未来，中文预训练语言模型将继续是整个自然语言处理领域的研究热点。期待有更多高质量的中文数据集</w:t>
      </w:r>
      <w:r>
        <w:rPr>
          <w:rFonts w:hint="eastAsia"/>
        </w:rPr>
        <w:t>，以及</w:t>
      </w:r>
      <w:r w:rsidRPr="005919F5">
        <w:rPr>
          <w:rFonts w:hint="eastAsia"/>
        </w:rPr>
        <w:t>针对中文语言特点进行优化设计的模型能够</w:t>
      </w:r>
      <w:r>
        <w:rPr>
          <w:rFonts w:hint="eastAsia"/>
        </w:rPr>
        <w:t>出现。</w:t>
      </w:r>
    </w:p>
    <w:p w14:paraId="4FDB0DEE" w14:textId="77777777" w:rsidR="00275288" w:rsidRDefault="00275288" w:rsidP="00275288">
      <w:pPr>
        <w:pStyle w:val="a7"/>
        <w:ind w:firstLine="420"/>
      </w:pPr>
    </w:p>
    <w:p w14:paraId="21B24877" w14:textId="77777777" w:rsidR="00275288" w:rsidRDefault="00275288" w:rsidP="00275288">
      <w:pPr>
        <w:widowControl/>
        <w:spacing w:line="240" w:lineRule="auto"/>
        <w:jc w:val="left"/>
      </w:pPr>
      <w:r>
        <w:br w:type="page"/>
      </w:r>
    </w:p>
    <w:p w14:paraId="53B309BA" w14:textId="77777777" w:rsidR="00275288" w:rsidRPr="00897F25" w:rsidRDefault="00275288" w:rsidP="00275288">
      <w:pPr>
        <w:pStyle w:val="7"/>
        <w:spacing w:before="312"/>
        <w:rPr>
          <w:b w:val="0"/>
          <w:bCs w:val="0"/>
          <w:szCs w:val="21"/>
        </w:rPr>
      </w:pPr>
      <w:bookmarkStart w:id="348" w:name="_Toc134811703"/>
      <w:r w:rsidRPr="00897F25">
        <w:rPr>
          <w:rFonts w:hint="eastAsia"/>
          <w:b w:val="0"/>
          <w:bCs w:val="0"/>
          <w:szCs w:val="21"/>
        </w:rPr>
        <w:lastRenderedPageBreak/>
        <w:t>参考文献</w:t>
      </w:r>
      <w:bookmarkEnd w:id="348"/>
    </w:p>
    <w:p w14:paraId="1688FE1D" w14:textId="77777777" w:rsidR="00275288" w:rsidRPr="003A2700" w:rsidRDefault="00275288" w:rsidP="00275288">
      <w:pPr>
        <w:pStyle w:val="a9"/>
        <w:numPr>
          <w:ilvl w:val="0"/>
          <w:numId w:val="16"/>
        </w:numPr>
        <w:wordWrap/>
        <w:ind w:firstLineChars="0"/>
        <w:jc w:val="left"/>
        <w:rPr>
          <w:sz w:val="18"/>
        </w:rPr>
      </w:pPr>
      <w:bookmarkStart w:id="349" w:name="_Hlk133177784"/>
      <w:bookmarkStart w:id="350" w:name="_Ref133179016"/>
      <w:r w:rsidRPr="003A2700">
        <w:rPr>
          <w:sz w:val="18"/>
        </w:rPr>
        <w:t>Yoshua</w:t>
      </w:r>
      <w:bookmarkEnd w:id="349"/>
      <w:r w:rsidRPr="003A2700">
        <w:rPr>
          <w:sz w:val="18"/>
        </w:rPr>
        <w:t xml:space="preserve"> Bengio, et al. “A Neural Probabilistic Language Model.” Journal of Machine Learning Research, Mar. 2003.</w:t>
      </w:r>
      <w:bookmarkEnd w:id="350"/>
    </w:p>
    <w:p w14:paraId="20895456" w14:textId="77777777" w:rsidR="00275288" w:rsidRPr="003A2700" w:rsidRDefault="00275288" w:rsidP="00275288">
      <w:pPr>
        <w:pStyle w:val="a9"/>
        <w:numPr>
          <w:ilvl w:val="0"/>
          <w:numId w:val="16"/>
        </w:numPr>
        <w:wordWrap/>
        <w:ind w:firstLineChars="0"/>
        <w:jc w:val="left"/>
        <w:rPr>
          <w:sz w:val="18"/>
        </w:rPr>
      </w:pPr>
      <w:bookmarkStart w:id="351" w:name="_Ref133179051"/>
      <w:r w:rsidRPr="003A2700">
        <w:rPr>
          <w:sz w:val="18"/>
        </w:rPr>
        <w:t>Ronan Collobert, et al. “Natural Language Processing (Almost) from Scratch.” Journal of Machine Learning Research, Feb. 2011.</w:t>
      </w:r>
      <w:bookmarkEnd w:id="351"/>
    </w:p>
    <w:p w14:paraId="4F752AC1" w14:textId="77777777" w:rsidR="00275288" w:rsidRPr="003A2700" w:rsidRDefault="00275288" w:rsidP="00275288">
      <w:pPr>
        <w:pStyle w:val="a9"/>
        <w:numPr>
          <w:ilvl w:val="0"/>
          <w:numId w:val="16"/>
        </w:numPr>
        <w:wordWrap/>
        <w:ind w:firstLineChars="0"/>
        <w:jc w:val="left"/>
        <w:rPr>
          <w:sz w:val="18"/>
        </w:rPr>
      </w:pPr>
      <w:bookmarkStart w:id="352" w:name="_Ref134082080"/>
      <w:bookmarkStart w:id="353" w:name="_Ref133179994"/>
      <w:r w:rsidRPr="003A2700">
        <w:rPr>
          <w:sz w:val="18"/>
        </w:rPr>
        <w:t>Tomas Mikolov, et al. “Efficient Estimation of Word Representations in Vector Space.” International Conference on Learning Representations, Jan. 2013.</w:t>
      </w:r>
      <w:bookmarkEnd w:id="352"/>
    </w:p>
    <w:p w14:paraId="5CF5FAD7" w14:textId="77777777" w:rsidR="00275288" w:rsidRPr="003A2700" w:rsidRDefault="00275288" w:rsidP="00275288">
      <w:pPr>
        <w:pStyle w:val="a9"/>
        <w:numPr>
          <w:ilvl w:val="0"/>
          <w:numId w:val="16"/>
        </w:numPr>
        <w:wordWrap/>
        <w:ind w:firstLineChars="0"/>
        <w:jc w:val="left"/>
        <w:rPr>
          <w:sz w:val="18"/>
        </w:rPr>
      </w:pPr>
      <w:bookmarkStart w:id="354" w:name="_Ref134082087"/>
      <w:r w:rsidRPr="003A2700">
        <w:rPr>
          <w:sz w:val="18"/>
        </w:rPr>
        <w:t>Matthew Peters, et al. “Deep Contextualized Word Representations.” Human Language Technologies, Volume 1 (Long Papers), 2018.</w:t>
      </w:r>
      <w:bookmarkEnd w:id="353"/>
      <w:bookmarkEnd w:id="354"/>
    </w:p>
    <w:p w14:paraId="63A4E3F1" w14:textId="77777777" w:rsidR="00275288" w:rsidRPr="003A2700" w:rsidRDefault="00275288" w:rsidP="00275288">
      <w:pPr>
        <w:pStyle w:val="a9"/>
        <w:numPr>
          <w:ilvl w:val="0"/>
          <w:numId w:val="16"/>
        </w:numPr>
        <w:wordWrap/>
        <w:ind w:firstLineChars="0"/>
        <w:jc w:val="left"/>
        <w:rPr>
          <w:sz w:val="18"/>
        </w:rPr>
      </w:pPr>
      <w:bookmarkStart w:id="355" w:name="_Ref133180437"/>
      <w:r w:rsidRPr="003A2700">
        <w:rPr>
          <w:sz w:val="18"/>
        </w:rPr>
        <w:t>Ashish Vaswani, et al. “Attention Is All You Need.” Neural Information Processing Systems, June 2017.</w:t>
      </w:r>
      <w:bookmarkEnd w:id="355"/>
    </w:p>
    <w:p w14:paraId="47C98C96" w14:textId="77777777" w:rsidR="00275288" w:rsidRPr="003A2700" w:rsidRDefault="00275288" w:rsidP="00275288">
      <w:pPr>
        <w:pStyle w:val="a9"/>
        <w:numPr>
          <w:ilvl w:val="0"/>
          <w:numId w:val="16"/>
        </w:numPr>
        <w:wordWrap/>
        <w:ind w:firstLineChars="0"/>
        <w:jc w:val="left"/>
        <w:rPr>
          <w:sz w:val="18"/>
        </w:rPr>
      </w:pPr>
      <w:bookmarkStart w:id="356" w:name="_Ref133180712"/>
      <w:bookmarkStart w:id="357" w:name="_Ref133993421"/>
      <w:r w:rsidRPr="003A2700">
        <w:rPr>
          <w:sz w:val="18"/>
        </w:rPr>
        <w:t>Alec Radford, et al. “Improving Language Understanding by Generative Pre-Training.</w:t>
      </w:r>
      <w:bookmarkEnd w:id="356"/>
      <w:r w:rsidRPr="003A2700">
        <w:rPr>
          <w:sz w:val="18"/>
        </w:rPr>
        <w:t>” 2018.</w:t>
      </w:r>
      <w:bookmarkEnd w:id="357"/>
    </w:p>
    <w:p w14:paraId="1A232FE2" w14:textId="77777777" w:rsidR="00275288" w:rsidRPr="003A2700" w:rsidRDefault="00275288" w:rsidP="00275288">
      <w:pPr>
        <w:pStyle w:val="a9"/>
        <w:numPr>
          <w:ilvl w:val="0"/>
          <w:numId w:val="16"/>
        </w:numPr>
        <w:wordWrap/>
        <w:ind w:firstLineChars="0"/>
        <w:jc w:val="left"/>
        <w:rPr>
          <w:sz w:val="18"/>
        </w:rPr>
      </w:pPr>
      <w:bookmarkStart w:id="358" w:name="_Ref133181352"/>
      <w:r w:rsidRPr="003A2700">
        <w:rPr>
          <w:sz w:val="18"/>
        </w:rPr>
        <w:t xml:space="preserve">Jacob </w:t>
      </w:r>
      <w:bookmarkStart w:id="359" w:name="_Hlk133181311"/>
      <w:r w:rsidRPr="003A2700">
        <w:rPr>
          <w:sz w:val="18"/>
        </w:rPr>
        <w:t>Devlin</w:t>
      </w:r>
      <w:bookmarkEnd w:id="359"/>
      <w:r w:rsidRPr="003A2700">
        <w:rPr>
          <w:sz w:val="18"/>
        </w:rPr>
        <w:t>, et al. “BERT: Pre-Training of Deep Bidirectional Transformers for Language Understanding.” Proceedings of the 2019 Conference of the North, 2019.</w:t>
      </w:r>
      <w:bookmarkEnd w:id="358"/>
    </w:p>
    <w:p w14:paraId="52F0BF53" w14:textId="77777777" w:rsidR="00275288" w:rsidRPr="003A2700" w:rsidRDefault="00275288" w:rsidP="00275288">
      <w:pPr>
        <w:pStyle w:val="a9"/>
        <w:numPr>
          <w:ilvl w:val="0"/>
          <w:numId w:val="16"/>
        </w:numPr>
        <w:wordWrap/>
        <w:ind w:firstLineChars="0"/>
        <w:jc w:val="left"/>
        <w:rPr>
          <w:sz w:val="18"/>
        </w:rPr>
      </w:pPr>
      <w:bookmarkStart w:id="360" w:name="_Hlk133183408"/>
      <w:bookmarkStart w:id="361" w:name="_Ref133183434"/>
      <w:r w:rsidRPr="003A2700">
        <w:rPr>
          <w:sz w:val="18"/>
        </w:rPr>
        <w:t>Yinhan</w:t>
      </w:r>
      <w:bookmarkEnd w:id="360"/>
      <w:r w:rsidRPr="003A2700">
        <w:rPr>
          <w:sz w:val="18"/>
        </w:rPr>
        <w:t xml:space="preserve"> Liu, et al. “RoBERTa: A Robustly Optimized BERT Pretraining Approach.” Cornell University - arXiv, July 2019.</w:t>
      </w:r>
      <w:bookmarkEnd w:id="361"/>
    </w:p>
    <w:p w14:paraId="78E8C544" w14:textId="77777777" w:rsidR="00275288" w:rsidRPr="003A2700" w:rsidRDefault="00275288" w:rsidP="00275288">
      <w:pPr>
        <w:pStyle w:val="a9"/>
        <w:numPr>
          <w:ilvl w:val="0"/>
          <w:numId w:val="16"/>
        </w:numPr>
        <w:wordWrap/>
        <w:ind w:firstLineChars="0"/>
        <w:jc w:val="left"/>
        <w:rPr>
          <w:sz w:val="18"/>
        </w:rPr>
      </w:pPr>
      <w:bookmarkStart w:id="362" w:name="_Hlk133183624"/>
      <w:bookmarkStart w:id="363" w:name="_Ref133183651"/>
      <w:r w:rsidRPr="003A2700">
        <w:rPr>
          <w:sz w:val="18"/>
        </w:rPr>
        <w:t>Zhilin</w:t>
      </w:r>
      <w:bookmarkEnd w:id="362"/>
      <w:r w:rsidRPr="003A2700">
        <w:rPr>
          <w:sz w:val="18"/>
        </w:rPr>
        <w:t xml:space="preserve"> Yang, et al. “XLNet: Generalized Autoregressive Pretraining for Language Understanding.” Neural Information Processing Systems, June 2019.</w:t>
      </w:r>
      <w:bookmarkEnd w:id="363"/>
    </w:p>
    <w:p w14:paraId="14E4B40C" w14:textId="77777777" w:rsidR="00275288" w:rsidRPr="003A2700" w:rsidRDefault="00275288" w:rsidP="00275288">
      <w:pPr>
        <w:pStyle w:val="a9"/>
        <w:numPr>
          <w:ilvl w:val="0"/>
          <w:numId w:val="16"/>
        </w:numPr>
        <w:wordWrap/>
        <w:ind w:firstLineChars="0"/>
        <w:jc w:val="left"/>
        <w:rPr>
          <w:sz w:val="18"/>
        </w:rPr>
      </w:pPr>
      <w:bookmarkStart w:id="364" w:name="_Ref133272594"/>
      <w:r w:rsidRPr="003A2700">
        <w:rPr>
          <w:sz w:val="18"/>
        </w:rPr>
        <w:t>Yiming Cui, et al. “Pre-Training with Whole Word Masking for Chinese BERT.” IEEE/ACM Transactions on Audio, Speech, and Language Processing, Nov. 2021.</w:t>
      </w:r>
      <w:bookmarkEnd w:id="364"/>
    </w:p>
    <w:p w14:paraId="24DBEB08" w14:textId="77777777" w:rsidR="00275288" w:rsidRPr="003A2700" w:rsidRDefault="00275288" w:rsidP="00275288">
      <w:pPr>
        <w:pStyle w:val="a9"/>
        <w:numPr>
          <w:ilvl w:val="0"/>
          <w:numId w:val="16"/>
        </w:numPr>
        <w:wordWrap/>
        <w:ind w:firstLineChars="0"/>
        <w:jc w:val="left"/>
        <w:rPr>
          <w:sz w:val="18"/>
        </w:rPr>
      </w:pPr>
      <w:bookmarkStart w:id="365" w:name="_Ref134059832"/>
      <w:r w:rsidRPr="003A2700">
        <w:rPr>
          <w:sz w:val="18"/>
        </w:rPr>
        <w:t xml:space="preserve">Jeremy </w:t>
      </w:r>
      <w:bookmarkStart w:id="366" w:name="_Hlk133272738"/>
      <w:r w:rsidRPr="003A2700">
        <w:rPr>
          <w:sz w:val="18"/>
        </w:rPr>
        <w:t>Howard</w:t>
      </w:r>
      <w:bookmarkEnd w:id="366"/>
      <w:r w:rsidRPr="003A2700">
        <w:rPr>
          <w:sz w:val="18"/>
        </w:rPr>
        <w:t>, and Sebastian Ruder. “Universal Language Model Fine-Tuning for Text Classification.” Proceedings of the 56th Annual Meeting of the Association for Computational Linguistics, 2019.</w:t>
      </w:r>
      <w:bookmarkEnd w:id="365"/>
    </w:p>
    <w:p w14:paraId="23D44E00" w14:textId="77777777" w:rsidR="00275288" w:rsidRPr="003A2700" w:rsidRDefault="00275288" w:rsidP="00275288">
      <w:pPr>
        <w:pStyle w:val="a9"/>
        <w:numPr>
          <w:ilvl w:val="0"/>
          <w:numId w:val="16"/>
        </w:numPr>
        <w:wordWrap/>
        <w:ind w:firstLineChars="0"/>
        <w:jc w:val="left"/>
        <w:rPr>
          <w:sz w:val="18"/>
        </w:rPr>
      </w:pPr>
      <w:bookmarkStart w:id="367" w:name="_Ref134060243"/>
      <w:r w:rsidRPr="003A2700">
        <w:rPr>
          <w:sz w:val="18"/>
        </w:rPr>
        <w:t>Chi Sun, et al. “How to Fine-Tune BERT for Text Classification?” Lecture Notes in Computer Science, Chinese Computational Linguistics, 2019, pp.194–206.</w:t>
      </w:r>
      <w:bookmarkEnd w:id="367"/>
    </w:p>
    <w:p w14:paraId="22C12367" w14:textId="77777777" w:rsidR="00275288" w:rsidRPr="003A2700" w:rsidRDefault="00275288" w:rsidP="00275288">
      <w:pPr>
        <w:pStyle w:val="a9"/>
        <w:numPr>
          <w:ilvl w:val="0"/>
          <w:numId w:val="16"/>
        </w:numPr>
        <w:wordWrap/>
        <w:ind w:firstLineChars="0"/>
        <w:jc w:val="left"/>
        <w:rPr>
          <w:sz w:val="18"/>
        </w:rPr>
      </w:pPr>
      <w:bookmarkStart w:id="368" w:name="_Ref133273972"/>
      <w:r w:rsidRPr="003A2700">
        <w:rPr>
          <w:sz w:val="18"/>
        </w:rPr>
        <w:t xml:space="preserve">Suchin </w:t>
      </w:r>
      <w:bookmarkStart w:id="369" w:name="_Hlk133273958"/>
      <w:r w:rsidRPr="003A2700">
        <w:rPr>
          <w:sz w:val="18"/>
        </w:rPr>
        <w:t>Gururangan</w:t>
      </w:r>
      <w:bookmarkEnd w:id="369"/>
      <w:r w:rsidRPr="003A2700">
        <w:rPr>
          <w:sz w:val="18"/>
        </w:rPr>
        <w:t>, et al. “Don’t Stop Pretraining: Adapt Language Models to Domains and Tasks.” Proceedings of the 58th Annual Meeting of the Association for Computational Linguistics, 2020.</w:t>
      </w:r>
      <w:bookmarkEnd w:id="368"/>
    </w:p>
    <w:p w14:paraId="6677F23E" w14:textId="77777777" w:rsidR="00275288" w:rsidRPr="003A2700" w:rsidRDefault="00275288" w:rsidP="00275288">
      <w:pPr>
        <w:pStyle w:val="a9"/>
        <w:numPr>
          <w:ilvl w:val="0"/>
          <w:numId w:val="16"/>
        </w:numPr>
        <w:wordWrap/>
        <w:ind w:firstLineChars="0"/>
        <w:jc w:val="left"/>
        <w:rPr>
          <w:sz w:val="18"/>
        </w:rPr>
      </w:pPr>
      <w:bookmarkStart w:id="370" w:name="_Ref133274343"/>
      <w:r w:rsidRPr="003A2700">
        <w:rPr>
          <w:sz w:val="18"/>
        </w:rPr>
        <w:t>Yuxian Gu, et al. “Train No Evil: Selective Masking for Task-Guided Pre-Training.” Proceedings of the 2020 Conference on Empirical Methods in Natural Language Processing (EMNLP), 2020.</w:t>
      </w:r>
      <w:bookmarkEnd w:id="370"/>
    </w:p>
    <w:p w14:paraId="22952DD6" w14:textId="77777777" w:rsidR="00275288" w:rsidRPr="003A2700" w:rsidRDefault="00275288" w:rsidP="00275288">
      <w:pPr>
        <w:pStyle w:val="a9"/>
        <w:numPr>
          <w:ilvl w:val="0"/>
          <w:numId w:val="16"/>
        </w:numPr>
        <w:wordWrap/>
        <w:ind w:firstLineChars="0"/>
        <w:jc w:val="left"/>
        <w:rPr>
          <w:sz w:val="18"/>
        </w:rPr>
      </w:pPr>
      <w:bookmarkStart w:id="371" w:name="_Ref133959706"/>
      <w:r w:rsidRPr="003A2700">
        <w:rPr>
          <w:sz w:val="18"/>
        </w:rPr>
        <w:t>Philip Gage. “A New Algorithm for Data Compression.” The C Users Journal Archive, Feb. 1994.</w:t>
      </w:r>
      <w:bookmarkEnd w:id="371"/>
    </w:p>
    <w:p w14:paraId="500C2124" w14:textId="77777777" w:rsidR="00275288" w:rsidRPr="003A2700" w:rsidRDefault="00275288" w:rsidP="00275288">
      <w:pPr>
        <w:pStyle w:val="a9"/>
        <w:numPr>
          <w:ilvl w:val="0"/>
          <w:numId w:val="16"/>
        </w:numPr>
        <w:wordWrap/>
        <w:ind w:firstLineChars="0"/>
        <w:jc w:val="left"/>
        <w:rPr>
          <w:sz w:val="18"/>
        </w:rPr>
      </w:pPr>
      <w:bookmarkStart w:id="372" w:name="_Ref133960128"/>
      <w:r w:rsidRPr="003A2700">
        <w:rPr>
          <w:sz w:val="18"/>
        </w:rPr>
        <w:t>Yonghui Wu, et al. “Google’s Neural Machine Translation System: Bridging the Gap between Human and Machine Translation.” Cornell University - arXiv, Sept. 2016.</w:t>
      </w:r>
      <w:bookmarkEnd w:id="372"/>
    </w:p>
    <w:p w14:paraId="7C6036F8" w14:textId="77777777" w:rsidR="00275288" w:rsidRPr="003A2700" w:rsidRDefault="00275288" w:rsidP="00275288">
      <w:pPr>
        <w:pStyle w:val="a9"/>
        <w:numPr>
          <w:ilvl w:val="0"/>
          <w:numId w:val="16"/>
        </w:numPr>
        <w:wordWrap/>
        <w:ind w:firstLineChars="0"/>
        <w:jc w:val="left"/>
        <w:rPr>
          <w:sz w:val="18"/>
        </w:rPr>
      </w:pPr>
      <w:bookmarkStart w:id="373" w:name="_Ref133960427"/>
      <w:r w:rsidRPr="003A2700">
        <w:rPr>
          <w:sz w:val="18"/>
        </w:rPr>
        <w:t xml:space="preserve">Taku Kudo. “Subword Regularization: Improving Neural Network Translation Models with Multiple Subword </w:t>
      </w:r>
      <w:r w:rsidRPr="003A2700">
        <w:rPr>
          <w:sz w:val="18"/>
        </w:rPr>
        <w:lastRenderedPageBreak/>
        <w:t>Candidates.” Proceedings of the 56th Annual Meeting of the Association for Computational Linguistics, 2019.</w:t>
      </w:r>
      <w:bookmarkEnd w:id="373"/>
    </w:p>
    <w:p w14:paraId="1229C095" w14:textId="77777777" w:rsidR="00275288" w:rsidRPr="003A2700" w:rsidRDefault="00275288" w:rsidP="00275288">
      <w:pPr>
        <w:pStyle w:val="a9"/>
        <w:numPr>
          <w:ilvl w:val="0"/>
          <w:numId w:val="16"/>
        </w:numPr>
        <w:wordWrap/>
        <w:ind w:firstLineChars="0"/>
        <w:jc w:val="left"/>
        <w:rPr>
          <w:sz w:val="18"/>
        </w:rPr>
      </w:pPr>
      <w:bookmarkStart w:id="374" w:name="_Ref133960508"/>
      <w:r w:rsidRPr="003A2700">
        <w:rPr>
          <w:sz w:val="18"/>
        </w:rPr>
        <w:t>Taku Kudo, and John Richardson. “SentencePiece: A Simple and Language Independent Subword Tokenizer and Detokenizer for Neural Text Processing.” Proceedings of the 2018 Conference on Empirical Methods in Natural Language Processing: System Demonstrations, 2019.</w:t>
      </w:r>
      <w:bookmarkEnd w:id="374"/>
    </w:p>
    <w:p w14:paraId="66CDCA9A" w14:textId="77777777" w:rsidR="00275288" w:rsidRPr="003A2700" w:rsidRDefault="00275288" w:rsidP="00275288">
      <w:pPr>
        <w:pStyle w:val="a9"/>
        <w:numPr>
          <w:ilvl w:val="0"/>
          <w:numId w:val="16"/>
        </w:numPr>
        <w:wordWrap/>
        <w:ind w:firstLineChars="0"/>
        <w:jc w:val="left"/>
        <w:rPr>
          <w:sz w:val="18"/>
        </w:rPr>
      </w:pPr>
      <w:bookmarkStart w:id="375" w:name="_Ref133960716"/>
      <w:r w:rsidRPr="003A2700">
        <w:rPr>
          <w:sz w:val="18"/>
        </w:rPr>
        <w:t>Zhongguo Li, and Maosong Sun. “Punctuation as Implicit Annotations for Chinese Word Segmentation.” Computational Linguistics, vol. 35, no. 4, Oct. 2009</w:t>
      </w:r>
      <w:bookmarkEnd w:id="375"/>
      <w:r w:rsidRPr="003A2700">
        <w:rPr>
          <w:sz w:val="18"/>
        </w:rPr>
        <w:t>, pp. 505–12.</w:t>
      </w:r>
    </w:p>
    <w:p w14:paraId="7FE251CE" w14:textId="77777777" w:rsidR="00275288" w:rsidRPr="003A2700" w:rsidRDefault="00275288" w:rsidP="00275288">
      <w:pPr>
        <w:pStyle w:val="a9"/>
        <w:numPr>
          <w:ilvl w:val="0"/>
          <w:numId w:val="16"/>
        </w:numPr>
        <w:wordWrap/>
        <w:ind w:firstLineChars="0"/>
        <w:jc w:val="left"/>
        <w:rPr>
          <w:sz w:val="18"/>
        </w:rPr>
      </w:pPr>
      <w:bookmarkStart w:id="376" w:name="_Ref133960801"/>
      <w:r w:rsidRPr="003A2700">
        <w:rPr>
          <w:sz w:val="18"/>
        </w:rPr>
        <w:t>Ruixuan Luo, et al. “PKUSEG: A Toolkit for Multi-Domain Chinese Word Segmentation.” Cornell University, arXiv, June 2019.</w:t>
      </w:r>
      <w:bookmarkEnd w:id="376"/>
    </w:p>
    <w:p w14:paraId="28694034" w14:textId="77777777" w:rsidR="00275288" w:rsidRPr="003A2700" w:rsidRDefault="00275288" w:rsidP="00275288">
      <w:pPr>
        <w:pStyle w:val="a9"/>
        <w:numPr>
          <w:ilvl w:val="0"/>
          <w:numId w:val="16"/>
        </w:numPr>
        <w:wordWrap/>
        <w:ind w:firstLineChars="0"/>
        <w:jc w:val="left"/>
        <w:rPr>
          <w:sz w:val="18"/>
        </w:rPr>
      </w:pPr>
      <w:bookmarkStart w:id="377" w:name="_Ref133960837"/>
      <w:r w:rsidRPr="003A2700">
        <w:rPr>
          <w:sz w:val="18"/>
        </w:rPr>
        <w:t>Wanxiang Che, et al. “LTP: A Chinese Language Technology Platform.” International Conference on Computational Linguistics, Aug. 2010.</w:t>
      </w:r>
      <w:bookmarkEnd w:id="377"/>
    </w:p>
    <w:p w14:paraId="68D0C1D0" w14:textId="77777777" w:rsidR="00275288" w:rsidRPr="003A2700" w:rsidRDefault="00275288" w:rsidP="00275288">
      <w:pPr>
        <w:pStyle w:val="a9"/>
        <w:numPr>
          <w:ilvl w:val="0"/>
          <w:numId w:val="16"/>
        </w:numPr>
        <w:wordWrap/>
        <w:ind w:firstLineChars="0"/>
        <w:jc w:val="left"/>
        <w:rPr>
          <w:sz w:val="18"/>
        </w:rPr>
      </w:pPr>
      <w:bookmarkStart w:id="378" w:name="_Ref133961146"/>
      <w:r w:rsidRPr="003A2700">
        <w:rPr>
          <w:sz w:val="18"/>
        </w:rPr>
        <w:t>Jerome R Bellegarda. “Statistical Language Model Adaptation: Review and Perspectives.” Speech Communication, vol. 42, no. 1, Sept. 2003, pp. 93–108.</w:t>
      </w:r>
      <w:bookmarkEnd w:id="378"/>
    </w:p>
    <w:p w14:paraId="2BA827DF" w14:textId="77777777" w:rsidR="00275288" w:rsidRPr="003A2700" w:rsidRDefault="00275288" w:rsidP="00275288">
      <w:pPr>
        <w:pStyle w:val="a9"/>
        <w:numPr>
          <w:ilvl w:val="0"/>
          <w:numId w:val="16"/>
        </w:numPr>
        <w:wordWrap/>
        <w:ind w:firstLineChars="0"/>
        <w:jc w:val="left"/>
        <w:rPr>
          <w:sz w:val="18"/>
        </w:rPr>
      </w:pPr>
      <w:bookmarkStart w:id="379" w:name="_Ref133963077"/>
      <w:r w:rsidRPr="003A2700">
        <w:rPr>
          <w:sz w:val="18"/>
        </w:rPr>
        <w:t>David E Rumelhart, et al. “Learning Representations by Back-Propagating Errors.” Nature, Nov. 2004, pp. 533–36.</w:t>
      </w:r>
      <w:bookmarkEnd w:id="379"/>
    </w:p>
    <w:p w14:paraId="6D0E71A6" w14:textId="77777777" w:rsidR="00275288" w:rsidRPr="003A2700" w:rsidRDefault="00275288" w:rsidP="00275288">
      <w:pPr>
        <w:pStyle w:val="a9"/>
        <w:numPr>
          <w:ilvl w:val="0"/>
          <w:numId w:val="16"/>
        </w:numPr>
        <w:wordWrap/>
        <w:ind w:firstLineChars="0"/>
        <w:jc w:val="left"/>
        <w:rPr>
          <w:sz w:val="18"/>
        </w:rPr>
      </w:pPr>
      <w:bookmarkStart w:id="380" w:name="_Ref133962786"/>
      <w:r w:rsidRPr="003A2700">
        <w:rPr>
          <w:sz w:val="18"/>
        </w:rPr>
        <w:t>F Rosenblatt. “The Perceptron: A Probabilistic Model for Information Storage and Organization in the Brain.” Psychological Review, June 2006, pp. 386–408.</w:t>
      </w:r>
      <w:bookmarkEnd w:id="380"/>
    </w:p>
    <w:p w14:paraId="5E2ACCC3" w14:textId="77777777" w:rsidR="00275288" w:rsidRPr="003A2700" w:rsidRDefault="00275288" w:rsidP="00275288">
      <w:pPr>
        <w:pStyle w:val="a9"/>
        <w:numPr>
          <w:ilvl w:val="0"/>
          <w:numId w:val="16"/>
        </w:numPr>
        <w:wordWrap/>
        <w:ind w:firstLineChars="0"/>
        <w:jc w:val="left"/>
        <w:rPr>
          <w:sz w:val="18"/>
        </w:rPr>
      </w:pPr>
      <w:bookmarkStart w:id="381" w:name="_Ref133965442"/>
      <w:r w:rsidRPr="003A2700">
        <w:rPr>
          <w:sz w:val="18"/>
        </w:rPr>
        <w:t>Yoshua Bengio, et al. “A Neural Probabilistic Language Model.” Journal of Machine Learning Research, Mar. 2003.</w:t>
      </w:r>
      <w:bookmarkEnd w:id="381"/>
    </w:p>
    <w:p w14:paraId="2AFE3E91" w14:textId="77777777" w:rsidR="00275288" w:rsidRPr="003A2700" w:rsidRDefault="00275288" w:rsidP="00275288">
      <w:pPr>
        <w:pStyle w:val="a9"/>
        <w:numPr>
          <w:ilvl w:val="0"/>
          <w:numId w:val="16"/>
        </w:numPr>
        <w:wordWrap/>
        <w:ind w:firstLineChars="0"/>
        <w:jc w:val="left"/>
        <w:rPr>
          <w:sz w:val="18"/>
        </w:rPr>
      </w:pPr>
      <w:bookmarkStart w:id="382" w:name="_Ref133966074"/>
      <w:r w:rsidRPr="003A2700">
        <w:rPr>
          <w:sz w:val="18"/>
        </w:rPr>
        <w:t>Cun Le, Y., et al. “Backpropagation Applied to Handwritten Zip Code Recognition.” Neural Computation, Mar. 2008, pp. 541–51.</w:t>
      </w:r>
      <w:bookmarkEnd w:id="382"/>
    </w:p>
    <w:p w14:paraId="76B2FF76" w14:textId="77777777" w:rsidR="00275288" w:rsidRPr="003A2700" w:rsidRDefault="00275288" w:rsidP="00275288">
      <w:pPr>
        <w:pStyle w:val="a9"/>
        <w:numPr>
          <w:ilvl w:val="0"/>
          <w:numId w:val="16"/>
        </w:numPr>
        <w:wordWrap/>
        <w:ind w:firstLineChars="0"/>
        <w:jc w:val="left"/>
        <w:rPr>
          <w:sz w:val="18"/>
        </w:rPr>
      </w:pPr>
      <w:bookmarkStart w:id="383" w:name="_Ref133977165"/>
      <w:r w:rsidRPr="003A2700">
        <w:rPr>
          <w:sz w:val="18"/>
        </w:rPr>
        <w:t>Sepp Hochreiter, and Jürgen Schmidhuber. “Long Short-Term Memory.” Neural Computation, May 2006, pp. 1735–80.</w:t>
      </w:r>
      <w:bookmarkEnd w:id="383"/>
    </w:p>
    <w:p w14:paraId="4BFF5A50" w14:textId="77777777" w:rsidR="00275288" w:rsidRPr="003A2700" w:rsidRDefault="00275288" w:rsidP="00275288">
      <w:pPr>
        <w:pStyle w:val="a9"/>
        <w:numPr>
          <w:ilvl w:val="0"/>
          <w:numId w:val="16"/>
        </w:numPr>
        <w:wordWrap/>
        <w:ind w:firstLineChars="0"/>
        <w:jc w:val="left"/>
        <w:rPr>
          <w:sz w:val="18"/>
        </w:rPr>
      </w:pPr>
      <w:bookmarkStart w:id="384" w:name="_Ref133977173"/>
      <w:r w:rsidRPr="003A2700">
        <w:rPr>
          <w:sz w:val="18"/>
        </w:rPr>
        <w:t>Junyoung Chung, et al. “Empirical Evaluation of Gated Recurrent Neural Networks on Sequence Modeling.” arXiv: Neural and Evolutionary Computing, Dec. 2014.</w:t>
      </w:r>
      <w:bookmarkEnd w:id="384"/>
    </w:p>
    <w:p w14:paraId="1E388010" w14:textId="77777777" w:rsidR="00275288" w:rsidRPr="003A2700" w:rsidRDefault="00275288" w:rsidP="00275288">
      <w:pPr>
        <w:pStyle w:val="a9"/>
        <w:numPr>
          <w:ilvl w:val="0"/>
          <w:numId w:val="16"/>
        </w:numPr>
        <w:wordWrap/>
        <w:ind w:firstLineChars="0"/>
        <w:jc w:val="left"/>
        <w:rPr>
          <w:sz w:val="18"/>
        </w:rPr>
      </w:pPr>
      <w:bookmarkStart w:id="385" w:name="_Ref133977764"/>
      <w:r w:rsidRPr="003A2700">
        <w:rPr>
          <w:sz w:val="18"/>
        </w:rPr>
        <w:t>Karen Simonyan, and Andrew Zisserman. “Very Deep Convolutional Networks for Large-Scale Image Recognition.” International Conference on Learning Representations, Jan. 2015.</w:t>
      </w:r>
      <w:bookmarkEnd w:id="385"/>
    </w:p>
    <w:p w14:paraId="7895A6D9" w14:textId="77777777" w:rsidR="00275288" w:rsidRPr="003A2700" w:rsidRDefault="00275288" w:rsidP="00275288">
      <w:pPr>
        <w:pStyle w:val="a9"/>
        <w:numPr>
          <w:ilvl w:val="0"/>
          <w:numId w:val="16"/>
        </w:numPr>
        <w:wordWrap/>
        <w:ind w:firstLineChars="0"/>
        <w:jc w:val="left"/>
        <w:rPr>
          <w:sz w:val="18"/>
        </w:rPr>
      </w:pPr>
      <w:bookmarkStart w:id="386" w:name="_Ref133978125"/>
      <w:r w:rsidRPr="003A2700">
        <w:rPr>
          <w:sz w:val="18"/>
        </w:rPr>
        <w:t>Jeffrey Pennington, et al. “Glove: Global Vectors for Word Representation.” Proceedings of the 2014 Conference on Empirical Methods in Natural Language Processing (EMNLP), 2015.</w:t>
      </w:r>
      <w:bookmarkEnd w:id="386"/>
    </w:p>
    <w:p w14:paraId="202EC626" w14:textId="77777777" w:rsidR="00275288" w:rsidRPr="003A2700" w:rsidRDefault="00275288" w:rsidP="00275288">
      <w:pPr>
        <w:pStyle w:val="a9"/>
        <w:numPr>
          <w:ilvl w:val="0"/>
          <w:numId w:val="16"/>
        </w:numPr>
        <w:wordWrap/>
        <w:ind w:firstLineChars="0"/>
        <w:jc w:val="left"/>
        <w:rPr>
          <w:sz w:val="18"/>
        </w:rPr>
      </w:pPr>
      <w:bookmarkStart w:id="387" w:name="_Ref133978822"/>
      <w:r w:rsidRPr="003A2700">
        <w:rPr>
          <w:sz w:val="18"/>
        </w:rPr>
        <w:t>J Chen, Huang H, Tian S, et al. “Feature selection for text classification with Naïve Bayes.” Expert Systems with Applications,2009,36(3):5432-5435.</w:t>
      </w:r>
      <w:bookmarkEnd w:id="387"/>
    </w:p>
    <w:p w14:paraId="3D746843" w14:textId="77777777" w:rsidR="00275288" w:rsidRPr="003A2700" w:rsidRDefault="00275288" w:rsidP="00275288">
      <w:pPr>
        <w:pStyle w:val="a9"/>
        <w:numPr>
          <w:ilvl w:val="0"/>
          <w:numId w:val="16"/>
        </w:numPr>
        <w:wordWrap/>
        <w:ind w:firstLineChars="0"/>
        <w:jc w:val="left"/>
        <w:rPr>
          <w:sz w:val="18"/>
        </w:rPr>
      </w:pPr>
      <w:bookmarkStart w:id="388" w:name="_Ref133978827"/>
      <w:r w:rsidRPr="003A2700">
        <w:rPr>
          <w:sz w:val="18"/>
        </w:rPr>
        <w:t>Ameni Bouaziz, et al. “Short Text Classification Using Semantic Random Forest.” Data Warehousing and Knowledge Discovery, Lecture Notes in Computer Science, 2014, pp. 288–99.</w:t>
      </w:r>
      <w:bookmarkEnd w:id="388"/>
    </w:p>
    <w:p w14:paraId="35D09E9E" w14:textId="77777777" w:rsidR="00275288" w:rsidRPr="003A2700" w:rsidRDefault="00275288" w:rsidP="00275288">
      <w:pPr>
        <w:pStyle w:val="a9"/>
        <w:numPr>
          <w:ilvl w:val="0"/>
          <w:numId w:val="16"/>
        </w:numPr>
        <w:wordWrap/>
        <w:ind w:firstLineChars="0"/>
        <w:jc w:val="left"/>
        <w:rPr>
          <w:sz w:val="18"/>
        </w:rPr>
      </w:pPr>
      <w:bookmarkStart w:id="389" w:name="_Ref133978831"/>
      <w:r w:rsidRPr="003A2700">
        <w:rPr>
          <w:sz w:val="18"/>
        </w:rPr>
        <w:t xml:space="preserve">Mesleh A Moh'd, Kanaan G. “Support vector machine text classification system: Using Ant Colony Optimization based </w:t>
      </w:r>
      <w:r w:rsidRPr="003A2700">
        <w:rPr>
          <w:sz w:val="18"/>
        </w:rPr>
        <w:lastRenderedPageBreak/>
        <w:t>feature subset selection.” International Conference on Computer Engineering&amp;Systems.IEEE,2008:143-148.</w:t>
      </w:r>
      <w:bookmarkEnd w:id="389"/>
    </w:p>
    <w:p w14:paraId="1F61E9CB" w14:textId="77777777" w:rsidR="00275288" w:rsidRPr="003A2700" w:rsidRDefault="00275288" w:rsidP="00275288">
      <w:pPr>
        <w:pStyle w:val="a9"/>
        <w:numPr>
          <w:ilvl w:val="0"/>
          <w:numId w:val="16"/>
        </w:numPr>
        <w:wordWrap/>
        <w:ind w:firstLineChars="0"/>
        <w:jc w:val="left"/>
        <w:rPr>
          <w:sz w:val="18"/>
        </w:rPr>
      </w:pPr>
      <w:bookmarkStart w:id="390" w:name="_Ref133978836"/>
      <w:r w:rsidRPr="003A2700">
        <w:rPr>
          <w:sz w:val="18"/>
        </w:rPr>
        <w:t>S Bahassine, Madani A, Kissi M. “An improved Chi-sqaure feature selection for Arabic text classification using decision tree.” 11th International Conference on Intelligent Systems: Theories and Applications(SITA).IEEE,2016:1-5.</w:t>
      </w:r>
      <w:bookmarkEnd w:id="390"/>
    </w:p>
    <w:p w14:paraId="0A52D4C9" w14:textId="77777777" w:rsidR="00275288" w:rsidRPr="003A2700" w:rsidRDefault="00275288" w:rsidP="00275288">
      <w:pPr>
        <w:pStyle w:val="a9"/>
        <w:numPr>
          <w:ilvl w:val="0"/>
          <w:numId w:val="16"/>
        </w:numPr>
        <w:wordWrap/>
        <w:ind w:firstLineChars="0"/>
        <w:jc w:val="left"/>
        <w:rPr>
          <w:sz w:val="18"/>
        </w:rPr>
      </w:pPr>
      <w:bookmarkStart w:id="391" w:name="_Ref133979290"/>
      <w:r w:rsidRPr="003A2700">
        <w:rPr>
          <w:sz w:val="18"/>
        </w:rPr>
        <w:t>Armand Joulin, et al. “Bag of Tricks for Efficient Text Classification.” arXiv: Computation and Language, July 2016.</w:t>
      </w:r>
      <w:bookmarkEnd w:id="391"/>
    </w:p>
    <w:p w14:paraId="26B9D3CD" w14:textId="77777777" w:rsidR="00275288" w:rsidRPr="003A2700" w:rsidRDefault="00275288" w:rsidP="00275288">
      <w:pPr>
        <w:pStyle w:val="a9"/>
        <w:numPr>
          <w:ilvl w:val="0"/>
          <w:numId w:val="16"/>
        </w:numPr>
        <w:wordWrap/>
        <w:ind w:firstLineChars="0"/>
        <w:jc w:val="left"/>
        <w:rPr>
          <w:sz w:val="18"/>
        </w:rPr>
      </w:pPr>
      <w:bookmarkStart w:id="392" w:name="_Ref133979298"/>
      <w:r w:rsidRPr="003A2700">
        <w:rPr>
          <w:sz w:val="18"/>
        </w:rPr>
        <w:t>Yoon Kim. “Convolutional Neural Networks for Sentence Classification.” Conference on Empirical Methods in Natural Language Processing (2014).</w:t>
      </w:r>
      <w:bookmarkEnd w:id="392"/>
    </w:p>
    <w:p w14:paraId="41FF1C77" w14:textId="77777777" w:rsidR="00275288" w:rsidRPr="003A2700" w:rsidRDefault="00275288" w:rsidP="00275288">
      <w:pPr>
        <w:pStyle w:val="a9"/>
        <w:numPr>
          <w:ilvl w:val="0"/>
          <w:numId w:val="16"/>
        </w:numPr>
        <w:wordWrap/>
        <w:ind w:firstLineChars="0"/>
        <w:jc w:val="left"/>
        <w:rPr>
          <w:sz w:val="18"/>
        </w:rPr>
      </w:pPr>
      <w:bookmarkStart w:id="393" w:name="_Ref133979303"/>
      <w:r w:rsidRPr="003A2700">
        <w:rPr>
          <w:sz w:val="18"/>
        </w:rPr>
        <w:t>Siwei Lai, et al. “Recurrent Convolutional Neural Networks for Text Classification.” Proceedings of the AAAI Conference on Artificial Intelligence, June 2022.</w:t>
      </w:r>
      <w:bookmarkEnd w:id="393"/>
    </w:p>
    <w:p w14:paraId="72F3D586" w14:textId="77777777" w:rsidR="00275288" w:rsidRPr="003A2700" w:rsidRDefault="00275288" w:rsidP="00275288">
      <w:pPr>
        <w:pStyle w:val="a9"/>
        <w:numPr>
          <w:ilvl w:val="0"/>
          <w:numId w:val="16"/>
        </w:numPr>
        <w:wordWrap/>
        <w:ind w:firstLineChars="0"/>
        <w:jc w:val="left"/>
        <w:rPr>
          <w:sz w:val="18"/>
        </w:rPr>
      </w:pPr>
      <w:bookmarkStart w:id="394" w:name="_Ref133979650"/>
      <w:r w:rsidRPr="003A2700">
        <w:rPr>
          <w:sz w:val="18"/>
        </w:rPr>
        <w:t>Minh-Thang Luong, et al. “Effective Approaches to Attention-Based Neural Machine Translation.” Cornell University - arXiv, Aug. 2015.</w:t>
      </w:r>
      <w:bookmarkEnd w:id="394"/>
    </w:p>
    <w:p w14:paraId="0F535CC9" w14:textId="77777777" w:rsidR="00275288" w:rsidRPr="003A2700" w:rsidRDefault="00275288" w:rsidP="00275288">
      <w:pPr>
        <w:pStyle w:val="a9"/>
        <w:numPr>
          <w:ilvl w:val="0"/>
          <w:numId w:val="16"/>
        </w:numPr>
        <w:wordWrap/>
        <w:ind w:firstLineChars="0"/>
        <w:jc w:val="left"/>
        <w:rPr>
          <w:sz w:val="18"/>
        </w:rPr>
      </w:pPr>
      <w:bookmarkStart w:id="395" w:name="_Ref134061597"/>
      <w:r w:rsidRPr="003A2700">
        <w:rPr>
          <w:sz w:val="18"/>
        </w:rPr>
        <w:t>Paul Michel, et al. “Are Sixteen Heads Really Better than One.” arXiv: Computation and Language, May 2019.</w:t>
      </w:r>
      <w:bookmarkEnd w:id="395"/>
    </w:p>
    <w:p w14:paraId="0C1B3C1A" w14:textId="77777777" w:rsidR="00275288" w:rsidRPr="003A2700" w:rsidRDefault="00275288" w:rsidP="00275288">
      <w:pPr>
        <w:pStyle w:val="a9"/>
        <w:numPr>
          <w:ilvl w:val="0"/>
          <w:numId w:val="16"/>
        </w:numPr>
        <w:wordWrap/>
        <w:ind w:firstLineChars="0"/>
        <w:jc w:val="left"/>
        <w:rPr>
          <w:sz w:val="18"/>
        </w:rPr>
      </w:pPr>
      <w:bookmarkStart w:id="396" w:name="_Ref133982179"/>
      <w:r w:rsidRPr="003A2700">
        <w:rPr>
          <w:sz w:val="18"/>
        </w:rPr>
        <w:t>Vinod Nair, and GeoffreyE. Hinton. “Rectified Linear Units Improve Restricted Boltzmann Machines.” International Conference on Machine Learning, June 2010.</w:t>
      </w:r>
      <w:bookmarkEnd w:id="396"/>
    </w:p>
    <w:p w14:paraId="0BDD63F3" w14:textId="77777777" w:rsidR="00275288" w:rsidRPr="003A2700" w:rsidRDefault="00275288" w:rsidP="00275288">
      <w:pPr>
        <w:pStyle w:val="a9"/>
        <w:numPr>
          <w:ilvl w:val="0"/>
          <w:numId w:val="16"/>
        </w:numPr>
        <w:wordWrap/>
        <w:ind w:firstLineChars="0"/>
        <w:jc w:val="left"/>
        <w:rPr>
          <w:sz w:val="18"/>
        </w:rPr>
      </w:pPr>
      <w:bookmarkStart w:id="397" w:name="_Ref133982812"/>
      <w:r w:rsidRPr="003A2700">
        <w:rPr>
          <w:sz w:val="18"/>
        </w:rPr>
        <w:t>Yihe Dong, et al. “Attention Is Not All You Need: Pure Attention Loses Rank Doubly Exponentially with Depth.” arXiv: Learning, Mar. 2021.</w:t>
      </w:r>
      <w:bookmarkEnd w:id="397"/>
    </w:p>
    <w:p w14:paraId="47502516" w14:textId="77777777" w:rsidR="00275288" w:rsidRPr="003A2700" w:rsidRDefault="00275288" w:rsidP="00275288">
      <w:pPr>
        <w:pStyle w:val="a9"/>
        <w:numPr>
          <w:ilvl w:val="0"/>
          <w:numId w:val="16"/>
        </w:numPr>
        <w:wordWrap/>
        <w:ind w:firstLineChars="0"/>
        <w:jc w:val="left"/>
        <w:rPr>
          <w:sz w:val="18"/>
        </w:rPr>
      </w:pPr>
      <w:bookmarkStart w:id="398" w:name="_Ref133982913"/>
      <w:r w:rsidRPr="003A2700">
        <w:rPr>
          <w:sz w:val="18"/>
        </w:rPr>
        <w:t>Nitish Srivastava, et al. “Dropout: A Simple Way to Prevent Neural Networks from Overfitting.” Journal of Machine Learning Research, Jan. 2014.</w:t>
      </w:r>
      <w:bookmarkEnd w:id="398"/>
    </w:p>
    <w:p w14:paraId="68ABA597" w14:textId="77777777" w:rsidR="00275288" w:rsidRPr="003A2700" w:rsidRDefault="00275288" w:rsidP="00275288">
      <w:pPr>
        <w:pStyle w:val="a9"/>
        <w:numPr>
          <w:ilvl w:val="0"/>
          <w:numId w:val="16"/>
        </w:numPr>
        <w:wordWrap/>
        <w:ind w:firstLineChars="0"/>
        <w:jc w:val="left"/>
        <w:rPr>
          <w:sz w:val="18"/>
        </w:rPr>
      </w:pPr>
      <w:bookmarkStart w:id="399" w:name="_Ref133983276"/>
      <w:r w:rsidRPr="003A2700">
        <w:rPr>
          <w:sz w:val="18"/>
        </w:rPr>
        <w:t>Xavier Bouthillier, et al. “Dropout as Data Augmentation.” arXiv: Machine Learning, June 2015.</w:t>
      </w:r>
      <w:bookmarkEnd w:id="399"/>
    </w:p>
    <w:p w14:paraId="1BFC8193" w14:textId="77777777" w:rsidR="00275288" w:rsidRPr="003A2700" w:rsidRDefault="00275288" w:rsidP="00275288">
      <w:pPr>
        <w:pStyle w:val="a9"/>
        <w:numPr>
          <w:ilvl w:val="0"/>
          <w:numId w:val="16"/>
        </w:numPr>
        <w:wordWrap/>
        <w:ind w:firstLineChars="0"/>
        <w:jc w:val="left"/>
        <w:rPr>
          <w:sz w:val="18"/>
        </w:rPr>
      </w:pPr>
      <w:bookmarkStart w:id="400" w:name="_Ref133989229"/>
      <w:r w:rsidRPr="003A2700">
        <w:rPr>
          <w:sz w:val="18"/>
        </w:rPr>
        <w:t>Sergey Ioffe, and Christian Szegedy. “Batch Normalization: Accelerating Deep Network Training by Reducing Internal Covariate Shift.” arXiv: Learning, Feb. 2015.</w:t>
      </w:r>
      <w:bookmarkEnd w:id="400"/>
    </w:p>
    <w:p w14:paraId="4103B793" w14:textId="77777777" w:rsidR="00275288" w:rsidRPr="003A2700" w:rsidRDefault="00275288" w:rsidP="00275288">
      <w:pPr>
        <w:pStyle w:val="a9"/>
        <w:numPr>
          <w:ilvl w:val="0"/>
          <w:numId w:val="16"/>
        </w:numPr>
        <w:wordWrap/>
        <w:ind w:firstLineChars="0"/>
        <w:jc w:val="left"/>
        <w:rPr>
          <w:sz w:val="18"/>
        </w:rPr>
      </w:pPr>
      <w:bookmarkStart w:id="401" w:name="_Ref133989234"/>
      <w:r w:rsidRPr="003A2700">
        <w:rPr>
          <w:sz w:val="18"/>
        </w:rPr>
        <w:t>Shibani Santurkar, et al. How Does Batch Normalization Help Optimization? (No, It Is Not About Internal Covariate Shift). May 2018.</w:t>
      </w:r>
      <w:bookmarkEnd w:id="401"/>
    </w:p>
    <w:p w14:paraId="46A64DB5" w14:textId="77777777" w:rsidR="00275288" w:rsidRPr="003A2700" w:rsidRDefault="00275288" w:rsidP="00275288">
      <w:pPr>
        <w:pStyle w:val="a9"/>
        <w:numPr>
          <w:ilvl w:val="0"/>
          <w:numId w:val="16"/>
        </w:numPr>
        <w:wordWrap/>
        <w:ind w:firstLineChars="0"/>
        <w:jc w:val="left"/>
        <w:rPr>
          <w:sz w:val="18"/>
        </w:rPr>
      </w:pPr>
      <w:bookmarkStart w:id="402" w:name="_Ref133991493"/>
      <w:r w:rsidRPr="003A2700">
        <w:rPr>
          <w:sz w:val="18"/>
        </w:rPr>
        <w:t>Dmitry Ulyanov, et al. “Instance Normalization: The Missing Ingredient for Fast Stylization.” arXiv: Computer Vision and Pattern Recognition, July 2016.</w:t>
      </w:r>
      <w:bookmarkEnd w:id="402"/>
    </w:p>
    <w:p w14:paraId="74FFE148" w14:textId="77777777" w:rsidR="00275288" w:rsidRPr="003A2700" w:rsidRDefault="00275288" w:rsidP="00275288">
      <w:pPr>
        <w:pStyle w:val="a9"/>
        <w:numPr>
          <w:ilvl w:val="0"/>
          <w:numId w:val="16"/>
        </w:numPr>
        <w:wordWrap/>
        <w:ind w:firstLineChars="0"/>
        <w:jc w:val="left"/>
        <w:rPr>
          <w:sz w:val="18"/>
        </w:rPr>
      </w:pPr>
      <w:bookmarkStart w:id="403" w:name="_Ref133991382"/>
      <w:r w:rsidRPr="003A2700">
        <w:rPr>
          <w:sz w:val="18"/>
        </w:rPr>
        <w:t>Jimmy Ba, et al. “Layer Normalization.” arXiv: Machine Learning, July 2016.</w:t>
      </w:r>
      <w:bookmarkEnd w:id="403"/>
    </w:p>
    <w:p w14:paraId="177280C5" w14:textId="77777777" w:rsidR="00275288" w:rsidRPr="003A2700" w:rsidRDefault="00275288" w:rsidP="00275288">
      <w:pPr>
        <w:pStyle w:val="a9"/>
        <w:numPr>
          <w:ilvl w:val="0"/>
          <w:numId w:val="16"/>
        </w:numPr>
        <w:wordWrap/>
        <w:ind w:firstLineChars="0"/>
        <w:jc w:val="left"/>
        <w:rPr>
          <w:sz w:val="18"/>
        </w:rPr>
      </w:pPr>
      <w:bookmarkStart w:id="404" w:name="_Ref133991428"/>
      <w:r w:rsidRPr="003A2700">
        <w:rPr>
          <w:sz w:val="18"/>
        </w:rPr>
        <w:t>Kaiming He, et al. “Deep Residual Learning for Image Recognition.” Cornell University - arXiv, Dec. 2015.</w:t>
      </w:r>
      <w:bookmarkEnd w:id="404"/>
    </w:p>
    <w:p w14:paraId="1EC2B18D" w14:textId="77777777" w:rsidR="00275288" w:rsidRPr="003A2700" w:rsidRDefault="00275288" w:rsidP="00275288">
      <w:pPr>
        <w:pStyle w:val="a9"/>
        <w:numPr>
          <w:ilvl w:val="0"/>
          <w:numId w:val="16"/>
        </w:numPr>
        <w:wordWrap/>
        <w:ind w:firstLineChars="0"/>
        <w:jc w:val="left"/>
        <w:rPr>
          <w:sz w:val="18"/>
        </w:rPr>
      </w:pPr>
      <w:bookmarkStart w:id="405" w:name="_Ref134067651"/>
      <w:r w:rsidRPr="003A2700">
        <w:rPr>
          <w:sz w:val="18"/>
        </w:rPr>
        <w:t>Xiaoya Li, et al. “Is Word Segmentation Necessary for Deep Learning of Chinese Representations.” Proceedings of the 57th Annual Meeting of the Association for Computational Linguistics, 2019.</w:t>
      </w:r>
      <w:bookmarkEnd w:id="405"/>
    </w:p>
    <w:p w14:paraId="2E22399A" w14:textId="77777777" w:rsidR="00275288" w:rsidRPr="003A2700" w:rsidRDefault="00275288" w:rsidP="00275288">
      <w:pPr>
        <w:pStyle w:val="a9"/>
        <w:numPr>
          <w:ilvl w:val="0"/>
          <w:numId w:val="16"/>
        </w:numPr>
        <w:wordWrap/>
        <w:ind w:firstLineChars="0"/>
        <w:jc w:val="left"/>
        <w:rPr>
          <w:sz w:val="18"/>
        </w:rPr>
      </w:pPr>
      <w:bookmarkStart w:id="406" w:name="_Ref134060105"/>
      <w:r w:rsidRPr="003A2700">
        <w:rPr>
          <w:sz w:val="18"/>
        </w:rPr>
        <w:t>Jinhyuk Lee, et al. “BioBERT: A Pre-Trained Biomedical Language Representation Model for Biomedical Text Mining.” Bioinformatics, Sept. 2019, pp. 1234–40.</w:t>
      </w:r>
      <w:bookmarkEnd w:id="406"/>
    </w:p>
    <w:p w14:paraId="72089871" w14:textId="77777777" w:rsidR="00275288" w:rsidRPr="003A2700" w:rsidRDefault="00275288" w:rsidP="00275288">
      <w:pPr>
        <w:pStyle w:val="a9"/>
        <w:numPr>
          <w:ilvl w:val="0"/>
          <w:numId w:val="16"/>
        </w:numPr>
        <w:wordWrap/>
        <w:ind w:firstLineChars="0"/>
        <w:jc w:val="left"/>
        <w:rPr>
          <w:sz w:val="18"/>
        </w:rPr>
      </w:pPr>
      <w:bookmarkStart w:id="407" w:name="_Ref134060110"/>
      <w:r w:rsidRPr="003A2700">
        <w:rPr>
          <w:sz w:val="18"/>
        </w:rPr>
        <w:lastRenderedPageBreak/>
        <w:t>Yi Yang, et al. “FinBERT: A Pretrained Language Model for Financial Communications.” Cornell University - arXiv, June 2020.</w:t>
      </w:r>
      <w:bookmarkEnd w:id="407"/>
    </w:p>
    <w:p w14:paraId="4ECD1C8A" w14:textId="77777777" w:rsidR="00275288" w:rsidRPr="003A2700" w:rsidRDefault="00275288" w:rsidP="00275288">
      <w:pPr>
        <w:pStyle w:val="a9"/>
        <w:numPr>
          <w:ilvl w:val="0"/>
          <w:numId w:val="16"/>
        </w:numPr>
        <w:wordWrap/>
        <w:ind w:firstLineChars="0"/>
        <w:jc w:val="left"/>
        <w:rPr>
          <w:sz w:val="18"/>
        </w:rPr>
      </w:pPr>
      <w:bookmarkStart w:id="408" w:name="_Ref134060114"/>
      <w:r w:rsidRPr="003A2700">
        <w:rPr>
          <w:sz w:val="18"/>
        </w:rPr>
        <w:t>Kexin Huang, et al. “ClinicalBERT: Modeling Clinical Notes and Predicting Hospital Readmission.” Cornell University - arXiv, Apr. 2019.</w:t>
      </w:r>
      <w:bookmarkEnd w:id="408"/>
    </w:p>
    <w:p w14:paraId="2DCCACC8" w14:textId="77777777" w:rsidR="00275288" w:rsidRPr="003A2700" w:rsidRDefault="00275288" w:rsidP="00275288">
      <w:pPr>
        <w:pStyle w:val="a9"/>
        <w:numPr>
          <w:ilvl w:val="0"/>
          <w:numId w:val="16"/>
        </w:numPr>
        <w:wordWrap/>
        <w:ind w:firstLineChars="0"/>
        <w:jc w:val="left"/>
        <w:rPr>
          <w:sz w:val="18"/>
        </w:rPr>
      </w:pPr>
      <w:bookmarkStart w:id="409" w:name="_Ref134060125"/>
      <w:r w:rsidRPr="003A2700">
        <w:rPr>
          <w:sz w:val="18"/>
        </w:rPr>
        <w:t>Iz Beltagy, et al. “SciBERT: A Pretrained Language Model for Scientific Text.” Proceedings of the 2019 Conference on Empirical Methods in Natural Language Processing and the 9th International Joint Conference on Natural Language Processing (EMNLP-IJCNLP), 2019.</w:t>
      </w:r>
      <w:bookmarkEnd w:id="409"/>
    </w:p>
    <w:p w14:paraId="200D358C" w14:textId="77777777" w:rsidR="00275288" w:rsidRPr="003A2700" w:rsidRDefault="00275288" w:rsidP="00275288">
      <w:pPr>
        <w:pStyle w:val="a9"/>
        <w:numPr>
          <w:ilvl w:val="0"/>
          <w:numId w:val="16"/>
        </w:numPr>
        <w:wordWrap/>
        <w:ind w:firstLineChars="0"/>
        <w:jc w:val="left"/>
        <w:rPr>
          <w:sz w:val="18"/>
        </w:rPr>
      </w:pPr>
      <w:bookmarkStart w:id="410" w:name="_Ref134061166"/>
      <w:r w:rsidRPr="003A2700">
        <w:rPr>
          <w:sz w:val="18"/>
        </w:rPr>
        <w:t>Michael McCloskey, and Neal J. Cohen. “Catastrophic Interference in Connectionist Networks: The Sequential Learning Problem.” Psychology of Learning and Motivation, 2008.</w:t>
      </w:r>
      <w:bookmarkEnd w:id="410"/>
    </w:p>
    <w:p w14:paraId="35CBFAE0" w14:textId="77777777" w:rsidR="00275288" w:rsidRPr="003A2700" w:rsidRDefault="00275288" w:rsidP="00275288">
      <w:pPr>
        <w:pStyle w:val="a9"/>
        <w:numPr>
          <w:ilvl w:val="0"/>
          <w:numId w:val="16"/>
        </w:numPr>
        <w:wordWrap/>
        <w:ind w:firstLineChars="0"/>
        <w:jc w:val="left"/>
        <w:rPr>
          <w:sz w:val="18"/>
        </w:rPr>
      </w:pPr>
      <w:bookmarkStart w:id="411" w:name="_Ref134067976"/>
      <w:r w:rsidRPr="003A2700">
        <w:rPr>
          <w:sz w:val="18"/>
        </w:rPr>
        <w:t>Ian Goodfellow, et al. “Explaining and Harnessing Adversarial Examples.” Cornell University - arXiv, Dec. 2014.</w:t>
      </w:r>
      <w:bookmarkEnd w:id="411"/>
    </w:p>
    <w:p w14:paraId="6D6433FF" w14:textId="77777777" w:rsidR="00275288" w:rsidRPr="003A2700" w:rsidRDefault="00275288" w:rsidP="00275288">
      <w:pPr>
        <w:pStyle w:val="a9"/>
        <w:numPr>
          <w:ilvl w:val="0"/>
          <w:numId w:val="16"/>
        </w:numPr>
        <w:wordWrap/>
        <w:ind w:firstLineChars="0"/>
        <w:jc w:val="left"/>
        <w:rPr>
          <w:sz w:val="18"/>
        </w:rPr>
      </w:pPr>
      <w:bookmarkStart w:id="412" w:name="_Ref134068098"/>
      <w:r w:rsidRPr="003A2700">
        <w:rPr>
          <w:sz w:val="18"/>
        </w:rPr>
        <w:t>Takeru Miyato, et al. Adversarial Training Methods for Semi-Supervised Text Classification. May 2016.</w:t>
      </w:r>
      <w:bookmarkEnd w:id="412"/>
    </w:p>
    <w:p w14:paraId="382BA88F" w14:textId="77777777" w:rsidR="00275288" w:rsidRPr="003A2700" w:rsidRDefault="00275288" w:rsidP="00275288">
      <w:pPr>
        <w:pStyle w:val="a9"/>
        <w:numPr>
          <w:ilvl w:val="0"/>
          <w:numId w:val="16"/>
        </w:numPr>
        <w:wordWrap/>
        <w:ind w:firstLineChars="0"/>
        <w:jc w:val="left"/>
        <w:rPr>
          <w:sz w:val="18"/>
        </w:rPr>
      </w:pPr>
      <w:bookmarkStart w:id="413" w:name="_Ref134068185"/>
      <w:r w:rsidRPr="003A2700">
        <w:rPr>
          <w:sz w:val="18"/>
        </w:rPr>
        <w:t>Aleksander Madry, et al. “Towards Deep Learning Models Resistant to Adversarial Attacks.” International Conference on Learning Representations, Feb. 2018.</w:t>
      </w:r>
      <w:bookmarkEnd w:id="413"/>
    </w:p>
    <w:p w14:paraId="7DEE5794" w14:textId="77777777" w:rsidR="00275288" w:rsidRPr="003A2700" w:rsidRDefault="00275288" w:rsidP="00275288">
      <w:pPr>
        <w:pStyle w:val="a9"/>
        <w:numPr>
          <w:ilvl w:val="0"/>
          <w:numId w:val="16"/>
        </w:numPr>
        <w:wordWrap/>
        <w:ind w:firstLineChars="0"/>
        <w:jc w:val="left"/>
        <w:rPr>
          <w:sz w:val="18"/>
        </w:rPr>
      </w:pPr>
      <w:bookmarkStart w:id="414" w:name="_Ref134068910"/>
      <w:r w:rsidRPr="003A2700">
        <w:rPr>
          <w:sz w:val="18"/>
        </w:rPr>
        <w:t>Tsung-Yi Lin, et al. “Focal Loss for Dense Object Detection.” 2017 IEEE International Conference on Computer Vision (ICCV), 2017.</w:t>
      </w:r>
      <w:bookmarkEnd w:id="414"/>
    </w:p>
    <w:p w14:paraId="3BA2BC9B" w14:textId="77777777" w:rsidR="00275288" w:rsidRPr="003A2700" w:rsidRDefault="00275288" w:rsidP="00275288">
      <w:pPr>
        <w:pStyle w:val="a9"/>
        <w:numPr>
          <w:ilvl w:val="0"/>
          <w:numId w:val="16"/>
        </w:numPr>
        <w:wordWrap/>
        <w:ind w:firstLineChars="0"/>
        <w:jc w:val="left"/>
        <w:rPr>
          <w:sz w:val="18"/>
        </w:rPr>
      </w:pPr>
      <w:bookmarkStart w:id="415" w:name="_Ref134068900"/>
      <w:r w:rsidRPr="003A2700">
        <w:rPr>
          <w:sz w:val="18"/>
        </w:rPr>
        <w:t>Xiaoya Li, et al. “Dice Loss for Data-Imbalanced NLP Tasks.” Proceedings of the 58th Annual Meeting of the Association for Computational Linguistics, 2020</w:t>
      </w:r>
      <w:r w:rsidRPr="003A2700">
        <w:rPr>
          <w:rFonts w:hint="eastAsia"/>
          <w:sz w:val="18"/>
        </w:rPr>
        <w:t>.</w:t>
      </w:r>
      <w:bookmarkEnd w:id="415"/>
    </w:p>
    <w:p w14:paraId="6D2A5940" w14:textId="77777777" w:rsidR="00275288" w:rsidRPr="003A2700" w:rsidRDefault="00275288" w:rsidP="00275288">
      <w:pPr>
        <w:pStyle w:val="a9"/>
        <w:numPr>
          <w:ilvl w:val="0"/>
          <w:numId w:val="16"/>
        </w:numPr>
        <w:wordWrap/>
        <w:ind w:firstLineChars="0"/>
        <w:jc w:val="left"/>
        <w:rPr>
          <w:sz w:val="18"/>
        </w:rPr>
      </w:pPr>
      <w:bookmarkStart w:id="416" w:name="_Ref134069266"/>
      <w:r w:rsidRPr="003A2700">
        <w:rPr>
          <w:sz w:val="18"/>
        </w:rPr>
        <w:t>Paulius Micikevicius, et al. “Mixed Precision Training.” International Conference on Learning Representations, Oct. 2017.</w:t>
      </w:r>
      <w:bookmarkEnd w:id="416"/>
    </w:p>
    <w:p w14:paraId="0CAEEF61" w14:textId="77777777" w:rsidR="00275288" w:rsidRPr="003A2700" w:rsidRDefault="00275288" w:rsidP="00275288">
      <w:pPr>
        <w:pStyle w:val="a9"/>
        <w:numPr>
          <w:ilvl w:val="0"/>
          <w:numId w:val="16"/>
        </w:numPr>
        <w:wordWrap/>
        <w:ind w:firstLineChars="0"/>
        <w:jc w:val="left"/>
        <w:rPr>
          <w:sz w:val="18"/>
        </w:rPr>
      </w:pPr>
      <w:r w:rsidRPr="003A2700">
        <w:rPr>
          <w:sz w:val="18"/>
        </w:rPr>
        <w:t>Shibo Wang, et al. “BFloat16: The secret to high performance on Cloud TPUs.” 2021.</w:t>
      </w:r>
    </w:p>
    <w:p w14:paraId="2E220AEC" w14:textId="77777777" w:rsidR="00275288" w:rsidRPr="003A2700" w:rsidRDefault="00275288" w:rsidP="00275288">
      <w:pPr>
        <w:pStyle w:val="a9"/>
        <w:numPr>
          <w:ilvl w:val="0"/>
          <w:numId w:val="16"/>
        </w:numPr>
        <w:wordWrap/>
        <w:ind w:firstLineChars="0"/>
        <w:jc w:val="left"/>
        <w:rPr>
          <w:sz w:val="18"/>
        </w:rPr>
      </w:pPr>
      <w:r w:rsidRPr="003A2700">
        <w:rPr>
          <w:sz w:val="18"/>
        </w:rPr>
        <w:t xml:space="preserve">Yudong Li, et al. </w:t>
      </w:r>
      <w:r w:rsidRPr="003A2700">
        <w:rPr>
          <w:rFonts w:hint="eastAsia"/>
          <w:sz w:val="18"/>
        </w:rPr>
        <w:t>“</w:t>
      </w:r>
      <w:r w:rsidRPr="003A2700">
        <w:rPr>
          <w:sz w:val="18"/>
        </w:rPr>
        <w:t>CSL: A Large-Scale Chinese Scientific Literature Dataset.</w:t>
      </w:r>
      <w:r w:rsidRPr="003A2700">
        <w:rPr>
          <w:rFonts w:hint="eastAsia"/>
          <w:sz w:val="18"/>
        </w:rPr>
        <w:t>”</w:t>
      </w:r>
      <w:r w:rsidRPr="003A2700">
        <w:rPr>
          <w:sz w:val="18"/>
        </w:rPr>
        <w:t>- arXiv, 2022.</w:t>
      </w:r>
    </w:p>
    <w:p w14:paraId="4E1008A3" w14:textId="477EB97E" w:rsidR="00386D10" w:rsidRPr="00362FCB" w:rsidRDefault="00386D10" w:rsidP="00275288"/>
    <w:sectPr w:rsidR="00386D10" w:rsidRPr="00362FCB" w:rsidSect="00376371">
      <w:footerReference w:type="default" r:id="rId79"/>
      <w:pgSz w:w="11906" w:h="16838"/>
      <w:pgMar w:top="1134" w:right="1134" w:bottom="1418"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82E03" w14:textId="77777777" w:rsidR="00336C50" w:rsidRDefault="00336C50" w:rsidP="007A6320">
      <w:pPr>
        <w:spacing w:line="240" w:lineRule="auto"/>
        <w:ind w:firstLine="420"/>
      </w:pPr>
      <w:r>
        <w:separator/>
      </w:r>
    </w:p>
  </w:endnote>
  <w:endnote w:type="continuationSeparator" w:id="0">
    <w:p w14:paraId="7EEC3FA1" w14:textId="77777777" w:rsidR="00336C50" w:rsidRDefault="00336C50" w:rsidP="007A6320">
      <w:pPr>
        <w:spacing w:line="240" w:lineRule="auto"/>
        <w:ind w:firstLine="420"/>
      </w:pPr>
      <w:r>
        <w:continuationSeparator/>
      </w:r>
    </w:p>
  </w:endnote>
  <w:endnote w:type="continuationNotice" w:id="1">
    <w:p w14:paraId="0C75D9B6" w14:textId="77777777" w:rsidR="00336C50" w:rsidRDefault="00336C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711884"/>
      <w:docPartObj>
        <w:docPartGallery w:val="Page Numbers (Bottom of Page)"/>
        <w:docPartUnique/>
      </w:docPartObj>
    </w:sdtPr>
    <w:sdtEndPr/>
    <w:sdtContent>
      <w:p w14:paraId="26DB00CC" w14:textId="77777777" w:rsidR="00275288" w:rsidRDefault="00275288">
        <w:pPr>
          <w:pStyle w:val="a5"/>
          <w:jc w:val="center"/>
        </w:pPr>
        <w:r>
          <w:rPr>
            <w:rFonts w:hint="eastAsia"/>
          </w:rPr>
          <w:t>第</w:t>
        </w:r>
        <w:r>
          <w:fldChar w:fldCharType="begin"/>
        </w:r>
        <w:r>
          <w:instrText>PAGE   \* MERGEFORMAT</w:instrText>
        </w:r>
        <w:r>
          <w:fldChar w:fldCharType="separate"/>
        </w:r>
        <w:r w:rsidRPr="00CD6BBE">
          <w:rPr>
            <w:noProof/>
            <w:lang w:val="zh-CN"/>
          </w:rPr>
          <w:t>4</w:t>
        </w:r>
        <w:r>
          <w:fldChar w:fldCharType="end"/>
        </w:r>
        <w:r>
          <w:rPr>
            <w:rFonts w:hint="eastAsia"/>
          </w:rPr>
          <w:t>页</w:t>
        </w:r>
        <w:r>
          <w:rPr>
            <w:rFonts w:hint="eastAsia"/>
          </w:rPr>
          <w:t xml:space="preserve"> </w:t>
        </w:r>
        <w:r>
          <w:rPr>
            <w:rFonts w:hint="eastAsia"/>
          </w:rPr>
          <w:t>共</w:t>
        </w:r>
        <w:r>
          <w:t>4</w:t>
        </w:r>
        <w:r>
          <w:rPr>
            <w:rFonts w:hint="eastAsia"/>
          </w:rPr>
          <w:t>页</w:t>
        </w:r>
      </w:p>
    </w:sdtContent>
  </w:sdt>
  <w:p w14:paraId="3ABA5A7E" w14:textId="77777777" w:rsidR="00275288" w:rsidRDefault="0027528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555254"/>
      <w:docPartObj>
        <w:docPartGallery w:val="Page Numbers (Bottom of Page)"/>
        <w:docPartUnique/>
      </w:docPartObj>
    </w:sdtPr>
    <w:sdtEndPr/>
    <w:sdtContent>
      <w:p w14:paraId="389654C2" w14:textId="352C274F" w:rsidR="00376371" w:rsidRDefault="00376371">
        <w:pPr>
          <w:pStyle w:val="a5"/>
          <w:jc w:val="center"/>
        </w:pPr>
        <w:r>
          <w:rPr>
            <w:rFonts w:hint="eastAsia"/>
          </w:rPr>
          <w:t>第</w:t>
        </w:r>
        <w:r>
          <w:fldChar w:fldCharType="begin"/>
        </w:r>
        <w:r>
          <w:instrText>PAGE   \* MERGEFORMAT</w:instrText>
        </w:r>
        <w:r>
          <w:fldChar w:fldCharType="separate"/>
        </w:r>
        <w:r>
          <w:rPr>
            <w:lang w:val="zh-CN"/>
          </w:rPr>
          <w:t>2</w:t>
        </w:r>
        <w:r>
          <w:fldChar w:fldCharType="end"/>
        </w:r>
        <w:r>
          <w:rPr>
            <w:rFonts w:hint="eastAsia"/>
          </w:rPr>
          <w:t>页</w:t>
        </w:r>
        <w:r>
          <w:rPr>
            <w:rFonts w:hint="eastAsia"/>
          </w:rPr>
          <w:t xml:space="preserve"> </w:t>
        </w:r>
        <w:r>
          <w:rPr>
            <w:rFonts w:hint="eastAsia"/>
          </w:rPr>
          <w:t>共</w:t>
        </w:r>
        <w:r>
          <w:t>9</w:t>
        </w:r>
        <w:r w:rsidR="002E4943">
          <w:t>2</w:t>
        </w:r>
        <w:r>
          <w:rPr>
            <w:rFonts w:hint="eastAsia"/>
          </w:rPr>
          <w:t>页</w:t>
        </w:r>
      </w:p>
    </w:sdtContent>
  </w:sdt>
  <w:p w14:paraId="7A3E63B0" w14:textId="77777777" w:rsidR="00376371" w:rsidRDefault="0037637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48D5A" w14:textId="77777777" w:rsidR="00336C50" w:rsidRDefault="00336C50" w:rsidP="007A6320">
      <w:pPr>
        <w:spacing w:line="240" w:lineRule="auto"/>
        <w:ind w:firstLine="420"/>
      </w:pPr>
      <w:r>
        <w:separator/>
      </w:r>
    </w:p>
  </w:footnote>
  <w:footnote w:type="continuationSeparator" w:id="0">
    <w:p w14:paraId="09397D12" w14:textId="77777777" w:rsidR="00336C50" w:rsidRDefault="00336C50" w:rsidP="007A6320">
      <w:pPr>
        <w:spacing w:line="240" w:lineRule="auto"/>
        <w:ind w:firstLine="420"/>
      </w:pPr>
      <w:r>
        <w:continuationSeparator/>
      </w:r>
    </w:p>
  </w:footnote>
  <w:footnote w:type="continuationNotice" w:id="1">
    <w:p w14:paraId="2D63450A" w14:textId="77777777" w:rsidR="00336C50" w:rsidRDefault="00336C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1E0F" w14:textId="16209B75" w:rsidR="00CF3565" w:rsidRDefault="00275288" w:rsidP="00D32F7C">
    <w:pPr>
      <w:pStyle w:val="a3"/>
      <w:jc w:val="both"/>
      <w:rPr>
        <w:rFonts w:hint="eastAsia"/>
      </w:rPr>
    </w:pPr>
    <w:r>
      <w:rPr>
        <w:rFonts w:hint="eastAsia"/>
      </w:rPr>
      <w:t>上海海洋大学</w:t>
    </w:r>
    <w:r>
      <w:rPr>
        <w:rFonts w:hint="eastAsia"/>
      </w:rPr>
      <w:t>2</w:t>
    </w:r>
    <w:r>
      <w:t>023</w:t>
    </w:r>
    <w:r>
      <w:rPr>
        <w:rFonts w:hint="eastAsia"/>
      </w:rPr>
      <w:t>届毕业论文（设计）</w:t>
    </w:r>
    <w:r>
      <w:ptab w:relativeTo="margin" w:alignment="center" w:leader="none"/>
    </w:r>
    <w:r>
      <w:ptab w:relativeTo="margin" w:alignment="right" w:leader="none"/>
    </w:r>
    <w:r w:rsidR="00CF3565">
      <w:rPr>
        <w:rFonts w:hint="eastAsia"/>
      </w:rPr>
      <w:t>基于</w:t>
    </w:r>
    <w:r w:rsidR="00CF3565">
      <w:rPr>
        <w:rFonts w:hint="eastAsia"/>
      </w:rPr>
      <w:t>B</w:t>
    </w:r>
    <w:r w:rsidR="00CF3565">
      <w:t>ERT</w:t>
    </w:r>
    <w:r w:rsidR="00CF3565">
      <w:rPr>
        <w:rFonts w:hint="eastAsia"/>
      </w:rPr>
      <w:t>的中文期刊论文分类方法研究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8B6"/>
    <w:multiLevelType w:val="hybridMultilevel"/>
    <w:tmpl w:val="BE681926"/>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0409000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BC40C68"/>
    <w:multiLevelType w:val="hybridMultilevel"/>
    <w:tmpl w:val="3D2ADC4C"/>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0409000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1065311A"/>
    <w:multiLevelType w:val="multilevel"/>
    <w:tmpl w:val="A5E0137E"/>
    <w:lvl w:ilvl="0">
      <w:start w:val="1"/>
      <w:numFmt w:val="decimal"/>
      <w:pStyle w:val="2"/>
      <w:suff w:val="space"/>
      <w:lvlText w:val="%1."/>
      <w:lvlJc w:val="left"/>
      <w:pPr>
        <w:ind w:left="0" w:firstLine="0"/>
      </w:pPr>
      <w:rPr>
        <w:rFonts w:ascii="Times New Roman" w:eastAsia="黑体" w:hAnsi="Times New Roman" w:hint="default"/>
        <w:b/>
        <w:i w:val="0"/>
        <w:sz w:val="28"/>
      </w:rPr>
    </w:lvl>
    <w:lvl w:ilvl="1">
      <w:start w:val="1"/>
      <w:numFmt w:val="decimal"/>
      <w:pStyle w:val="3"/>
      <w:suff w:val="space"/>
      <w:lvlText w:val="%1.%2."/>
      <w:lvlJc w:val="left"/>
      <w:pPr>
        <w:ind w:left="0" w:firstLine="0"/>
      </w:pPr>
      <w:rPr>
        <w:rFonts w:ascii="Times New Roman" w:eastAsia="黑体" w:hAnsi="Times New Roman" w:hint="default"/>
        <w:sz w:val="24"/>
      </w:rPr>
    </w:lvl>
    <w:lvl w:ilvl="2">
      <w:start w:val="1"/>
      <w:numFmt w:val="decimal"/>
      <w:pStyle w:val="4"/>
      <w:suff w:val="space"/>
      <w:lvlText w:val="%1.%2.%3."/>
      <w:lvlJc w:val="left"/>
      <w:pPr>
        <w:ind w:left="0" w:firstLine="0"/>
      </w:pPr>
      <w:rPr>
        <w:rFonts w:ascii="Times New Roman" w:eastAsia="黑体" w:hAnsi="Times New Roman" w:hint="default"/>
        <w:sz w:val="21"/>
      </w:rPr>
    </w:lvl>
    <w:lvl w:ilvl="3">
      <w:start w:val="1"/>
      <w:numFmt w:val="decimal"/>
      <w:pStyle w:val="5"/>
      <w:suff w:val="space"/>
      <w:lvlText w:val="%1.%2.%3.%4."/>
      <w:lvlJc w:val="left"/>
      <w:pPr>
        <w:ind w:left="0" w:firstLine="0"/>
      </w:pPr>
      <w:rPr>
        <w:rFonts w:hint="eastAsia"/>
      </w:rPr>
    </w:lvl>
    <w:lvl w:ilvl="4">
      <w:start w:val="1"/>
      <w:numFmt w:val="decimal"/>
      <w:pStyle w:val="6"/>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5127AA4"/>
    <w:multiLevelType w:val="hybridMultilevel"/>
    <w:tmpl w:val="78B64B4E"/>
    <w:lvl w:ilvl="0" w:tplc="86A4C95C">
      <w:start w:val="5"/>
      <w:numFmt w:val="decimal"/>
      <w:lvlText w:val="（%1）"/>
      <w:lvlJc w:val="left"/>
      <w:pPr>
        <w:ind w:left="920" w:hanging="72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4" w15:restartNumberingAfterBreak="0">
    <w:nsid w:val="15645822"/>
    <w:multiLevelType w:val="multilevel"/>
    <w:tmpl w:val="ADC2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32C32"/>
    <w:multiLevelType w:val="hybridMultilevel"/>
    <w:tmpl w:val="66DC8EE8"/>
    <w:lvl w:ilvl="0" w:tplc="7F8A426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7075AF"/>
    <w:multiLevelType w:val="hybridMultilevel"/>
    <w:tmpl w:val="052E1D1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EEE5ACF"/>
    <w:multiLevelType w:val="hybridMultilevel"/>
    <w:tmpl w:val="181EA944"/>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8" w15:restartNumberingAfterBreak="0">
    <w:nsid w:val="35152FF7"/>
    <w:multiLevelType w:val="hybridMultilevel"/>
    <w:tmpl w:val="68F28D00"/>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0409000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3FD76B05"/>
    <w:multiLevelType w:val="hybridMultilevel"/>
    <w:tmpl w:val="4DC25E6C"/>
    <w:lvl w:ilvl="0" w:tplc="0A9E9B7C">
      <w:start w:val="5"/>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429219E9"/>
    <w:multiLevelType w:val="hybridMultilevel"/>
    <w:tmpl w:val="604481F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594C7CD8"/>
    <w:multiLevelType w:val="hybridMultilevel"/>
    <w:tmpl w:val="768421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DD033DC"/>
    <w:multiLevelType w:val="hybridMultilevel"/>
    <w:tmpl w:val="78CA453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5E70265D"/>
    <w:multiLevelType w:val="multilevel"/>
    <w:tmpl w:val="04DEF9C8"/>
    <w:lvl w:ilvl="0">
      <w:start w:val="1"/>
      <w:numFmt w:val="decimal"/>
      <w:suff w:val="space"/>
      <w:lvlText w:val="%1."/>
      <w:lvlJc w:val="left"/>
      <w:pPr>
        <w:ind w:left="0" w:firstLine="0"/>
      </w:pPr>
      <w:rPr>
        <w:rFonts w:ascii="Times New Roman" w:eastAsia="黑体" w:hAnsi="Times New Roman" w:hint="default"/>
        <w:b/>
        <w:i w:val="0"/>
        <w:sz w:val="28"/>
      </w:rPr>
    </w:lvl>
    <w:lvl w:ilvl="1">
      <w:start w:val="1"/>
      <w:numFmt w:val="decimal"/>
      <w:suff w:val="space"/>
      <w:lvlText w:val="%1.%2."/>
      <w:lvlJc w:val="left"/>
      <w:pPr>
        <w:ind w:left="0" w:firstLine="0"/>
      </w:pPr>
      <w:rPr>
        <w:rFonts w:ascii="Times New Roman" w:eastAsia="黑体" w:hAnsi="Times New Roman" w:hint="default"/>
        <w:sz w:val="24"/>
      </w:rPr>
    </w:lvl>
    <w:lvl w:ilvl="2">
      <w:start w:val="1"/>
      <w:numFmt w:val="decimal"/>
      <w:suff w:val="space"/>
      <w:lvlText w:val="%1.%2.%3."/>
      <w:lvlJc w:val="left"/>
      <w:pPr>
        <w:ind w:left="0" w:firstLine="0"/>
      </w:pPr>
      <w:rPr>
        <w:rFonts w:ascii="Times New Roman" w:eastAsia="黑体" w:hAnsi="Times New Roman" w:hint="default"/>
        <w:sz w:val="21"/>
      </w:rPr>
    </w:lvl>
    <w:lvl w:ilvl="3">
      <w:start w:val="1"/>
      <w:numFmt w:val="decimal"/>
      <w:suff w:val="space"/>
      <w:lvlText w:val="%1.%2.%3.%4."/>
      <w:lvlJc w:val="left"/>
      <w:pPr>
        <w:ind w:left="0" w:firstLine="0"/>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787F6331"/>
    <w:multiLevelType w:val="hybridMultilevel"/>
    <w:tmpl w:val="22509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8D26C1C"/>
    <w:multiLevelType w:val="hybridMultilevel"/>
    <w:tmpl w:val="60D8ADD4"/>
    <w:lvl w:ilvl="0" w:tplc="AFB0A1BA">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80789F"/>
    <w:multiLevelType w:val="multilevel"/>
    <w:tmpl w:val="8686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49114F"/>
    <w:multiLevelType w:val="hybridMultilevel"/>
    <w:tmpl w:val="E53477F4"/>
    <w:lvl w:ilvl="0" w:tplc="4F5E5AA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E406BF"/>
    <w:multiLevelType w:val="hybridMultilevel"/>
    <w:tmpl w:val="0C2086B8"/>
    <w:lvl w:ilvl="0" w:tplc="AFB0A1BA">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366446482">
    <w:abstractNumId w:val="2"/>
  </w:num>
  <w:num w:numId="2" w16cid:durableId="1667512463">
    <w:abstractNumId w:val="2"/>
  </w:num>
  <w:num w:numId="3" w16cid:durableId="852694997">
    <w:abstractNumId w:val="16"/>
  </w:num>
  <w:num w:numId="4" w16cid:durableId="93793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99099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8066517">
    <w:abstractNumId w:val="4"/>
  </w:num>
  <w:num w:numId="7" w16cid:durableId="1706708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2970419">
    <w:abstractNumId w:val="12"/>
  </w:num>
  <w:num w:numId="9" w16cid:durableId="717781735">
    <w:abstractNumId w:val="10"/>
  </w:num>
  <w:num w:numId="10" w16cid:durableId="1227305393">
    <w:abstractNumId w:val="7"/>
  </w:num>
  <w:num w:numId="11" w16cid:durableId="1751655805">
    <w:abstractNumId w:val="15"/>
  </w:num>
  <w:num w:numId="12" w16cid:durableId="678628125">
    <w:abstractNumId w:val="9"/>
  </w:num>
  <w:num w:numId="13" w16cid:durableId="1060711661">
    <w:abstractNumId w:val="3"/>
  </w:num>
  <w:num w:numId="14" w16cid:durableId="1958831206">
    <w:abstractNumId w:val="17"/>
  </w:num>
  <w:num w:numId="15" w16cid:durableId="1809936839">
    <w:abstractNumId w:val="13"/>
  </w:num>
  <w:num w:numId="16" w16cid:durableId="1200171077">
    <w:abstractNumId w:val="5"/>
  </w:num>
  <w:num w:numId="17" w16cid:durableId="142428965">
    <w:abstractNumId w:val="18"/>
  </w:num>
  <w:num w:numId="18" w16cid:durableId="974872371">
    <w:abstractNumId w:val="14"/>
  </w:num>
  <w:num w:numId="19" w16cid:durableId="1207570066">
    <w:abstractNumId w:val="8"/>
  </w:num>
  <w:num w:numId="20" w16cid:durableId="488639679">
    <w:abstractNumId w:val="6"/>
  </w:num>
  <w:num w:numId="21" w16cid:durableId="741413185">
    <w:abstractNumId w:val="1"/>
  </w:num>
  <w:num w:numId="22" w16cid:durableId="1404839089">
    <w:abstractNumId w:val="11"/>
  </w:num>
  <w:num w:numId="23" w16cid:durableId="2098936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EF9"/>
    <w:rsid w:val="000007F7"/>
    <w:rsid w:val="000018FC"/>
    <w:rsid w:val="00001FE1"/>
    <w:rsid w:val="00002089"/>
    <w:rsid w:val="00003847"/>
    <w:rsid w:val="000038C8"/>
    <w:rsid w:val="00004653"/>
    <w:rsid w:val="00004700"/>
    <w:rsid w:val="00004DA3"/>
    <w:rsid w:val="0000575B"/>
    <w:rsid w:val="00005D85"/>
    <w:rsid w:val="000065A2"/>
    <w:rsid w:val="0000705F"/>
    <w:rsid w:val="00010C0C"/>
    <w:rsid w:val="00012481"/>
    <w:rsid w:val="00012AC2"/>
    <w:rsid w:val="00012C8E"/>
    <w:rsid w:val="000132B3"/>
    <w:rsid w:val="00014035"/>
    <w:rsid w:val="0001422F"/>
    <w:rsid w:val="00014793"/>
    <w:rsid w:val="000152F9"/>
    <w:rsid w:val="0001552A"/>
    <w:rsid w:val="000158DE"/>
    <w:rsid w:val="000159B5"/>
    <w:rsid w:val="00016106"/>
    <w:rsid w:val="0001664D"/>
    <w:rsid w:val="00017665"/>
    <w:rsid w:val="00017E75"/>
    <w:rsid w:val="00021D4E"/>
    <w:rsid w:val="000231D6"/>
    <w:rsid w:val="00023544"/>
    <w:rsid w:val="00023E75"/>
    <w:rsid w:val="0002468A"/>
    <w:rsid w:val="00024D2A"/>
    <w:rsid w:val="00024D4D"/>
    <w:rsid w:val="0002540F"/>
    <w:rsid w:val="00025FF2"/>
    <w:rsid w:val="0002688E"/>
    <w:rsid w:val="00026E67"/>
    <w:rsid w:val="000273AB"/>
    <w:rsid w:val="000317C2"/>
    <w:rsid w:val="0003231B"/>
    <w:rsid w:val="00032492"/>
    <w:rsid w:val="000327A1"/>
    <w:rsid w:val="00032D74"/>
    <w:rsid w:val="000332A4"/>
    <w:rsid w:val="00033D03"/>
    <w:rsid w:val="00034BFA"/>
    <w:rsid w:val="0003615A"/>
    <w:rsid w:val="00037C22"/>
    <w:rsid w:val="00037EF0"/>
    <w:rsid w:val="000406BA"/>
    <w:rsid w:val="00040BF8"/>
    <w:rsid w:val="00040C80"/>
    <w:rsid w:val="00040E7B"/>
    <w:rsid w:val="00043E9C"/>
    <w:rsid w:val="00044B3C"/>
    <w:rsid w:val="00044C61"/>
    <w:rsid w:val="000458FF"/>
    <w:rsid w:val="00047DCB"/>
    <w:rsid w:val="00047DE5"/>
    <w:rsid w:val="00050A56"/>
    <w:rsid w:val="00050CD3"/>
    <w:rsid w:val="000513F5"/>
    <w:rsid w:val="000522DC"/>
    <w:rsid w:val="00053C4B"/>
    <w:rsid w:val="00054C64"/>
    <w:rsid w:val="0005525C"/>
    <w:rsid w:val="000552BA"/>
    <w:rsid w:val="00055806"/>
    <w:rsid w:val="00055A81"/>
    <w:rsid w:val="00055ED5"/>
    <w:rsid w:val="00055F6A"/>
    <w:rsid w:val="00056283"/>
    <w:rsid w:val="00056361"/>
    <w:rsid w:val="000604AF"/>
    <w:rsid w:val="00060F45"/>
    <w:rsid w:val="00062D70"/>
    <w:rsid w:val="000637EE"/>
    <w:rsid w:val="0006391A"/>
    <w:rsid w:val="00063A8F"/>
    <w:rsid w:val="00064009"/>
    <w:rsid w:val="0006470C"/>
    <w:rsid w:val="0006554B"/>
    <w:rsid w:val="000657FC"/>
    <w:rsid w:val="00065808"/>
    <w:rsid w:val="00065DED"/>
    <w:rsid w:val="000663F8"/>
    <w:rsid w:val="00066B18"/>
    <w:rsid w:val="0006714E"/>
    <w:rsid w:val="00071CE8"/>
    <w:rsid w:val="00072074"/>
    <w:rsid w:val="000721EE"/>
    <w:rsid w:val="0007258E"/>
    <w:rsid w:val="00073132"/>
    <w:rsid w:val="00073331"/>
    <w:rsid w:val="00073D67"/>
    <w:rsid w:val="00074F12"/>
    <w:rsid w:val="000754C4"/>
    <w:rsid w:val="00075515"/>
    <w:rsid w:val="000759F0"/>
    <w:rsid w:val="0007652D"/>
    <w:rsid w:val="00077DDB"/>
    <w:rsid w:val="00077EFB"/>
    <w:rsid w:val="000800DF"/>
    <w:rsid w:val="000810C5"/>
    <w:rsid w:val="000815FF"/>
    <w:rsid w:val="00081660"/>
    <w:rsid w:val="00081E31"/>
    <w:rsid w:val="00082DE4"/>
    <w:rsid w:val="00083C7A"/>
    <w:rsid w:val="0008572F"/>
    <w:rsid w:val="00085941"/>
    <w:rsid w:val="0009023A"/>
    <w:rsid w:val="000917AB"/>
    <w:rsid w:val="00091AB6"/>
    <w:rsid w:val="00092191"/>
    <w:rsid w:val="000926AE"/>
    <w:rsid w:val="000927A2"/>
    <w:rsid w:val="00092A44"/>
    <w:rsid w:val="00092C96"/>
    <w:rsid w:val="00093EB8"/>
    <w:rsid w:val="00094239"/>
    <w:rsid w:val="00094DBA"/>
    <w:rsid w:val="000950AD"/>
    <w:rsid w:val="000950C5"/>
    <w:rsid w:val="000972A5"/>
    <w:rsid w:val="000A022C"/>
    <w:rsid w:val="000A0541"/>
    <w:rsid w:val="000A06B8"/>
    <w:rsid w:val="000A0953"/>
    <w:rsid w:val="000A0DC6"/>
    <w:rsid w:val="000A1D15"/>
    <w:rsid w:val="000A2E03"/>
    <w:rsid w:val="000A381B"/>
    <w:rsid w:val="000A44B7"/>
    <w:rsid w:val="000A5C25"/>
    <w:rsid w:val="000A62F9"/>
    <w:rsid w:val="000A6689"/>
    <w:rsid w:val="000A6EF6"/>
    <w:rsid w:val="000A740A"/>
    <w:rsid w:val="000A7D2B"/>
    <w:rsid w:val="000B13B4"/>
    <w:rsid w:val="000B2462"/>
    <w:rsid w:val="000B2D89"/>
    <w:rsid w:val="000B3089"/>
    <w:rsid w:val="000B32B9"/>
    <w:rsid w:val="000B3763"/>
    <w:rsid w:val="000B3DD3"/>
    <w:rsid w:val="000B47FB"/>
    <w:rsid w:val="000B4CDD"/>
    <w:rsid w:val="000B4D6A"/>
    <w:rsid w:val="000B54BF"/>
    <w:rsid w:val="000B5BB8"/>
    <w:rsid w:val="000B64C1"/>
    <w:rsid w:val="000C009B"/>
    <w:rsid w:val="000C01A2"/>
    <w:rsid w:val="000C047A"/>
    <w:rsid w:val="000C0B1C"/>
    <w:rsid w:val="000C0E55"/>
    <w:rsid w:val="000C2298"/>
    <w:rsid w:val="000C4159"/>
    <w:rsid w:val="000C439F"/>
    <w:rsid w:val="000C4DA0"/>
    <w:rsid w:val="000C5258"/>
    <w:rsid w:val="000C57AF"/>
    <w:rsid w:val="000C6725"/>
    <w:rsid w:val="000C74AB"/>
    <w:rsid w:val="000C78C6"/>
    <w:rsid w:val="000D0243"/>
    <w:rsid w:val="000D1167"/>
    <w:rsid w:val="000D3056"/>
    <w:rsid w:val="000D3A74"/>
    <w:rsid w:val="000D3BE9"/>
    <w:rsid w:val="000D3D1A"/>
    <w:rsid w:val="000D5C69"/>
    <w:rsid w:val="000D60C3"/>
    <w:rsid w:val="000D6964"/>
    <w:rsid w:val="000D6BAC"/>
    <w:rsid w:val="000D75EF"/>
    <w:rsid w:val="000D7D3A"/>
    <w:rsid w:val="000D7F46"/>
    <w:rsid w:val="000E01BE"/>
    <w:rsid w:val="000E0461"/>
    <w:rsid w:val="000E0565"/>
    <w:rsid w:val="000E0E1A"/>
    <w:rsid w:val="000E1005"/>
    <w:rsid w:val="000E1B3F"/>
    <w:rsid w:val="000E1CDC"/>
    <w:rsid w:val="000E215E"/>
    <w:rsid w:val="000E32B9"/>
    <w:rsid w:val="000E3EEB"/>
    <w:rsid w:val="000E4048"/>
    <w:rsid w:val="000E4587"/>
    <w:rsid w:val="000E4633"/>
    <w:rsid w:val="000E5079"/>
    <w:rsid w:val="000E5D59"/>
    <w:rsid w:val="000E749F"/>
    <w:rsid w:val="000F00D8"/>
    <w:rsid w:val="000F0BF1"/>
    <w:rsid w:val="000F12D3"/>
    <w:rsid w:val="000F2569"/>
    <w:rsid w:val="000F2F5E"/>
    <w:rsid w:val="000F52BB"/>
    <w:rsid w:val="000F618B"/>
    <w:rsid w:val="000F61C9"/>
    <w:rsid w:val="000F6613"/>
    <w:rsid w:val="000F6BB3"/>
    <w:rsid w:val="000F70C2"/>
    <w:rsid w:val="000F76DE"/>
    <w:rsid w:val="000F7EC7"/>
    <w:rsid w:val="00100AE6"/>
    <w:rsid w:val="001011A0"/>
    <w:rsid w:val="00101A89"/>
    <w:rsid w:val="00101E71"/>
    <w:rsid w:val="00102A1B"/>
    <w:rsid w:val="00102B4C"/>
    <w:rsid w:val="00103871"/>
    <w:rsid w:val="0010389B"/>
    <w:rsid w:val="0010395C"/>
    <w:rsid w:val="00104958"/>
    <w:rsid w:val="00105CA6"/>
    <w:rsid w:val="00105E70"/>
    <w:rsid w:val="001062FC"/>
    <w:rsid w:val="00106900"/>
    <w:rsid w:val="00106AD1"/>
    <w:rsid w:val="00107657"/>
    <w:rsid w:val="001077EE"/>
    <w:rsid w:val="00110119"/>
    <w:rsid w:val="0011025F"/>
    <w:rsid w:val="00111062"/>
    <w:rsid w:val="001114DA"/>
    <w:rsid w:val="00111C61"/>
    <w:rsid w:val="001120A6"/>
    <w:rsid w:val="001127EA"/>
    <w:rsid w:val="00112F71"/>
    <w:rsid w:val="001134DC"/>
    <w:rsid w:val="001137EE"/>
    <w:rsid w:val="00113E73"/>
    <w:rsid w:val="00115096"/>
    <w:rsid w:val="00116308"/>
    <w:rsid w:val="00116B8D"/>
    <w:rsid w:val="00117991"/>
    <w:rsid w:val="00120356"/>
    <w:rsid w:val="00120954"/>
    <w:rsid w:val="00120A62"/>
    <w:rsid w:val="00120D89"/>
    <w:rsid w:val="00120FAE"/>
    <w:rsid w:val="00121E21"/>
    <w:rsid w:val="001224BB"/>
    <w:rsid w:val="00122D93"/>
    <w:rsid w:val="00122DE5"/>
    <w:rsid w:val="00123323"/>
    <w:rsid w:val="001233A5"/>
    <w:rsid w:val="001234B7"/>
    <w:rsid w:val="001236BD"/>
    <w:rsid w:val="001244F5"/>
    <w:rsid w:val="00124DE9"/>
    <w:rsid w:val="0012583F"/>
    <w:rsid w:val="0012646C"/>
    <w:rsid w:val="00126F3F"/>
    <w:rsid w:val="00127652"/>
    <w:rsid w:val="0013039C"/>
    <w:rsid w:val="00132356"/>
    <w:rsid w:val="001324A0"/>
    <w:rsid w:val="00132740"/>
    <w:rsid w:val="001335A4"/>
    <w:rsid w:val="00133BB0"/>
    <w:rsid w:val="00133D08"/>
    <w:rsid w:val="00134580"/>
    <w:rsid w:val="00134D09"/>
    <w:rsid w:val="00136BC2"/>
    <w:rsid w:val="00137312"/>
    <w:rsid w:val="00137DF1"/>
    <w:rsid w:val="00137FF8"/>
    <w:rsid w:val="00140110"/>
    <w:rsid w:val="0014018D"/>
    <w:rsid w:val="00140BA0"/>
    <w:rsid w:val="00140D01"/>
    <w:rsid w:val="001417AF"/>
    <w:rsid w:val="0014371B"/>
    <w:rsid w:val="0014371C"/>
    <w:rsid w:val="00143A15"/>
    <w:rsid w:val="00144ECC"/>
    <w:rsid w:val="001456FC"/>
    <w:rsid w:val="00146D39"/>
    <w:rsid w:val="001476DF"/>
    <w:rsid w:val="00147850"/>
    <w:rsid w:val="00147BE7"/>
    <w:rsid w:val="001502E9"/>
    <w:rsid w:val="001503C4"/>
    <w:rsid w:val="001506C5"/>
    <w:rsid w:val="001508CB"/>
    <w:rsid w:val="00150E9F"/>
    <w:rsid w:val="00151E25"/>
    <w:rsid w:val="001521DF"/>
    <w:rsid w:val="00152860"/>
    <w:rsid w:val="001542B6"/>
    <w:rsid w:val="00154AA8"/>
    <w:rsid w:val="00155B4F"/>
    <w:rsid w:val="00155E44"/>
    <w:rsid w:val="00160164"/>
    <w:rsid w:val="0016040A"/>
    <w:rsid w:val="001604DF"/>
    <w:rsid w:val="001607B3"/>
    <w:rsid w:val="00160F44"/>
    <w:rsid w:val="00161BB6"/>
    <w:rsid w:val="00162721"/>
    <w:rsid w:val="00162869"/>
    <w:rsid w:val="0016305D"/>
    <w:rsid w:val="00163513"/>
    <w:rsid w:val="001638A6"/>
    <w:rsid w:val="00163B10"/>
    <w:rsid w:val="001641E9"/>
    <w:rsid w:val="0016428B"/>
    <w:rsid w:val="00164412"/>
    <w:rsid w:val="00166101"/>
    <w:rsid w:val="0016720A"/>
    <w:rsid w:val="001673EC"/>
    <w:rsid w:val="00167B6D"/>
    <w:rsid w:val="001702F1"/>
    <w:rsid w:val="001710EB"/>
    <w:rsid w:val="00171C5B"/>
    <w:rsid w:val="00172568"/>
    <w:rsid w:val="0017334C"/>
    <w:rsid w:val="00173873"/>
    <w:rsid w:val="0017460E"/>
    <w:rsid w:val="00174674"/>
    <w:rsid w:val="00174947"/>
    <w:rsid w:val="0017529F"/>
    <w:rsid w:val="00175ADA"/>
    <w:rsid w:val="00175DA5"/>
    <w:rsid w:val="00176259"/>
    <w:rsid w:val="0017650A"/>
    <w:rsid w:val="00177F6B"/>
    <w:rsid w:val="00180B16"/>
    <w:rsid w:val="00180FF4"/>
    <w:rsid w:val="00181180"/>
    <w:rsid w:val="0018212A"/>
    <w:rsid w:val="00182B38"/>
    <w:rsid w:val="00183941"/>
    <w:rsid w:val="001842C4"/>
    <w:rsid w:val="00184ED9"/>
    <w:rsid w:val="00185020"/>
    <w:rsid w:val="00185390"/>
    <w:rsid w:val="0018595C"/>
    <w:rsid w:val="00186126"/>
    <w:rsid w:val="0018657B"/>
    <w:rsid w:val="001865CE"/>
    <w:rsid w:val="00186BDE"/>
    <w:rsid w:val="00190039"/>
    <w:rsid w:val="001905D5"/>
    <w:rsid w:val="00190E8B"/>
    <w:rsid w:val="001912D8"/>
    <w:rsid w:val="00191F18"/>
    <w:rsid w:val="0019259E"/>
    <w:rsid w:val="0019300D"/>
    <w:rsid w:val="00196189"/>
    <w:rsid w:val="00196DCB"/>
    <w:rsid w:val="0019715E"/>
    <w:rsid w:val="00197711"/>
    <w:rsid w:val="00197D3A"/>
    <w:rsid w:val="001A05B1"/>
    <w:rsid w:val="001A091E"/>
    <w:rsid w:val="001A0CA0"/>
    <w:rsid w:val="001A1C52"/>
    <w:rsid w:val="001A2902"/>
    <w:rsid w:val="001A299A"/>
    <w:rsid w:val="001A3C38"/>
    <w:rsid w:val="001A4087"/>
    <w:rsid w:val="001A4112"/>
    <w:rsid w:val="001A484D"/>
    <w:rsid w:val="001A4A55"/>
    <w:rsid w:val="001A4BB1"/>
    <w:rsid w:val="001A4C2F"/>
    <w:rsid w:val="001A4D0E"/>
    <w:rsid w:val="001A5013"/>
    <w:rsid w:val="001A5098"/>
    <w:rsid w:val="001A54A8"/>
    <w:rsid w:val="001A5A3F"/>
    <w:rsid w:val="001A65A5"/>
    <w:rsid w:val="001A6648"/>
    <w:rsid w:val="001A6F7E"/>
    <w:rsid w:val="001A7DFE"/>
    <w:rsid w:val="001B0C51"/>
    <w:rsid w:val="001B1EF7"/>
    <w:rsid w:val="001B479E"/>
    <w:rsid w:val="001B5A5D"/>
    <w:rsid w:val="001B6145"/>
    <w:rsid w:val="001B6A7C"/>
    <w:rsid w:val="001B70FA"/>
    <w:rsid w:val="001B7FA6"/>
    <w:rsid w:val="001C18E9"/>
    <w:rsid w:val="001C1A35"/>
    <w:rsid w:val="001C232C"/>
    <w:rsid w:val="001C2624"/>
    <w:rsid w:val="001C2DB9"/>
    <w:rsid w:val="001C4122"/>
    <w:rsid w:val="001C4199"/>
    <w:rsid w:val="001C4CB5"/>
    <w:rsid w:val="001C550C"/>
    <w:rsid w:val="001C6A29"/>
    <w:rsid w:val="001C71DA"/>
    <w:rsid w:val="001C729A"/>
    <w:rsid w:val="001D0036"/>
    <w:rsid w:val="001D0CE7"/>
    <w:rsid w:val="001D13D2"/>
    <w:rsid w:val="001D26B5"/>
    <w:rsid w:val="001D3D54"/>
    <w:rsid w:val="001D4003"/>
    <w:rsid w:val="001D40C5"/>
    <w:rsid w:val="001D5804"/>
    <w:rsid w:val="001D651B"/>
    <w:rsid w:val="001D6561"/>
    <w:rsid w:val="001D6656"/>
    <w:rsid w:val="001D70D5"/>
    <w:rsid w:val="001D753F"/>
    <w:rsid w:val="001D7CF6"/>
    <w:rsid w:val="001E0544"/>
    <w:rsid w:val="001E07C5"/>
    <w:rsid w:val="001E125E"/>
    <w:rsid w:val="001E1CBF"/>
    <w:rsid w:val="001E2037"/>
    <w:rsid w:val="001E27CF"/>
    <w:rsid w:val="001E3624"/>
    <w:rsid w:val="001E5FCC"/>
    <w:rsid w:val="001E66DD"/>
    <w:rsid w:val="001E6B3F"/>
    <w:rsid w:val="001E6B4E"/>
    <w:rsid w:val="001E792B"/>
    <w:rsid w:val="001E7C93"/>
    <w:rsid w:val="001F1278"/>
    <w:rsid w:val="001F157E"/>
    <w:rsid w:val="001F2034"/>
    <w:rsid w:val="001F2558"/>
    <w:rsid w:val="001F3A93"/>
    <w:rsid w:val="001F454C"/>
    <w:rsid w:val="001F48AC"/>
    <w:rsid w:val="001F4CF8"/>
    <w:rsid w:val="001F5213"/>
    <w:rsid w:val="001F5240"/>
    <w:rsid w:val="001F55F1"/>
    <w:rsid w:val="001F64AD"/>
    <w:rsid w:val="001F7128"/>
    <w:rsid w:val="001F71C2"/>
    <w:rsid w:val="001F7322"/>
    <w:rsid w:val="001F7D18"/>
    <w:rsid w:val="00200389"/>
    <w:rsid w:val="00200597"/>
    <w:rsid w:val="00200CB7"/>
    <w:rsid w:val="002016D5"/>
    <w:rsid w:val="00201AD8"/>
    <w:rsid w:val="00201FD1"/>
    <w:rsid w:val="00203BAD"/>
    <w:rsid w:val="00205AF3"/>
    <w:rsid w:val="00206612"/>
    <w:rsid w:val="00206ABE"/>
    <w:rsid w:val="00206D46"/>
    <w:rsid w:val="00206D67"/>
    <w:rsid w:val="00207CE0"/>
    <w:rsid w:val="00207F29"/>
    <w:rsid w:val="00211A4A"/>
    <w:rsid w:val="00211B63"/>
    <w:rsid w:val="00212561"/>
    <w:rsid w:val="00213DE4"/>
    <w:rsid w:val="00213DEA"/>
    <w:rsid w:val="002143C9"/>
    <w:rsid w:val="00214E7B"/>
    <w:rsid w:val="00214EB1"/>
    <w:rsid w:val="00215129"/>
    <w:rsid w:val="002151E2"/>
    <w:rsid w:val="002152EF"/>
    <w:rsid w:val="00215CE8"/>
    <w:rsid w:val="00220218"/>
    <w:rsid w:val="00220898"/>
    <w:rsid w:val="00221306"/>
    <w:rsid w:val="002218DF"/>
    <w:rsid w:val="00221A90"/>
    <w:rsid w:val="00222B70"/>
    <w:rsid w:val="00223D78"/>
    <w:rsid w:val="00224C2F"/>
    <w:rsid w:val="00224D84"/>
    <w:rsid w:val="0022536D"/>
    <w:rsid w:val="00225AAA"/>
    <w:rsid w:val="00226097"/>
    <w:rsid w:val="002264C8"/>
    <w:rsid w:val="00226A57"/>
    <w:rsid w:val="00227B98"/>
    <w:rsid w:val="00227D4C"/>
    <w:rsid w:val="00230AA8"/>
    <w:rsid w:val="002317EE"/>
    <w:rsid w:val="00231E20"/>
    <w:rsid w:val="00232C78"/>
    <w:rsid w:val="0023316C"/>
    <w:rsid w:val="00234DC8"/>
    <w:rsid w:val="0023557D"/>
    <w:rsid w:val="00236EAE"/>
    <w:rsid w:val="00237460"/>
    <w:rsid w:val="002407DE"/>
    <w:rsid w:val="00240D3B"/>
    <w:rsid w:val="00242A66"/>
    <w:rsid w:val="00242AE9"/>
    <w:rsid w:val="00242D88"/>
    <w:rsid w:val="002446B2"/>
    <w:rsid w:val="00245E00"/>
    <w:rsid w:val="00246343"/>
    <w:rsid w:val="00247113"/>
    <w:rsid w:val="00247548"/>
    <w:rsid w:val="0024760C"/>
    <w:rsid w:val="00250883"/>
    <w:rsid w:val="00250C8E"/>
    <w:rsid w:val="00250D2B"/>
    <w:rsid w:val="00251672"/>
    <w:rsid w:val="00251E7E"/>
    <w:rsid w:val="00251F82"/>
    <w:rsid w:val="00253BAF"/>
    <w:rsid w:val="00254870"/>
    <w:rsid w:val="00255C27"/>
    <w:rsid w:val="00256BE0"/>
    <w:rsid w:val="0025708E"/>
    <w:rsid w:val="0026240D"/>
    <w:rsid w:val="00262EDE"/>
    <w:rsid w:val="0026330E"/>
    <w:rsid w:val="00264D2E"/>
    <w:rsid w:val="00264E2D"/>
    <w:rsid w:val="002652B6"/>
    <w:rsid w:val="00265927"/>
    <w:rsid w:val="0026685D"/>
    <w:rsid w:val="002672F7"/>
    <w:rsid w:val="00267C37"/>
    <w:rsid w:val="00267F83"/>
    <w:rsid w:val="002700E2"/>
    <w:rsid w:val="00270251"/>
    <w:rsid w:val="00271052"/>
    <w:rsid w:val="00272B64"/>
    <w:rsid w:val="00272C4E"/>
    <w:rsid w:val="00272D45"/>
    <w:rsid w:val="00273D29"/>
    <w:rsid w:val="00275288"/>
    <w:rsid w:val="002752ED"/>
    <w:rsid w:val="002757AE"/>
    <w:rsid w:val="00275A65"/>
    <w:rsid w:val="0027698D"/>
    <w:rsid w:val="00276E45"/>
    <w:rsid w:val="0027747C"/>
    <w:rsid w:val="00277BDD"/>
    <w:rsid w:val="002800F7"/>
    <w:rsid w:val="0028083B"/>
    <w:rsid w:val="00280CDF"/>
    <w:rsid w:val="00281411"/>
    <w:rsid w:val="00281E81"/>
    <w:rsid w:val="002823FC"/>
    <w:rsid w:val="0028249D"/>
    <w:rsid w:val="00282DD7"/>
    <w:rsid w:val="00282F06"/>
    <w:rsid w:val="00283065"/>
    <w:rsid w:val="002836CB"/>
    <w:rsid w:val="00283F1A"/>
    <w:rsid w:val="00285025"/>
    <w:rsid w:val="00285419"/>
    <w:rsid w:val="00285A23"/>
    <w:rsid w:val="00285BC3"/>
    <w:rsid w:val="00285F2B"/>
    <w:rsid w:val="00286406"/>
    <w:rsid w:val="0028683F"/>
    <w:rsid w:val="00286BB1"/>
    <w:rsid w:val="002870A1"/>
    <w:rsid w:val="0028719E"/>
    <w:rsid w:val="0028747B"/>
    <w:rsid w:val="0028784B"/>
    <w:rsid w:val="0029015C"/>
    <w:rsid w:val="0029064C"/>
    <w:rsid w:val="00290B41"/>
    <w:rsid w:val="00290CA7"/>
    <w:rsid w:val="002912B9"/>
    <w:rsid w:val="0029169A"/>
    <w:rsid w:val="002930D7"/>
    <w:rsid w:val="00294B50"/>
    <w:rsid w:val="00295044"/>
    <w:rsid w:val="00295F43"/>
    <w:rsid w:val="00297440"/>
    <w:rsid w:val="0029782B"/>
    <w:rsid w:val="00297DF1"/>
    <w:rsid w:val="002A034B"/>
    <w:rsid w:val="002A0538"/>
    <w:rsid w:val="002A0C2F"/>
    <w:rsid w:val="002A14CA"/>
    <w:rsid w:val="002A14D4"/>
    <w:rsid w:val="002A163E"/>
    <w:rsid w:val="002A1E61"/>
    <w:rsid w:val="002A1FC5"/>
    <w:rsid w:val="002A23EF"/>
    <w:rsid w:val="002A3926"/>
    <w:rsid w:val="002A4D64"/>
    <w:rsid w:val="002A5D3E"/>
    <w:rsid w:val="002A625F"/>
    <w:rsid w:val="002A6731"/>
    <w:rsid w:val="002A6E70"/>
    <w:rsid w:val="002A7C96"/>
    <w:rsid w:val="002B03A6"/>
    <w:rsid w:val="002B063C"/>
    <w:rsid w:val="002B1566"/>
    <w:rsid w:val="002B1AB8"/>
    <w:rsid w:val="002B241E"/>
    <w:rsid w:val="002B294E"/>
    <w:rsid w:val="002B2C34"/>
    <w:rsid w:val="002B2E9C"/>
    <w:rsid w:val="002B36D5"/>
    <w:rsid w:val="002B3BC0"/>
    <w:rsid w:val="002B3E3B"/>
    <w:rsid w:val="002B43BB"/>
    <w:rsid w:val="002B4482"/>
    <w:rsid w:val="002B4ED3"/>
    <w:rsid w:val="002B56F6"/>
    <w:rsid w:val="002B642B"/>
    <w:rsid w:val="002B65FB"/>
    <w:rsid w:val="002B7607"/>
    <w:rsid w:val="002B7945"/>
    <w:rsid w:val="002C0165"/>
    <w:rsid w:val="002C2BFD"/>
    <w:rsid w:val="002C3A34"/>
    <w:rsid w:val="002C4390"/>
    <w:rsid w:val="002C47B5"/>
    <w:rsid w:val="002C4EF9"/>
    <w:rsid w:val="002C5536"/>
    <w:rsid w:val="002C5937"/>
    <w:rsid w:val="002C5A36"/>
    <w:rsid w:val="002C690E"/>
    <w:rsid w:val="002C6DD5"/>
    <w:rsid w:val="002C7A01"/>
    <w:rsid w:val="002C7C7C"/>
    <w:rsid w:val="002D0213"/>
    <w:rsid w:val="002D204A"/>
    <w:rsid w:val="002D228F"/>
    <w:rsid w:val="002D2A07"/>
    <w:rsid w:val="002D300D"/>
    <w:rsid w:val="002D66AC"/>
    <w:rsid w:val="002D7293"/>
    <w:rsid w:val="002D7905"/>
    <w:rsid w:val="002E0550"/>
    <w:rsid w:val="002E0B8D"/>
    <w:rsid w:val="002E4943"/>
    <w:rsid w:val="002E4B59"/>
    <w:rsid w:val="002E4F97"/>
    <w:rsid w:val="002E53FE"/>
    <w:rsid w:val="002E60D7"/>
    <w:rsid w:val="002E6CCE"/>
    <w:rsid w:val="002E6DB6"/>
    <w:rsid w:val="002E76D9"/>
    <w:rsid w:val="002E7BE1"/>
    <w:rsid w:val="002F0A03"/>
    <w:rsid w:val="002F22D9"/>
    <w:rsid w:val="002F23E1"/>
    <w:rsid w:val="002F2C23"/>
    <w:rsid w:val="002F3AAB"/>
    <w:rsid w:val="002F3E51"/>
    <w:rsid w:val="002F475E"/>
    <w:rsid w:val="002F5150"/>
    <w:rsid w:val="002F51EB"/>
    <w:rsid w:val="002F55F3"/>
    <w:rsid w:val="002F56F4"/>
    <w:rsid w:val="002F668B"/>
    <w:rsid w:val="002F6897"/>
    <w:rsid w:val="002F6FB0"/>
    <w:rsid w:val="002F71BA"/>
    <w:rsid w:val="002F72DC"/>
    <w:rsid w:val="00300234"/>
    <w:rsid w:val="003007BC"/>
    <w:rsid w:val="003007F9"/>
    <w:rsid w:val="00300B24"/>
    <w:rsid w:val="00302565"/>
    <w:rsid w:val="00302C00"/>
    <w:rsid w:val="00303341"/>
    <w:rsid w:val="003035DD"/>
    <w:rsid w:val="0030373F"/>
    <w:rsid w:val="00303789"/>
    <w:rsid w:val="00304258"/>
    <w:rsid w:val="00304D51"/>
    <w:rsid w:val="00304FD2"/>
    <w:rsid w:val="003055B5"/>
    <w:rsid w:val="00305B6D"/>
    <w:rsid w:val="00305B86"/>
    <w:rsid w:val="0030608D"/>
    <w:rsid w:val="00306814"/>
    <w:rsid w:val="00310978"/>
    <w:rsid w:val="00311AC0"/>
    <w:rsid w:val="00311F3A"/>
    <w:rsid w:val="003124CF"/>
    <w:rsid w:val="00313D8E"/>
    <w:rsid w:val="003149FB"/>
    <w:rsid w:val="003151C5"/>
    <w:rsid w:val="00315745"/>
    <w:rsid w:val="0031633D"/>
    <w:rsid w:val="00316D95"/>
    <w:rsid w:val="00316E4A"/>
    <w:rsid w:val="0031725F"/>
    <w:rsid w:val="003178A6"/>
    <w:rsid w:val="00317C86"/>
    <w:rsid w:val="00320431"/>
    <w:rsid w:val="00320DA1"/>
    <w:rsid w:val="003217B3"/>
    <w:rsid w:val="0032256C"/>
    <w:rsid w:val="003243FE"/>
    <w:rsid w:val="003247CE"/>
    <w:rsid w:val="00324EEF"/>
    <w:rsid w:val="00325B48"/>
    <w:rsid w:val="00326767"/>
    <w:rsid w:val="00327A0E"/>
    <w:rsid w:val="00327D1D"/>
    <w:rsid w:val="00331623"/>
    <w:rsid w:val="00331A20"/>
    <w:rsid w:val="00332146"/>
    <w:rsid w:val="003327F7"/>
    <w:rsid w:val="00333477"/>
    <w:rsid w:val="003337A5"/>
    <w:rsid w:val="00334581"/>
    <w:rsid w:val="0033466D"/>
    <w:rsid w:val="00335119"/>
    <w:rsid w:val="00335F52"/>
    <w:rsid w:val="003365F5"/>
    <w:rsid w:val="003367C6"/>
    <w:rsid w:val="00336C50"/>
    <w:rsid w:val="0034043B"/>
    <w:rsid w:val="0034129E"/>
    <w:rsid w:val="0034146A"/>
    <w:rsid w:val="0034160D"/>
    <w:rsid w:val="0034172D"/>
    <w:rsid w:val="003420BE"/>
    <w:rsid w:val="00342E09"/>
    <w:rsid w:val="003432D2"/>
    <w:rsid w:val="003439A7"/>
    <w:rsid w:val="00344533"/>
    <w:rsid w:val="0034480F"/>
    <w:rsid w:val="00344A75"/>
    <w:rsid w:val="00345783"/>
    <w:rsid w:val="003461F9"/>
    <w:rsid w:val="0034624F"/>
    <w:rsid w:val="003467A7"/>
    <w:rsid w:val="00346C65"/>
    <w:rsid w:val="003478E4"/>
    <w:rsid w:val="00347D02"/>
    <w:rsid w:val="00350A95"/>
    <w:rsid w:val="00350D34"/>
    <w:rsid w:val="0035198F"/>
    <w:rsid w:val="0035201B"/>
    <w:rsid w:val="00352707"/>
    <w:rsid w:val="003537A5"/>
    <w:rsid w:val="00353C5E"/>
    <w:rsid w:val="003546D7"/>
    <w:rsid w:val="00354F8E"/>
    <w:rsid w:val="003550C8"/>
    <w:rsid w:val="0035531D"/>
    <w:rsid w:val="003555C7"/>
    <w:rsid w:val="00355E64"/>
    <w:rsid w:val="00355FE7"/>
    <w:rsid w:val="0035646F"/>
    <w:rsid w:val="00356D1B"/>
    <w:rsid w:val="003577CF"/>
    <w:rsid w:val="0036013F"/>
    <w:rsid w:val="00361C7C"/>
    <w:rsid w:val="00361D29"/>
    <w:rsid w:val="00361F6D"/>
    <w:rsid w:val="003620E4"/>
    <w:rsid w:val="003623FD"/>
    <w:rsid w:val="00362506"/>
    <w:rsid w:val="00362FCB"/>
    <w:rsid w:val="00362FE4"/>
    <w:rsid w:val="003630DB"/>
    <w:rsid w:val="003633FB"/>
    <w:rsid w:val="00363594"/>
    <w:rsid w:val="0036465D"/>
    <w:rsid w:val="00364C19"/>
    <w:rsid w:val="00366596"/>
    <w:rsid w:val="00366C7F"/>
    <w:rsid w:val="00366DBC"/>
    <w:rsid w:val="0036703D"/>
    <w:rsid w:val="003720DC"/>
    <w:rsid w:val="00373D1B"/>
    <w:rsid w:val="00374516"/>
    <w:rsid w:val="0037527A"/>
    <w:rsid w:val="0037535B"/>
    <w:rsid w:val="003754D8"/>
    <w:rsid w:val="00375636"/>
    <w:rsid w:val="00376371"/>
    <w:rsid w:val="0037684E"/>
    <w:rsid w:val="003768D8"/>
    <w:rsid w:val="00380AC7"/>
    <w:rsid w:val="0038126D"/>
    <w:rsid w:val="00381635"/>
    <w:rsid w:val="00382346"/>
    <w:rsid w:val="00382AC6"/>
    <w:rsid w:val="00382DEE"/>
    <w:rsid w:val="00382EBE"/>
    <w:rsid w:val="00383295"/>
    <w:rsid w:val="00383438"/>
    <w:rsid w:val="0038414C"/>
    <w:rsid w:val="0038434A"/>
    <w:rsid w:val="00384509"/>
    <w:rsid w:val="00384E0E"/>
    <w:rsid w:val="00384FC7"/>
    <w:rsid w:val="00385D70"/>
    <w:rsid w:val="00385E52"/>
    <w:rsid w:val="00385F62"/>
    <w:rsid w:val="00386D10"/>
    <w:rsid w:val="00386FCE"/>
    <w:rsid w:val="00387FEB"/>
    <w:rsid w:val="003904B4"/>
    <w:rsid w:val="0039050A"/>
    <w:rsid w:val="00390C5A"/>
    <w:rsid w:val="00390CB4"/>
    <w:rsid w:val="00390FEF"/>
    <w:rsid w:val="00391158"/>
    <w:rsid w:val="00392847"/>
    <w:rsid w:val="00392A37"/>
    <w:rsid w:val="00392CA1"/>
    <w:rsid w:val="00392FE4"/>
    <w:rsid w:val="00393144"/>
    <w:rsid w:val="003936C3"/>
    <w:rsid w:val="003939A6"/>
    <w:rsid w:val="0039407F"/>
    <w:rsid w:val="00394EE3"/>
    <w:rsid w:val="0039562F"/>
    <w:rsid w:val="0039575A"/>
    <w:rsid w:val="00395B33"/>
    <w:rsid w:val="0039622F"/>
    <w:rsid w:val="00396E8A"/>
    <w:rsid w:val="003A0F09"/>
    <w:rsid w:val="003A11F0"/>
    <w:rsid w:val="003A13BD"/>
    <w:rsid w:val="003A18DD"/>
    <w:rsid w:val="003A241D"/>
    <w:rsid w:val="003A256A"/>
    <w:rsid w:val="003A2700"/>
    <w:rsid w:val="003A3308"/>
    <w:rsid w:val="003A33DC"/>
    <w:rsid w:val="003A37C5"/>
    <w:rsid w:val="003A4287"/>
    <w:rsid w:val="003A47FB"/>
    <w:rsid w:val="003A490B"/>
    <w:rsid w:val="003A5360"/>
    <w:rsid w:val="003A5EB8"/>
    <w:rsid w:val="003A6242"/>
    <w:rsid w:val="003A62A6"/>
    <w:rsid w:val="003A6C88"/>
    <w:rsid w:val="003A7806"/>
    <w:rsid w:val="003B08B9"/>
    <w:rsid w:val="003B0C55"/>
    <w:rsid w:val="003B0FD6"/>
    <w:rsid w:val="003B146E"/>
    <w:rsid w:val="003B169A"/>
    <w:rsid w:val="003B2076"/>
    <w:rsid w:val="003B2CB9"/>
    <w:rsid w:val="003B2D68"/>
    <w:rsid w:val="003B38FF"/>
    <w:rsid w:val="003B3A6C"/>
    <w:rsid w:val="003B3B46"/>
    <w:rsid w:val="003B441D"/>
    <w:rsid w:val="003B48A0"/>
    <w:rsid w:val="003B4CD1"/>
    <w:rsid w:val="003B4D8C"/>
    <w:rsid w:val="003B5BD9"/>
    <w:rsid w:val="003B6248"/>
    <w:rsid w:val="003B695D"/>
    <w:rsid w:val="003B7D68"/>
    <w:rsid w:val="003C0077"/>
    <w:rsid w:val="003C0BC9"/>
    <w:rsid w:val="003C0D54"/>
    <w:rsid w:val="003C0FDF"/>
    <w:rsid w:val="003C3616"/>
    <w:rsid w:val="003C37CF"/>
    <w:rsid w:val="003C4603"/>
    <w:rsid w:val="003C5B46"/>
    <w:rsid w:val="003C600B"/>
    <w:rsid w:val="003C62A1"/>
    <w:rsid w:val="003C65F3"/>
    <w:rsid w:val="003C6BF6"/>
    <w:rsid w:val="003C76B2"/>
    <w:rsid w:val="003C7EAC"/>
    <w:rsid w:val="003D0C2D"/>
    <w:rsid w:val="003D1BE7"/>
    <w:rsid w:val="003D1C12"/>
    <w:rsid w:val="003D1C14"/>
    <w:rsid w:val="003D1D30"/>
    <w:rsid w:val="003D26B5"/>
    <w:rsid w:val="003D29EC"/>
    <w:rsid w:val="003D408D"/>
    <w:rsid w:val="003D4CBE"/>
    <w:rsid w:val="003D5916"/>
    <w:rsid w:val="003D6404"/>
    <w:rsid w:val="003D7071"/>
    <w:rsid w:val="003D7116"/>
    <w:rsid w:val="003D75C5"/>
    <w:rsid w:val="003D7640"/>
    <w:rsid w:val="003D7CA1"/>
    <w:rsid w:val="003E0057"/>
    <w:rsid w:val="003E110C"/>
    <w:rsid w:val="003E2152"/>
    <w:rsid w:val="003E24EA"/>
    <w:rsid w:val="003E27AD"/>
    <w:rsid w:val="003E364A"/>
    <w:rsid w:val="003E3987"/>
    <w:rsid w:val="003E3B35"/>
    <w:rsid w:val="003E4767"/>
    <w:rsid w:val="003E50BF"/>
    <w:rsid w:val="003E6A16"/>
    <w:rsid w:val="003E6C19"/>
    <w:rsid w:val="003E6DFA"/>
    <w:rsid w:val="003E6E9A"/>
    <w:rsid w:val="003E78A5"/>
    <w:rsid w:val="003E7A41"/>
    <w:rsid w:val="003E7FAB"/>
    <w:rsid w:val="003F23E0"/>
    <w:rsid w:val="003F339E"/>
    <w:rsid w:val="003F46A7"/>
    <w:rsid w:val="003F558C"/>
    <w:rsid w:val="003F63E1"/>
    <w:rsid w:val="003F7774"/>
    <w:rsid w:val="003F796C"/>
    <w:rsid w:val="003F7BCD"/>
    <w:rsid w:val="0040103D"/>
    <w:rsid w:val="00401193"/>
    <w:rsid w:val="0040126F"/>
    <w:rsid w:val="00401B5A"/>
    <w:rsid w:val="00402A6C"/>
    <w:rsid w:val="0040342F"/>
    <w:rsid w:val="0040428E"/>
    <w:rsid w:val="00404F44"/>
    <w:rsid w:val="00405388"/>
    <w:rsid w:val="0040751C"/>
    <w:rsid w:val="00410A18"/>
    <w:rsid w:val="00411842"/>
    <w:rsid w:val="00412088"/>
    <w:rsid w:val="004125C9"/>
    <w:rsid w:val="004141DD"/>
    <w:rsid w:val="00414A14"/>
    <w:rsid w:val="00414A2A"/>
    <w:rsid w:val="00415AC0"/>
    <w:rsid w:val="00415D3E"/>
    <w:rsid w:val="00415FB5"/>
    <w:rsid w:val="004165B0"/>
    <w:rsid w:val="00416FFF"/>
    <w:rsid w:val="004172CA"/>
    <w:rsid w:val="00417F4D"/>
    <w:rsid w:val="0042036C"/>
    <w:rsid w:val="004205DF"/>
    <w:rsid w:val="00420762"/>
    <w:rsid w:val="004207A6"/>
    <w:rsid w:val="00421AC6"/>
    <w:rsid w:val="00422DB2"/>
    <w:rsid w:val="00423142"/>
    <w:rsid w:val="00423816"/>
    <w:rsid w:val="00423CA2"/>
    <w:rsid w:val="004240A9"/>
    <w:rsid w:val="004250B6"/>
    <w:rsid w:val="00425116"/>
    <w:rsid w:val="004254D9"/>
    <w:rsid w:val="004259C5"/>
    <w:rsid w:val="00425AA4"/>
    <w:rsid w:val="0042652E"/>
    <w:rsid w:val="0042667C"/>
    <w:rsid w:val="00427398"/>
    <w:rsid w:val="00427F42"/>
    <w:rsid w:val="004300AB"/>
    <w:rsid w:val="0043096C"/>
    <w:rsid w:val="004318BB"/>
    <w:rsid w:val="004324C3"/>
    <w:rsid w:val="00432544"/>
    <w:rsid w:val="00432E2C"/>
    <w:rsid w:val="00433BF9"/>
    <w:rsid w:val="00434CEF"/>
    <w:rsid w:val="00434F92"/>
    <w:rsid w:val="004350E5"/>
    <w:rsid w:val="00435648"/>
    <w:rsid w:val="00436AEE"/>
    <w:rsid w:val="00436E69"/>
    <w:rsid w:val="00437C03"/>
    <w:rsid w:val="00437CCF"/>
    <w:rsid w:val="00440B24"/>
    <w:rsid w:val="004411B9"/>
    <w:rsid w:val="00441601"/>
    <w:rsid w:val="00441C50"/>
    <w:rsid w:val="00441DD0"/>
    <w:rsid w:val="00442A4A"/>
    <w:rsid w:val="00443FCC"/>
    <w:rsid w:val="004446B3"/>
    <w:rsid w:val="0044474D"/>
    <w:rsid w:val="00444EAC"/>
    <w:rsid w:val="00444FEC"/>
    <w:rsid w:val="0044505B"/>
    <w:rsid w:val="00445A24"/>
    <w:rsid w:val="00445BC1"/>
    <w:rsid w:val="0044692D"/>
    <w:rsid w:val="004478C4"/>
    <w:rsid w:val="00447AF7"/>
    <w:rsid w:val="00450121"/>
    <w:rsid w:val="004507FA"/>
    <w:rsid w:val="0045096A"/>
    <w:rsid w:val="004518FB"/>
    <w:rsid w:val="00451CE4"/>
    <w:rsid w:val="00451DE6"/>
    <w:rsid w:val="00452CF2"/>
    <w:rsid w:val="00453C56"/>
    <w:rsid w:val="004541AE"/>
    <w:rsid w:val="00454549"/>
    <w:rsid w:val="00454F8C"/>
    <w:rsid w:val="00455339"/>
    <w:rsid w:val="00455670"/>
    <w:rsid w:val="00455B00"/>
    <w:rsid w:val="00456B8A"/>
    <w:rsid w:val="004570CF"/>
    <w:rsid w:val="00460B48"/>
    <w:rsid w:val="00460C6B"/>
    <w:rsid w:val="004618C5"/>
    <w:rsid w:val="004623CC"/>
    <w:rsid w:val="00462631"/>
    <w:rsid w:val="00463034"/>
    <w:rsid w:val="00463A7D"/>
    <w:rsid w:val="00463DD3"/>
    <w:rsid w:val="0046453E"/>
    <w:rsid w:val="0046495E"/>
    <w:rsid w:val="00464A80"/>
    <w:rsid w:val="00464F8D"/>
    <w:rsid w:val="00466A4F"/>
    <w:rsid w:val="00466C01"/>
    <w:rsid w:val="00470231"/>
    <w:rsid w:val="004703C3"/>
    <w:rsid w:val="00470887"/>
    <w:rsid w:val="004709BA"/>
    <w:rsid w:val="00471485"/>
    <w:rsid w:val="00471EA5"/>
    <w:rsid w:val="004723FF"/>
    <w:rsid w:val="004726A3"/>
    <w:rsid w:val="00473C5E"/>
    <w:rsid w:val="00474C5D"/>
    <w:rsid w:val="00475D65"/>
    <w:rsid w:val="004763F6"/>
    <w:rsid w:val="00476485"/>
    <w:rsid w:val="00476E1F"/>
    <w:rsid w:val="00477A37"/>
    <w:rsid w:val="004816AF"/>
    <w:rsid w:val="00482ADE"/>
    <w:rsid w:val="00482BBF"/>
    <w:rsid w:val="00482C69"/>
    <w:rsid w:val="0048328D"/>
    <w:rsid w:val="00483371"/>
    <w:rsid w:val="0048349F"/>
    <w:rsid w:val="0048468C"/>
    <w:rsid w:val="00484E09"/>
    <w:rsid w:val="0048556D"/>
    <w:rsid w:val="00486C96"/>
    <w:rsid w:val="00487D42"/>
    <w:rsid w:val="004906AB"/>
    <w:rsid w:val="00490E40"/>
    <w:rsid w:val="0049183D"/>
    <w:rsid w:val="0049265F"/>
    <w:rsid w:val="004939AE"/>
    <w:rsid w:val="004939F5"/>
    <w:rsid w:val="00495765"/>
    <w:rsid w:val="00495F04"/>
    <w:rsid w:val="004967C1"/>
    <w:rsid w:val="004969D9"/>
    <w:rsid w:val="00497450"/>
    <w:rsid w:val="004A02B5"/>
    <w:rsid w:val="004A030A"/>
    <w:rsid w:val="004A03B3"/>
    <w:rsid w:val="004A0649"/>
    <w:rsid w:val="004A0E7F"/>
    <w:rsid w:val="004A0F0B"/>
    <w:rsid w:val="004A2410"/>
    <w:rsid w:val="004A2480"/>
    <w:rsid w:val="004A25AC"/>
    <w:rsid w:val="004A313E"/>
    <w:rsid w:val="004A3184"/>
    <w:rsid w:val="004A375C"/>
    <w:rsid w:val="004A3E64"/>
    <w:rsid w:val="004A3E95"/>
    <w:rsid w:val="004A4B9D"/>
    <w:rsid w:val="004A4CB0"/>
    <w:rsid w:val="004A57E8"/>
    <w:rsid w:val="004A5A69"/>
    <w:rsid w:val="004A5CD8"/>
    <w:rsid w:val="004B0020"/>
    <w:rsid w:val="004B05DF"/>
    <w:rsid w:val="004B12A6"/>
    <w:rsid w:val="004B199E"/>
    <w:rsid w:val="004B2AC4"/>
    <w:rsid w:val="004B2E0E"/>
    <w:rsid w:val="004B3123"/>
    <w:rsid w:val="004B3741"/>
    <w:rsid w:val="004B3FCF"/>
    <w:rsid w:val="004B4919"/>
    <w:rsid w:val="004B496F"/>
    <w:rsid w:val="004B4E4F"/>
    <w:rsid w:val="004B516E"/>
    <w:rsid w:val="004B656B"/>
    <w:rsid w:val="004B6A3A"/>
    <w:rsid w:val="004B6ADA"/>
    <w:rsid w:val="004B6D55"/>
    <w:rsid w:val="004B7C86"/>
    <w:rsid w:val="004C0A03"/>
    <w:rsid w:val="004C1769"/>
    <w:rsid w:val="004C1E04"/>
    <w:rsid w:val="004C236C"/>
    <w:rsid w:val="004C3861"/>
    <w:rsid w:val="004C3AEA"/>
    <w:rsid w:val="004C412F"/>
    <w:rsid w:val="004C43D9"/>
    <w:rsid w:val="004C447B"/>
    <w:rsid w:val="004C4FFB"/>
    <w:rsid w:val="004C56A0"/>
    <w:rsid w:val="004C685E"/>
    <w:rsid w:val="004C741C"/>
    <w:rsid w:val="004D1DCF"/>
    <w:rsid w:val="004D412B"/>
    <w:rsid w:val="004D5E53"/>
    <w:rsid w:val="004D6492"/>
    <w:rsid w:val="004D7912"/>
    <w:rsid w:val="004E1BD7"/>
    <w:rsid w:val="004E248C"/>
    <w:rsid w:val="004E2505"/>
    <w:rsid w:val="004E28C9"/>
    <w:rsid w:val="004E3384"/>
    <w:rsid w:val="004E3E71"/>
    <w:rsid w:val="004E42F1"/>
    <w:rsid w:val="004E4BA5"/>
    <w:rsid w:val="004E5659"/>
    <w:rsid w:val="004E59CF"/>
    <w:rsid w:val="004E64B6"/>
    <w:rsid w:val="004E7770"/>
    <w:rsid w:val="004F1357"/>
    <w:rsid w:val="004F1433"/>
    <w:rsid w:val="004F14A2"/>
    <w:rsid w:val="004F1E49"/>
    <w:rsid w:val="004F1EBA"/>
    <w:rsid w:val="004F4C55"/>
    <w:rsid w:val="004F50F0"/>
    <w:rsid w:val="004F62FE"/>
    <w:rsid w:val="004F758E"/>
    <w:rsid w:val="004F7EC3"/>
    <w:rsid w:val="004F7F81"/>
    <w:rsid w:val="00500543"/>
    <w:rsid w:val="00500624"/>
    <w:rsid w:val="005007CD"/>
    <w:rsid w:val="0050210F"/>
    <w:rsid w:val="005038EE"/>
    <w:rsid w:val="00503BF0"/>
    <w:rsid w:val="0050679B"/>
    <w:rsid w:val="0050725E"/>
    <w:rsid w:val="005072B4"/>
    <w:rsid w:val="00507D74"/>
    <w:rsid w:val="005109DD"/>
    <w:rsid w:val="0051126B"/>
    <w:rsid w:val="0051293F"/>
    <w:rsid w:val="0051367B"/>
    <w:rsid w:val="00513AAA"/>
    <w:rsid w:val="005144EA"/>
    <w:rsid w:val="00515777"/>
    <w:rsid w:val="00515965"/>
    <w:rsid w:val="00515BE2"/>
    <w:rsid w:val="00516896"/>
    <w:rsid w:val="00520154"/>
    <w:rsid w:val="005212C7"/>
    <w:rsid w:val="00521466"/>
    <w:rsid w:val="005219FC"/>
    <w:rsid w:val="00521CA6"/>
    <w:rsid w:val="005226E4"/>
    <w:rsid w:val="00522E4B"/>
    <w:rsid w:val="00522FD7"/>
    <w:rsid w:val="00523786"/>
    <w:rsid w:val="0052391B"/>
    <w:rsid w:val="00523A79"/>
    <w:rsid w:val="00523BAF"/>
    <w:rsid w:val="005242CE"/>
    <w:rsid w:val="005243D3"/>
    <w:rsid w:val="0052485E"/>
    <w:rsid w:val="00525275"/>
    <w:rsid w:val="0052626F"/>
    <w:rsid w:val="005267D2"/>
    <w:rsid w:val="005267ED"/>
    <w:rsid w:val="00526A68"/>
    <w:rsid w:val="00526E42"/>
    <w:rsid w:val="00527326"/>
    <w:rsid w:val="00527EDF"/>
    <w:rsid w:val="0053167B"/>
    <w:rsid w:val="00531D24"/>
    <w:rsid w:val="00532FA4"/>
    <w:rsid w:val="005335E4"/>
    <w:rsid w:val="00533779"/>
    <w:rsid w:val="005349AF"/>
    <w:rsid w:val="0053538D"/>
    <w:rsid w:val="00535569"/>
    <w:rsid w:val="00535954"/>
    <w:rsid w:val="00536E99"/>
    <w:rsid w:val="00537E87"/>
    <w:rsid w:val="00540E53"/>
    <w:rsid w:val="00540EE3"/>
    <w:rsid w:val="00540F53"/>
    <w:rsid w:val="005410EE"/>
    <w:rsid w:val="005413AD"/>
    <w:rsid w:val="0054151E"/>
    <w:rsid w:val="005418D0"/>
    <w:rsid w:val="00542F0C"/>
    <w:rsid w:val="0054498B"/>
    <w:rsid w:val="00544B07"/>
    <w:rsid w:val="00544CE6"/>
    <w:rsid w:val="005471C6"/>
    <w:rsid w:val="00547F93"/>
    <w:rsid w:val="00550D66"/>
    <w:rsid w:val="00551F9E"/>
    <w:rsid w:val="00552CF7"/>
    <w:rsid w:val="00552F2D"/>
    <w:rsid w:val="005530CD"/>
    <w:rsid w:val="00555101"/>
    <w:rsid w:val="005551B8"/>
    <w:rsid w:val="00556466"/>
    <w:rsid w:val="00556D66"/>
    <w:rsid w:val="0055730B"/>
    <w:rsid w:val="005574B5"/>
    <w:rsid w:val="0055799A"/>
    <w:rsid w:val="00557A3D"/>
    <w:rsid w:val="00560206"/>
    <w:rsid w:val="005606D0"/>
    <w:rsid w:val="0056098C"/>
    <w:rsid w:val="00561168"/>
    <w:rsid w:val="005611DF"/>
    <w:rsid w:val="00561806"/>
    <w:rsid w:val="00561858"/>
    <w:rsid w:val="0056187A"/>
    <w:rsid w:val="00563728"/>
    <w:rsid w:val="00563B7D"/>
    <w:rsid w:val="00563BF5"/>
    <w:rsid w:val="00563ED2"/>
    <w:rsid w:val="00565025"/>
    <w:rsid w:val="005651C3"/>
    <w:rsid w:val="005652FC"/>
    <w:rsid w:val="005659C2"/>
    <w:rsid w:val="00565DF5"/>
    <w:rsid w:val="005668F2"/>
    <w:rsid w:val="005675B1"/>
    <w:rsid w:val="00567891"/>
    <w:rsid w:val="00567C22"/>
    <w:rsid w:val="005706A9"/>
    <w:rsid w:val="00571369"/>
    <w:rsid w:val="00571BE0"/>
    <w:rsid w:val="00571D9C"/>
    <w:rsid w:val="0057207F"/>
    <w:rsid w:val="00572124"/>
    <w:rsid w:val="005724B1"/>
    <w:rsid w:val="0057258F"/>
    <w:rsid w:val="00572626"/>
    <w:rsid w:val="00572C55"/>
    <w:rsid w:val="00572CAF"/>
    <w:rsid w:val="00574FD5"/>
    <w:rsid w:val="005751BE"/>
    <w:rsid w:val="00575A93"/>
    <w:rsid w:val="00577AEC"/>
    <w:rsid w:val="00577F14"/>
    <w:rsid w:val="005801B4"/>
    <w:rsid w:val="005804E3"/>
    <w:rsid w:val="005805C9"/>
    <w:rsid w:val="005809A8"/>
    <w:rsid w:val="00580F5E"/>
    <w:rsid w:val="0058112B"/>
    <w:rsid w:val="00581AA0"/>
    <w:rsid w:val="00582238"/>
    <w:rsid w:val="00582FB8"/>
    <w:rsid w:val="00583171"/>
    <w:rsid w:val="0058344A"/>
    <w:rsid w:val="005837F0"/>
    <w:rsid w:val="00583DD8"/>
    <w:rsid w:val="005849C7"/>
    <w:rsid w:val="00585D6F"/>
    <w:rsid w:val="005877EB"/>
    <w:rsid w:val="0059150D"/>
    <w:rsid w:val="005917D9"/>
    <w:rsid w:val="005919F5"/>
    <w:rsid w:val="005921FA"/>
    <w:rsid w:val="00592C0A"/>
    <w:rsid w:val="00593140"/>
    <w:rsid w:val="005935E3"/>
    <w:rsid w:val="00594B26"/>
    <w:rsid w:val="00594DCC"/>
    <w:rsid w:val="0059514F"/>
    <w:rsid w:val="00596980"/>
    <w:rsid w:val="00597672"/>
    <w:rsid w:val="00597FB9"/>
    <w:rsid w:val="005A0026"/>
    <w:rsid w:val="005A047E"/>
    <w:rsid w:val="005A222E"/>
    <w:rsid w:val="005A2D05"/>
    <w:rsid w:val="005A2EA9"/>
    <w:rsid w:val="005A39E3"/>
    <w:rsid w:val="005A401E"/>
    <w:rsid w:val="005A43AB"/>
    <w:rsid w:val="005A67DB"/>
    <w:rsid w:val="005A6A01"/>
    <w:rsid w:val="005B0D32"/>
    <w:rsid w:val="005B12CF"/>
    <w:rsid w:val="005B1565"/>
    <w:rsid w:val="005B2514"/>
    <w:rsid w:val="005B2B87"/>
    <w:rsid w:val="005B4113"/>
    <w:rsid w:val="005B4C56"/>
    <w:rsid w:val="005B4F91"/>
    <w:rsid w:val="005B63AD"/>
    <w:rsid w:val="005B6429"/>
    <w:rsid w:val="005B6534"/>
    <w:rsid w:val="005B6691"/>
    <w:rsid w:val="005B6C3E"/>
    <w:rsid w:val="005B700B"/>
    <w:rsid w:val="005B759E"/>
    <w:rsid w:val="005B784D"/>
    <w:rsid w:val="005B7E4C"/>
    <w:rsid w:val="005B7E7E"/>
    <w:rsid w:val="005C0AD8"/>
    <w:rsid w:val="005C156A"/>
    <w:rsid w:val="005C1A11"/>
    <w:rsid w:val="005C2097"/>
    <w:rsid w:val="005C293A"/>
    <w:rsid w:val="005C39F8"/>
    <w:rsid w:val="005C41C5"/>
    <w:rsid w:val="005C514D"/>
    <w:rsid w:val="005C5172"/>
    <w:rsid w:val="005C532D"/>
    <w:rsid w:val="005C5C6F"/>
    <w:rsid w:val="005C701C"/>
    <w:rsid w:val="005C710F"/>
    <w:rsid w:val="005C759C"/>
    <w:rsid w:val="005C792E"/>
    <w:rsid w:val="005C7A0F"/>
    <w:rsid w:val="005C7B17"/>
    <w:rsid w:val="005C7FC6"/>
    <w:rsid w:val="005D049E"/>
    <w:rsid w:val="005D07F3"/>
    <w:rsid w:val="005D1704"/>
    <w:rsid w:val="005D1E76"/>
    <w:rsid w:val="005D1F14"/>
    <w:rsid w:val="005D1FE6"/>
    <w:rsid w:val="005D2F4B"/>
    <w:rsid w:val="005D3406"/>
    <w:rsid w:val="005D3545"/>
    <w:rsid w:val="005D3E16"/>
    <w:rsid w:val="005D3E5E"/>
    <w:rsid w:val="005D4892"/>
    <w:rsid w:val="005D5E6D"/>
    <w:rsid w:val="005D61A7"/>
    <w:rsid w:val="005D67E2"/>
    <w:rsid w:val="005E0074"/>
    <w:rsid w:val="005E015C"/>
    <w:rsid w:val="005E0247"/>
    <w:rsid w:val="005E0E22"/>
    <w:rsid w:val="005E19B4"/>
    <w:rsid w:val="005E2758"/>
    <w:rsid w:val="005E2BDD"/>
    <w:rsid w:val="005E2F4A"/>
    <w:rsid w:val="005E31A4"/>
    <w:rsid w:val="005E35A3"/>
    <w:rsid w:val="005E363E"/>
    <w:rsid w:val="005E43ED"/>
    <w:rsid w:val="005E4699"/>
    <w:rsid w:val="005E48B7"/>
    <w:rsid w:val="005E5348"/>
    <w:rsid w:val="005E54C2"/>
    <w:rsid w:val="005E59F4"/>
    <w:rsid w:val="005E6D14"/>
    <w:rsid w:val="005E7B57"/>
    <w:rsid w:val="005F14B9"/>
    <w:rsid w:val="005F1E46"/>
    <w:rsid w:val="005F453C"/>
    <w:rsid w:val="005F4DD0"/>
    <w:rsid w:val="005F63A4"/>
    <w:rsid w:val="005F64B8"/>
    <w:rsid w:val="005F72C8"/>
    <w:rsid w:val="005F76CE"/>
    <w:rsid w:val="006005EC"/>
    <w:rsid w:val="0060197B"/>
    <w:rsid w:val="00601C28"/>
    <w:rsid w:val="006026EB"/>
    <w:rsid w:val="006029D8"/>
    <w:rsid w:val="00602D8D"/>
    <w:rsid w:val="00603AFE"/>
    <w:rsid w:val="006042D4"/>
    <w:rsid w:val="00604A35"/>
    <w:rsid w:val="00604DE6"/>
    <w:rsid w:val="0060727B"/>
    <w:rsid w:val="006072DF"/>
    <w:rsid w:val="00607BB5"/>
    <w:rsid w:val="00607BCF"/>
    <w:rsid w:val="00607E32"/>
    <w:rsid w:val="006101FE"/>
    <w:rsid w:val="00610341"/>
    <w:rsid w:val="006104E2"/>
    <w:rsid w:val="00610B4C"/>
    <w:rsid w:val="00611057"/>
    <w:rsid w:val="00611276"/>
    <w:rsid w:val="006118C8"/>
    <w:rsid w:val="00611923"/>
    <w:rsid w:val="00611A0E"/>
    <w:rsid w:val="00611DC2"/>
    <w:rsid w:val="00612A8D"/>
    <w:rsid w:val="00612BD3"/>
    <w:rsid w:val="00612E26"/>
    <w:rsid w:val="0061317F"/>
    <w:rsid w:val="00614F51"/>
    <w:rsid w:val="006153B4"/>
    <w:rsid w:val="00615598"/>
    <w:rsid w:val="00615756"/>
    <w:rsid w:val="00615790"/>
    <w:rsid w:val="00615917"/>
    <w:rsid w:val="00615F53"/>
    <w:rsid w:val="00616D09"/>
    <w:rsid w:val="00617320"/>
    <w:rsid w:val="00617948"/>
    <w:rsid w:val="00617BA7"/>
    <w:rsid w:val="00617D26"/>
    <w:rsid w:val="00620022"/>
    <w:rsid w:val="0062022E"/>
    <w:rsid w:val="00620A56"/>
    <w:rsid w:val="006264D5"/>
    <w:rsid w:val="006268E9"/>
    <w:rsid w:val="00626C31"/>
    <w:rsid w:val="0062717A"/>
    <w:rsid w:val="00627B42"/>
    <w:rsid w:val="0063045E"/>
    <w:rsid w:val="00632695"/>
    <w:rsid w:val="00632EBB"/>
    <w:rsid w:val="006330E2"/>
    <w:rsid w:val="00633889"/>
    <w:rsid w:val="00633975"/>
    <w:rsid w:val="00633F95"/>
    <w:rsid w:val="0063423E"/>
    <w:rsid w:val="00634709"/>
    <w:rsid w:val="006364B9"/>
    <w:rsid w:val="00636A6F"/>
    <w:rsid w:val="006375BD"/>
    <w:rsid w:val="00637CF5"/>
    <w:rsid w:val="00640F74"/>
    <w:rsid w:val="00641922"/>
    <w:rsid w:val="00642136"/>
    <w:rsid w:val="0064233D"/>
    <w:rsid w:val="006429B2"/>
    <w:rsid w:val="00642B98"/>
    <w:rsid w:val="006435E2"/>
    <w:rsid w:val="006435FA"/>
    <w:rsid w:val="00643D43"/>
    <w:rsid w:val="006442D8"/>
    <w:rsid w:val="00644324"/>
    <w:rsid w:val="006450DB"/>
    <w:rsid w:val="006461B5"/>
    <w:rsid w:val="00646688"/>
    <w:rsid w:val="00646726"/>
    <w:rsid w:val="00646832"/>
    <w:rsid w:val="00647A2D"/>
    <w:rsid w:val="006500FC"/>
    <w:rsid w:val="00650CF4"/>
    <w:rsid w:val="00650FC8"/>
    <w:rsid w:val="006516CA"/>
    <w:rsid w:val="00651717"/>
    <w:rsid w:val="006522AF"/>
    <w:rsid w:val="0065293E"/>
    <w:rsid w:val="00652E8C"/>
    <w:rsid w:val="006540F2"/>
    <w:rsid w:val="00654BAE"/>
    <w:rsid w:val="00655316"/>
    <w:rsid w:val="006555EA"/>
    <w:rsid w:val="006568B5"/>
    <w:rsid w:val="00656E38"/>
    <w:rsid w:val="00660FC8"/>
    <w:rsid w:val="00661195"/>
    <w:rsid w:val="00662411"/>
    <w:rsid w:val="00665332"/>
    <w:rsid w:val="0066642D"/>
    <w:rsid w:val="00666D65"/>
    <w:rsid w:val="00667331"/>
    <w:rsid w:val="006678F0"/>
    <w:rsid w:val="0066790F"/>
    <w:rsid w:val="006679FA"/>
    <w:rsid w:val="00667BFB"/>
    <w:rsid w:val="00667DE9"/>
    <w:rsid w:val="00667EF5"/>
    <w:rsid w:val="006706A8"/>
    <w:rsid w:val="006709F0"/>
    <w:rsid w:val="00670CE4"/>
    <w:rsid w:val="00671243"/>
    <w:rsid w:val="006712A2"/>
    <w:rsid w:val="00671647"/>
    <w:rsid w:val="00672544"/>
    <w:rsid w:val="00672E03"/>
    <w:rsid w:val="00672F4A"/>
    <w:rsid w:val="006731BA"/>
    <w:rsid w:val="0067320E"/>
    <w:rsid w:val="006732A0"/>
    <w:rsid w:val="00673766"/>
    <w:rsid w:val="0067458B"/>
    <w:rsid w:val="0067469F"/>
    <w:rsid w:val="0067498A"/>
    <w:rsid w:val="00674BB4"/>
    <w:rsid w:val="00675300"/>
    <w:rsid w:val="00675BF5"/>
    <w:rsid w:val="0067652B"/>
    <w:rsid w:val="00676B26"/>
    <w:rsid w:val="00676C28"/>
    <w:rsid w:val="00677000"/>
    <w:rsid w:val="0067735D"/>
    <w:rsid w:val="00681186"/>
    <w:rsid w:val="0068129C"/>
    <w:rsid w:val="006826F3"/>
    <w:rsid w:val="0068297D"/>
    <w:rsid w:val="0068445B"/>
    <w:rsid w:val="00685710"/>
    <w:rsid w:val="006865B9"/>
    <w:rsid w:val="00686C5C"/>
    <w:rsid w:val="00687ADC"/>
    <w:rsid w:val="00690A6B"/>
    <w:rsid w:val="00691057"/>
    <w:rsid w:val="006912FD"/>
    <w:rsid w:val="0069276A"/>
    <w:rsid w:val="006928F4"/>
    <w:rsid w:val="00692A7B"/>
    <w:rsid w:val="00692B27"/>
    <w:rsid w:val="00692F82"/>
    <w:rsid w:val="006934DA"/>
    <w:rsid w:val="00693558"/>
    <w:rsid w:val="00693624"/>
    <w:rsid w:val="006937E4"/>
    <w:rsid w:val="00693F8F"/>
    <w:rsid w:val="006940D1"/>
    <w:rsid w:val="0069453E"/>
    <w:rsid w:val="0069463C"/>
    <w:rsid w:val="0069474C"/>
    <w:rsid w:val="00694F1E"/>
    <w:rsid w:val="006963AB"/>
    <w:rsid w:val="006965EF"/>
    <w:rsid w:val="0069667B"/>
    <w:rsid w:val="00696719"/>
    <w:rsid w:val="00696D6E"/>
    <w:rsid w:val="006971A4"/>
    <w:rsid w:val="00697645"/>
    <w:rsid w:val="00697C08"/>
    <w:rsid w:val="006A1B3A"/>
    <w:rsid w:val="006A38AB"/>
    <w:rsid w:val="006A71C2"/>
    <w:rsid w:val="006A7D86"/>
    <w:rsid w:val="006B047C"/>
    <w:rsid w:val="006B0754"/>
    <w:rsid w:val="006B0A9A"/>
    <w:rsid w:val="006B19E0"/>
    <w:rsid w:val="006B2189"/>
    <w:rsid w:val="006B2554"/>
    <w:rsid w:val="006B4195"/>
    <w:rsid w:val="006B46AD"/>
    <w:rsid w:val="006B488F"/>
    <w:rsid w:val="006B4DC6"/>
    <w:rsid w:val="006B50BB"/>
    <w:rsid w:val="006B51E5"/>
    <w:rsid w:val="006B57D2"/>
    <w:rsid w:val="006B5D35"/>
    <w:rsid w:val="006B6EF5"/>
    <w:rsid w:val="006C01E1"/>
    <w:rsid w:val="006C0E28"/>
    <w:rsid w:val="006C10C2"/>
    <w:rsid w:val="006C184D"/>
    <w:rsid w:val="006C2343"/>
    <w:rsid w:val="006C2458"/>
    <w:rsid w:val="006C29FA"/>
    <w:rsid w:val="006C3443"/>
    <w:rsid w:val="006C4F29"/>
    <w:rsid w:val="006C5012"/>
    <w:rsid w:val="006C51D8"/>
    <w:rsid w:val="006C61C8"/>
    <w:rsid w:val="006C6D84"/>
    <w:rsid w:val="006D242F"/>
    <w:rsid w:val="006D2440"/>
    <w:rsid w:val="006D2749"/>
    <w:rsid w:val="006D3008"/>
    <w:rsid w:val="006D32ED"/>
    <w:rsid w:val="006D4231"/>
    <w:rsid w:val="006D4F29"/>
    <w:rsid w:val="006D53DF"/>
    <w:rsid w:val="006D59FB"/>
    <w:rsid w:val="006D5CCD"/>
    <w:rsid w:val="006D65EA"/>
    <w:rsid w:val="006D672A"/>
    <w:rsid w:val="006D6F1A"/>
    <w:rsid w:val="006D7E70"/>
    <w:rsid w:val="006E12DF"/>
    <w:rsid w:val="006E180D"/>
    <w:rsid w:val="006E1B7E"/>
    <w:rsid w:val="006E1FBC"/>
    <w:rsid w:val="006E270D"/>
    <w:rsid w:val="006E3003"/>
    <w:rsid w:val="006E31E3"/>
    <w:rsid w:val="006E3AFB"/>
    <w:rsid w:val="006E40B2"/>
    <w:rsid w:val="006E463F"/>
    <w:rsid w:val="006E5597"/>
    <w:rsid w:val="006E62BC"/>
    <w:rsid w:val="006E62BD"/>
    <w:rsid w:val="006E6CD8"/>
    <w:rsid w:val="006E7140"/>
    <w:rsid w:val="006F05E9"/>
    <w:rsid w:val="006F0806"/>
    <w:rsid w:val="006F35D4"/>
    <w:rsid w:val="006F3CB2"/>
    <w:rsid w:val="006F40B5"/>
    <w:rsid w:val="006F4725"/>
    <w:rsid w:val="006F4E31"/>
    <w:rsid w:val="006F4F44"/>
    <w:rsid w:val="006F53E5"/>
    <w:rsid w:val="006F5F94"/>
    <w:rsid w:val="006F6018"/>
    <w:rsid w:val="006F613C"/>
    <w:rsid w:val="006F6795"/>
    <w:rsid w:val="006F6F79"/>
    <w:rsid w:val="006F706C"/>
    <w:rsid w:val="007004EB"/>
    <w:rsid w:val="007007FC"/>
    <w:rsid w:val="00700BC5"/>
    <w:rsid w:val="00701693"/>
    <w:rsid w:val="007023AF"/>
    <w:rsid w:val="0070294E"/>
    <w:rsid w:val="0070317B"/>
    <w:rsid w:val="007034F3"/>
    <w:rsid w:val="00703BE0"/>
    <w:rsid w:val="00703EA5"/>
    <w:rsid w:val="00704A2D"/>
    <w:rsid w:val="007054EF"/>
    <w:rsid w:val="00705A41"/>
    <w:rsid w:val="00706E71"/>
    <w:rsid w:val="00707AE8"/>
    <w:rsid w:val="00707EDE"/>
    <w:rsid w:val="0071028C"/>
    <w:rsid w:val="0071109E"/>
    <w:rsid w:val="00711AF6"/>
    <w:rsid w:val="007121C7"/>
    <w:rsid w:val="0071234F"/>
    <w:rsid w:val="00713146"/>
    <w:rsid w:val="00713CE3"/>
    <w:rsid w:val="0071480B"/>
    <w:rsid w:val="007157CC"/>
    <w:rsid w:val="00716083"/>
    <w:rsid w:val="00716DBA"/>
    <w:rsid w:val="00720039"/>
    <w:rsid w:val="00720212"/>
    <w:rsid w:val="00720C51"/>
    <w:rsid w:val="00720CCC"/>
    <w:rsid w:val="00720E50"/>
    <w:rsid w:val="00721134"/>
    <w:rsid w:val="00722AA9"/>
    <w:rsid w:val="00722CD4"/>
    <w:rsid w:val="0072326C"/>
    <w:rsid w:val="0072466F"/>
    <w:rsid w:val="00724CD0"/>
    <w:rsid w:val="0072530E"/>
    <w:rsid w:val="007256CD"/>
    <w:rsid w:val="007264D0"/>
    <w:rsid w:val="00726C0B"/>
    <w:rsid w:val="00727367"/>
    <w:rsid w:val="00727DAB"/>
    <w:rsid w:val="00730BC1"/>
    <w:rsid w:val="00730CAF"/>
    <w:rsid w:val="00730DA3"/>
    <w:rsid w:val="007312BE"/>
    <w:rsid w:val="00731768"/>
    <w:rsid w:val="007318AA"/>
    <w:rsid w:val="00731931"/>
    <w:rsid w:val="00731B2F"/>
    <w:rsid w:val="007328F2"/>
    <w:rsid w:val="00732C91"/>
    <w:rsid w:val="00733B44"/>
    <w:rsid w:val="00733CB9"/>
    <w:rsid w:val="00733EDE"/>
    <w:rsid w:val="00733F61"/>
    <w:rsid w:val="0073421B"/>
    <w:rsid w:val="0073434B"/>
    <w:rsid w:val="0073486C"/>
    <w:rsid w:val="00735287"/>
    <w:rsid w:val="007358DC"/>
    <w:rsid w:val="007367C9"/>
    <w:rsid w:val="007368D2"/>
    <w:rsid w:val="007370F5"/>
    <w:rsid w:val="007374E0"/>
    <w:rsid w:val="00737C83"/>
    <w:rsid w:val="00737EA6"/>
    <w:rsid w:val="00740908"/>
    <w:rsid w:val="00740A86"/>
    <w:rsid w:val="0074188F"/>
    <w:rsid w:val="00744858"/>
    <w:rsid w:val="00744B95"/>
    <w:rsid w:val="007451AF"/>
    <w:rsid w:val="00745FE5"/>
    <w:rsid w:val="007460DA"/>
    <w:rsid w:val="007471DB"/>
    <w:rsid w:val="00747249"/>
    <w:rsid w:val="00747766"/>
    <w:rsid w:val="007506A4"/>
    <w:rsid w:val="00750BB3"/>
    <w:rsid w:val="00751328"/>
    <w:rsid w:val="00751699"/>
    <w:rsid w:val="0075278F"/>
    <w:rsid w:val="00752BDE"/>
    <w:rsid w:val="00752C5A"/>
    <w:rsid w:val="0075313B"/>
    <w:rsid w:val="00753D1B"/>
    <w:rsid w:val="00754703"/>
    <w:rsid w:val="0075475C"/>
    <w:rsid w:val="00755326"/>
    <w:rsid w:val="00755776"/>
    <w:rsid w:val="00756CAC"/>
    <w:rsid w:val="00757282"/>
    <w:rsid w:val="007576D1"/>
    <w:rsid w:val="0075773B"/>
    <w:rsid w:val="007601F7"/>
    <w:rsid w:val="00760586"/>
    <w:rsid w:val="0076074A"/>
    <w:rsid w:val="0076077A"/>
    <w:rsid w:val="00760DE4"/>
    <w:rsid w:val="00761330"/>
    <w:rsid w:val="00762E1E"/>
    <w:rsid w:val="00764939"/>
    <w:rsid w:val="0076493A"/>
    <w:rsid w:val="00765A74"/>
    <w:rsid w:val="00767946"/>
    <w:rsid w:val="00770884"/>
    <w:rsid w:val="00770A91"/>
    <w:rsid w:val="00771480"/>
    <w:rsid w:val="00771693"/>
    <w:rsid w:val="00771A5F"/>
    <w:rsid w:val="00771DD6"/>
    <w:rsid w:val="00772458"/>
    <w:rsid w:val="0077261B"/>
    <w:rsid w:val="00772B77"/>
    <w:rsid w:val="00772DCF"/>
    <w:rsid w:val="0077348E"/>
    <w:rsid w:val="00776965"/>
    <w:rsid w:val="00776A41"/>
    <w:rsid w:val="00776AB6"/>
    <w:rsid w:val="007776C0"/>
    <w:rsid w:val="007777A5"/>
    <w:rsid w:val="00780341"/>
    <w:rsid w:val="007815C0"/>
    <w:rsid w:val="00781B64"/>
    <w:rsid w:val="007825EB"/>
    <w:rsid w:val="007829E8"/>
    <w:rsid w:val="00783639"/>
    <w:rsid w:val="00783729"/>
    <w:rsid w:val="00784B69"/>
    <w:rsid w:val="00784B9A"/>
    <w:rsid w:val="00784C2E"/>
    <w:rsid w:val="00784EDF"/>
    <w:rsid w:val="0078563C"/>
    <w:rsid w:val="00785954"/>
    <w:rsid w:val="00786041"/>
    <w:rsid w:val="007866CE"/>
    <w:rsid w:val="00786E9A"/>
    <w:rsid w:val="00786F28"/>
    <w:rsid w:val="00787729"/>
    <w:rsid w:val="00787A8A"/>
    <w:rsid w:val="007903A2"/>
    <w:rsid w:val="0079068E"/>
    <w:rsid w:val="00790C6D"/>
    <w:rsid w:val="007923F5"/>
    <w:rsid w:val="00792B82"/>
    <w:rsid w:val="007936E9"/>
    <w:rsid w:val="00794024"/>
    <w:rsid w:val="00794999"/>
    <w:rsid w:val="00795C4E"/>
    <w:rsid w:val="00796024"/>
    <w:rsid w:val="00796D99"/>
    <w:rsid w:val="0079716E"/>
    <w:rsid w:val="00797869"/>
    <w:rsid w:val="0079798E"/>
    <w:rsid w:val="007A069D"/>
    <w:rsid w:val="007A19A2"/>
    <w:rsid w:val="007A1B40"/>
    <w:rsid w:val="007A26A6"/>
    <w:rsid w:val="007A2A72"/>
    <w:rsid w:val="007A2CA3"/>
    <w:rsid w:val="007A2E2B"/>
    <w:rsid w:val="007A3369"/>
    <w:rsid w:val="007A3891"/>
    <w:rsid w:val="007A3EC2"/>
    <w:rsid w:val="007A48D6"/>
    <w:rsid w:val="007A5422"/>
    <w:rsid w:val="007A5740"/>
    <w:rsid w:val="007A6320"/>
    <w:rsid w:val="007A66DF"/>
    <w:rsid w:val="007A6712"/>
    <w:rsid w:val="007A7501"/>
    <w:rsid w:val="007B00A8"/>
    <w:rsid w:val="007B02EA"/>
    <w:rsid w:val="007B0B76"/>
    <w:rsid w:val="007B40D8"/>
    <w:rsid w:val="007B4394"/>
    <w:rsid w:val="007B4FAB"/>
    <w:rsid w:val="007B72AC"/>
    <w:rsid w:val="007B7E81"/>
    <w:rsid w:val="007C11AE"/>
    <w:rsid w:val="007C1E64"/>
    <w:rsid w:val="007C2C0B"/>
    <w:rsid w:val="007C3362"/>
    <w:rsid w:val="007C35B2"/>
    <w:rsid w:val="007C4EEC"/>
    <w:rsid w:val="007C58EC"/>
    <w:rsid w:val="007C5AE6"/>
    <w:rsid w:val="007C6149"/>
    <w:rsid w:val="007C63CE"/>
    <w:rsid w:val="007C67EA"/>
    <w:rsid w:val="007C6871"/>
    <w:rsid w:val="007C6A82"/>
    <w:rsid w:val="007C77AA"/>
    <w:rsid w:val="007C77B2"/>
    <w:rsid w:val="007C794C"/>
    <w:rsid w:val="007D0F41"/>
    <w:rsid w:val="007D1EC1"/>
    <w:rsid w:val="007D3218"/>
    <w:rsid w:val="007D3A7D"/>
    <w:rsid w:val="007D41AB"/>
    <w:rsid w:val="007D4604"/>
    <w:rsid w:val="007D5C4C"/>
    <w:rsid w:val="007D5D96"/>
    <w:rsid w:val="007D76D7"/>
    <w:rsid w:val="007E0AB1"/>
    <w:rsid w:val="007E0BE0"/>
    <w:rsid w:val="007E12DD"/>
    <w:rsid w:val="007E20E7"/>
    <w:rsid w:val="007E2DAA"/>
    <w:rsid w:val="007E345F"/>
    <w:rsid w:val="007E34DE"/>
    <w:rsid w:val="007E3762"/>
    <w:rsid w:val="007E43E7"/>
    <w:rsid w:val="007E4557"/>
    <w:rsid w:val="007E71A6"/>
    <w:rsid w:val="007E7318"/>
    <w:rsid w:val="007F13B6"/>
    <w:rsid w:val="007F2BE4"/>
    <w:rsid w:val="007F328B"/>
    <w:rsid w:val="007F44D1"/>
    <w:rsid w:val="007F4635"/>
    <w:rsid w:val="007F496B"/>
    <w:rsid w:val="007F6703"/>
    <w:rsid w:val="007F6726"/>
    <w:rsid w:val="007F7A84"/>
    <w:rsid w:val="008001D4"/>
    <w:rsid w:val="00800327"/>
    <w:rsid w:val="008007BE"/>
    <w:rsid w:val="008022F2"/>
    <w:rsid w:val="0080266D"/>
    <w:rsid w:val="0080350E"/>
    <w:rsid w:val="00803E40"/>
    <w:rsid w:val="008042E0"/>
    <w:rsid w:val="0080465E"/>
    <w:rsid w:val="00804870"/>
    <w:rsid w:val="008064DA"/>
    <w:rsid w:val="00807FFE"/>
    <w:rsid w:val="008100BF"/>
    <w:rsid w:val="008102BC"/>
    <w:rsid w:val="008103B8"/>
    <w:rsid w:val="00810885"/>
    <w:rsid w:val="0081119A"/>
    <w:rsid w:val="0081128B"/>
    <w:rsid w:val="00811F8C"/>
    <w:rsid w:val="008125F8"/>
    <w:rsid w:val="00812C86"/>
    <w:rsid w:val="00813824"/>
    <w:rsid w:val="00814D92"/>
    <w:rsid w:val="008151B7"/>
    <w:rsid w:val="008158D2"/>
    <w:rsid w:val="00815D55"/>
    <w:rsid w:val="00816262"/>
    <w:rsid w:val="00816B5A"/>
    <w:rsid w:val="00817634"/>
    <w:rsid w:val="008177EA"/>
    <w:rsid w:val="0082086A"/>
    <w:rsid w:val="00820A52"/>
    <w:rsid w:val="00821CB2"/>
    <w:rsid w:val="00821FE2"/>
    <w:rsid w:val="00822BFD"/>
    <w:rsid w:val="00823479"/>
    <w:rsid w:val="00824F26"/>
    <w:rsid w:val="008251AD"/>
    <w:rsid w:val="00825699"/>
    <w:rsid w:val="00825B9F"/>
    <w:rsid w:val="00826660"/>
    <w:rsid w:val="00826AFE"/>
    <w:rsid w:val="00826D06"/>
    <w:rsid w:val="00830519"/>
    <w:rsid w:val="008312F1"/>
    <w:rsid w:val="00831EAE"/>
    <w:rsid w:val="0083222D"/>
    <w:rsid w:val="0083233C"/>
    <w:rsid w:val="00832F98"/>
    <w:rsid w:val="00833316"/>
    <w:rsid w:val="00835382"/>
    <w:rsid w:val="00835579"/>
    <w:rsid w:val="00835936"/>
    <w:rsid w:val="00836534"/>
    <w:rsid w:val="0083666F"/>
    <w:rsid w:val="0083773B"/>
    <w:rsid w:val="00840948"/>
    <w:rsid w:val="008423A7"/>
    <w:rsid w:val="00842412"/>
    <w:rsid w:val="0084247F"/>
    <w:rsid w:val="008430CF"/>
    <w:rsid w:val="00843AF0"/>
    <w:rsid w:val="00843C8B"/>
    <w:rsid w:val="00843EC8"/>
    <w:rsid w:val="008448B3"/>
    <w:rsid w:val="00844A57"/>
    <w:rsid w:val="00845070"/>
    <w:rsid w:val="0084654B"/>
    <w:rsid w:val="00846764"/>
    <w:rsid w:val="008472B3"/>
    <w:rsid w:val="008504F5"/>
    <w:rsid w:val="00850524"/>
    <w:rsid w:val="008511A1"/>
    <w:rsid w:val="008527CB"/>
    <w:rsid w:val="00852B82"/>
    <w:rsid w:val="00852BE2"/>
    <w:rsid w:val="00852C42"/>
    <w:rsid w:val="0085418A"/>
    <w:rsid w:val="008543B5"/>
    <w:rsid w:val="0085475A"/>
    <w:rsid w:val="00855915"/>
    <w:rsid w:val="00857FC4"/>
    <w:rsid w:val="00860AB8"/>
    <w:rsid w:val="008610C2"/>
    <w:rsid w:val="008630DF"/>
    <w:rsid w:val="008633C9"/>
    <w:rsid w:val="00863DEF"/>
    <w:rsid w:val="008645D4"/>
    <w:rsid w:val="00865835"/>
    <w:rsid w:val="00866640"/>
    <w:rsid w:val="008677ED"/>
    <w:rsid w:val="00867A3C"/>
    <w:rsid w:val="00867C44"/>
    <w:rsid w:val="008706CC"/>
    <w:rsid w:val="00870F2E"/>
    <w:rsid w:val="008711A3"/>
    <w:rsid w:val="008717E5"/>
    <w:rsid w:val="008718FB"/>
    <w:rsid w:val="00871C40"/>
    <w:rsid w:val="00872115"/>
    <w:rsid w:val="0087254C"/>
    <w:rsid w:val="00872B54"/>
    <w:rsid w:val="00874652"/>
    <w:rsid w:val="008752F3"/>
    <w:rsid w:val="00875E44"/>
    <w:rsid w:val="008765FA"/>
    <w:rsid w:val="008769FF"/>
    <w:rsid w:val="00876A85"/>
    <w:rsid w:val="008773BC"/>
    <w:rsid w:val="00877B82"/>
    <w:rsid w:val="00881E23"/>
    <w:rsid w:val="00882DB4"/>
    <w:rsid w:val="008832BC"/>
    <w:rsid w:val="008833EA"/>
    <w:rsid w:val="00883768"/>
    <w:rsid w:val="008841F4"/>
    <w:rsid w:val="00884590"/>
    <w:rsid w:val="008846CE"/>
    <w:rsid w:val="0088491F"/>
    <w:rsid w:val="00886268"/>
    <w:rsid w:val="00890475"/>
    <w:rsid w:val="008910D7"/>
    <w:rsid w:val="008917CC"/>
    <w:rsid w:val="00891EEF"/>
    <w:rsid w:val="0089233B"/>
    <w:rsid w:val="0089271F"/>
    <w:rsid w:val="008938EA"/>
    <w:rsid w:val="008938EB"/>
    <w:rsid w:val="00893ACF"/>
    <w:rsid w:val="00894246"/>
    <w:rsid w:val="008945DE"/>
    <w:rsid w:val="0089481C"/>
    <w:rsid w:val="00894E45"/>
    <w:rsid w:val="00894E86"/>
    <w:rsid w:val="0089564B"/>
    <w:rsid w:val="00895706"/>
    <w:rsid w:val="00895B9E"/>
    <w:rsid w:val="008967D7"/>
    <w:rsid w:val="00896FB4"/>
    <w:rsid w:val="008970FE"/>
    <w:rsid w:val="00897311"/>
    <w:rsid w:val="008979B6"/>
    <w:rsid w:val="00897F25"/>
    <w:rsid w:val="008A0182"/>
    <w:rsid w:val="008A0B52"/>
    <w:rsid w:val="008A0CA2"/>
    <w:rsid w:val="008A1311"/>
    <w:rsid w:val="008A33E3"/>
    <w:rsid w:val="008A3551"/>
    <w:rsid w:val="008A3AA4"/>
    <w:rsid w:val="008A3ECE"/>
    <w:rsid w:val="008A4077"/>
    <w:rsid w:val="008A527A"/>
    <w:rsid w:val="008A58DF"/>
    <w:rsid w:val="008A6052"/>
    <w:rsid w:val="008A6158"/>
    <w:rsid w:val="008A6390"/>
    <w:rsid w:val="008A780A"/>
    <w:rsid w:val="008A7A13"/>
    <w:rsid w:val="008B0D40"/>
    <w:rsid w:val="008B15BC"/>
    <w:rsid w:val="008B1DB8"/>
    <w:rsid w:val="008B1E59"/>
    <w:rsid w:val="008B21D9"/>
    <w:rsid w:val="008B25B1"/>
    <w:rsid w:val="008B36A7"/>
    <w:rsid w:val="008B4131"/>
    <w:rsid w:val="008B4F10"/>
    <w:rsid w:val="008B5A13"/>
    <w:rsid w:val="008B60AE"/>
    <w:rsid w:val="008B632E"/>
    <w:rsid w:val="008B636C"/>
    <w:rsid w:val="008B66A0"/>
    <w:rsid w:val="008B7D1C"/>
    <w:rsid w:val="008C0583"/>
    <w:rsid w:val="008C0A56"/>
    <w:rsid w:val="008C127D"/>
    <w:rsid w:val="008C16C0"/>
    <w:rsid w:val="008C2072"/>
    <w:rsid w:val="008C2E37"/>
    <w:rsid w:val="008C2E95"/>
    <w:rsid w:val="008C3D65"/>
    <w:rsid w:val="008C4105"/>
    <w:rsid w:val="008C5F09"/>
    <w:rsid w:val="008C5FA1"/>
    <w:rsid w:val="008C617E"/>
    <w:rsid w:val="008C6625"/>
    <w:rsid w:val="008C66D2"/>
    <w:rsid w:val="008C6F48"/>
    <w:rsid w:val="008C7092"/>
    <w:rsid w:val="008C7833"/>
    <w:rsid w:val="008C78DB"/>
    <w:rsid w:val="008C7E74"/>
    <w:rsid w:val="008D0D78"/>
    <w:rsid w:val="008D11C5"/>
    <w:rsid w:val="008D1962"/>
    <w:rsid w:val="008D1BF1"/>
    <w:rsid w:val="008D25E5"/>
    <w:rsid w:val="008D3033"/>
    <w:rsid w:val="008D3232"/>
    <w:rsid w:val="008D3CBC"/>
    <w:rsid w:val="008D41B5"/>
    <w:rsid w:val="008D4495"/>
    <w:rsid w:val="008D45F3"/>
    <w:rsid w:val="008D46C1"/>
    <w:rsid w:val="008D4FAB"/>
    <w:rsid w:val="008D5C82"/>
    <w:rsid w:val="008D650A"/>
    <w:rsid w:val="008D70FE"/>
    <w:rsid w:val="008D729A"/>
    <w:rsid w:val="008D730E"/>
    <w:rsid w:val="008D76E5"/>
    <w:rsid w:val="008D78C6"/>
    <w:rsid w:val="008E0EED"/>
    <w:rsid w:val="008E102A"/>
    <w:rsid w:val="008E27AA"/>
    <w:rsid w:val="008E2C5A"/>
    <w:rsid w:val="008E2E5E"/>
    <w:rsid w:val="008E3064"/>
    <w:rsid w:val="008E3473"/>
    <w:rsid w:val="008E34CF"/>
    <w:rsid w:val="008E34F5"/>
    <w:rsid w:val="008E4001"/>
    <w:rsid w:val="008E4713"/>
    <w:rsid w:val="008E4AB0"/>
    <w:rsid w:val="008E4B06"/>
    <w:rsid w:val="008E5B5D"/>
    <w:rsid w:val="008E5FAC"/>
    <w:rsid w:val="008E64FF"/>
    <w:rsid w:val="008E737D"/>
    <w:rsid w:val="008E7F55"/>
    <w:rsid w:val="008F0B2C"/>
    <w:rsid w:val="008F0BC3"/>
    <w:rsid w:val="008F2927"/>
    <w:rsid w:val="008F2B76"/>
    <w:rsid w:val="008F44B7"/>
    <w:rsid w:val="008F5418"/>
    <w:rsid w:val="008F79C2"/>
    <w:rsid w:val="009009AD"/>
    <w:rsid w:val="00900D89"/>
    <w:rsid w:val="00901482"/>
    <w:rsid w:val="009015DC"/>
    <w:rsid w:val="00902311"/>
    <w:rsid w:val="00902C21"/>
    <w:rsid w:val="00904A26"/>
    <w:rsid w:val="00904CCD"/>
    <w:rsid w:val="009051A9"/>
    <w:rsid w:val="0090592B"/>
    <w:rsid w:val="009064BE"/>
    <w:rsid w:val="009075D5"/>
    <w:rsid w:val="00907667"/>
    <w:rsid w:val="00907C1E"/>
    <w:rsid w:val="00907F1F"/>
    <w:rsid w:val="00910468"/>
    <w:rsid w:val="009110AF"/>
    <w:rsid w:val="00911277"/>
    <w:rsid w:val="00911378"/>
    <w:rsid w:val="00911C99"/>
    <w:rsid w:val="009122CF"/>
    <w:rsid w:val="0091294B"/>
    <w:rsid w:val="00912B52"/>
    <w:rsid w:val="0091379D"/>
    <w:rsid w:val="00914462"/>
    <w:rsid w:val="00915176"/>
    <w:rsid w:val="0091538C"/>
    <w:rsid w:val="0091591B"/>
    <w:rsid w:val="00915C78"/>
    <w:rsid w:val="00915FF7"/>
    <w:rsid w:val="00916364"/>
    <w:rsid w:val="009164E7"/>
    <w:rsid w:val="00917DBE"/>
    <w:rsid w:val="009212A8"/>
    <w:rsid w:val="009215FD"/>
    <w:rsid w:val="00921B77"/>
    <w:rsid w:val="00921B9D"/>
    <w:rsid w:val="00921C5F"/>
    <w:rsid w:val="00922261"/>
    <w:rsid w:val="009227D9"/>
    <w:rsid w:val="00923480"/>
    <w:rsid w:val="009238A8"/>
    <w:rsid w:val="00924824"/>
    <w:rsid w:val="009259D1"/>
    <w:rsid w:val="00925B6D"/>
    <w:rsid w:val="00926CF6"/>
    <w:rsid w:val="00927552"/>
    <w:rsid w:val="00927584"/>
    <w:rsid w:val="0092799B"/>
    <w:rsid w:val="009300E0"/>
    <w:rsid w:val="00930388"/>
    <w:rsid w:val="009305A8"/>
    <w:rsid w:val="009306AA"/>
    <w:rsid w:val="0093095D"/>
    <w:rsid w:val="00930995"/>
    <w:rsid w:val="00931783"/>
    <w:rsid w:val="009317AF"/>
    <w:rsid w:val="00931993"/>
    <w:rsid w:val="00931F43"/>
    <w:rsid w:val="00932EC5"/>
    <w:rsid w:val="00933801"/>
    <w:rsid w:val="0093448F"/>
    <w:rsid w:val="009345B9"/>
    <w:rsid w:val="00934810"/>
    <w:rsid w:val="00935752"/>
    <w:rsid w:val="00935A26"/>
    <w:rsid w:val="00937030"/>
    <w:rsid w:val="0093781D"/>
    <w:rsid w:val="00937FA5"/>
    <w:rsid w:val="00940097"/>
    <w:rsid w:val="009414E7"/>
    <w:rsid w:val="009420C2"/>
    <w:rsid w:val="00942554"/>
    <w:rsid w:val="00942EA7"/>
    <w:rsid w:val="0094358E"/>
    <w:rsid w:val="00943C91"/>
    <w:rsid w:val="00944384"/>
    <w:rsid w:val="009444ED"/>
    <w:rsid w:val="00944516"/>
    <w:rsid w:val="00944878"/>
    <w:rsid w:val="009449F6"/>
    <w:rsid w:val="00944B4E"/>
    <w:rsid w:val="00944CC2"/>
    <w:rsid w:val="009455E8"/>
    <w:rsid w:val="00945C8E"/>
    <w:rsid w:val="009469F0"/>
    <w:rsid w:val="00947418"/>
    <w:rsid w:val="00947CF8"/>
    <w:rsid w:val="00947F69"/>
    <w:rsid w:val="0095084A"/>
    <w:rsid w:val="009510C3"/>
    <w:rsid w:val="00951220"/>
    <w:rsid w:val="00952780"/>
    <w:rsid w:val="009528AF"/>
    <w:rsid w:val="00953BB1"/>
    <w:rsid w:val="00953F15"/>
    <w:rsid w:val="009542C1"/>
    <w:rsid w:val="0095447C"/>
    <w:rsid w:val="00954AA3"/>
    <w:rsid w:val="00954F63"/>
    <w:rsid w:val="00955A4F"/>
    <w:rsid w:val="00955BC9"/>
    <w:rsid w:val="009568E3"/>
    <w:rsid w:val="0095696E"/>
    <w:rsid w:val="00956A3C"/>
    <w:rsid w:val="00956C55"/>
    <w:rsid w:val="009571DC"/>
    <w:rsid w:val="009609AA"/>
    <w:rsid w:val="009613CA"/>
    <w:rsid w:val="009616B1"/>
    <w:rsid w:val="0096206D"/>
    <w:rsid w:val="00964001"/>
    <w:rsid w:val="00964246"/>
    <w:rsid w:val="009656B7"/>
    <w:rsid w:val="00965CEA"/>
    <w:rsid w:val="00965D17"/>
    <w:rsid w:val="00966576"/>
    <w:rsid w:val="00966740"/>
    <w:rsid w:val="00966A7D"/>
    <w:rsid w:val="0096754C"/>
    <w:rsid w:val="00967943"/>
    <w:rsid w:val="00967AAD"/>
    <w:rsid w:val="0097070C"/>
    <w:rsid w:val="00970DB0"/>
    <w:rsid w:val="00970DF4"/>
    <w:rsid w:val="009714D3"/>
    <w:rsid w:val="00971571"/>
    <w:rsid w:val="009721EF"/>
    <w:rsid w:val="0097367E"/>
    <w:rsid w:val="00974A1F"/>
    <w:rsid w:val="00974FB6"/>
    <w:rsid w:val="009754B1"/>
    <w:rsid w:val="00976603"/>
    <w:rsid w:val="00977898"/>
    <w:rsid w:val="00977A90"/>
    <w:rsid w:val="009803F1"/>
    <w:rsid w:val="009818AC"/>
    <w:rsid w:val="00981A1F"/>
    <w:rsid w:val="00982122"/>
    <w:rsid w:val="00983396"/>
    <w:rsid w:val="00983DA3"/>
    <w:rsid w:val="009843D8"/>
    <w:rsid w:val="0098455A"/>
    <w:rsid w:val="00984B3F"/>
    <w:rsid w:val="00985D32"/>
    <w:rsid w:val="0098641D"/>
    <w:rsid w:val="009866C2"/>
    <w:rsid w:val="00987D2A"/>
    <w:rsid w:val="0099058E"/>
    <w:rsid w:val="00990B26"/>
    <w:rsid w:val="0099114B"/>
    <w:rsid w:val="00991CC5"/>
    <w:rsid w:val="0099213B"/>
    <w:rsid w:val="00992B03"/>
    <w:rsid w:val="009931B2"/>
    <w:rsid w:val="009931F8"/>
    <w:rsid w:val="00993552"/>
    <w:rsid w:val="00993632"/>
    <w:rsid w:val="00994B8B"/>
    <w:rsid w:val="00994D4E"/>
    <w:rsid w:val="00994DBD"/>
    <w:rsid w:val="0099505A"/>
    <w:rsid w:val="00995E75"/>
    <w:rsid w:val="009961A7"/>
    <w:rsid w:val="0099650E"/>
    <w:rsid w:val="009969E2"/>
    <w:rsid w:val="00996BA3"/>
    <w:rsid w:val="009970F9"/>
    <w:rsid w:val="009971C4"/>
    <w:rsid w:val="009978B2"/>
    <w:rsid w:val="0099793D"/>
    <w:rsid w:val="009A1392"/>
    <w:rsid w:val="009A287D"/>
    <w:rsid w:val="009A2DDF"/>
    <w:rsid w:val="009A3310"/>
    <w:rsid w:val="009A3B22"/>
    <w:rsid w:val="009A4A57"/>
    <w:rsid w:val="009A546D"/>
    <w:rsid w:val="009A5885"/>
    <w:rsid w:val="009A624F"/>
    <w:rsid w:val="009A6505"/>
    <w:rsid w:val="009A68E3"/>
    <w:rsid w:val="009A6D28"/>
    <w:rsid w:val="009A765A"/>
    <w:rsid w:val="009A7B3D"/>
    <w:rsid w:val="009B1CDB"/>
    <w:rsid w:val="009B2353"/>
    <w:rsid w:val="009B2BEB"/>
    <w:rsid w:val="009B2DAA"/>
    <w:rsid w:val="009B3428"/>
    <w:rsid w:val="009B395E"/>
    <w:rsid w:val="009B4D58"/>
    <w:rsid w:val="009B5B9E"/>
    <w:rsid w:val="009B74E3"/>
    <w:rsid w:val="009B7AE7"/>
    <w:rsid w:val="009B7CB0"/>
    <w:rsid w:val="009C0166"/>
    <w:rsid w:val="009C173C"/>
    <w:rsid w:val="009C20C1"/>
    <w:rsid w:val="009C210D"/>
    <w:rsid w:val="009C22AC"/>
    <w:rsid w:val="009C45D8"/>
    <w:rsid w:val="009C4B8F"/>
    <w:rsid w:val="009C4E2A"/>
    <w:rsid w:val="009C57D4"/>
    <w:rsid w:val="009C5F7E"/>
    <w:rsid w:val="009C6B4D"/>
    <w:rsid w:val="009C6FB9"/>
    <w:rsid w:val="009C7388"/>
    <w:rsid w:val="009C77AA"/>
    <w:rsid w:val="009C77ED"/>
    <w:rsid w:val="009D021E"/>
    <w:rsid w:val="009D09EE"/>
    <w:rsid w:val="009D0C53"/>
    <w:rsid w:val="009D135A"/>
    <w:rsid w:val="009D15C6"/>
    <w:rsid w:val="009D1DBD"/>
    <w:rsid w:val="009D388C"/>
    <w:rsid w:val="009D4766"/>
    <w:rsid w:val="009D502E"/>
    <w:rsid w:val="009D6CE3"/>
    <w:rsid w:val="009D7694"/>
    <w:rsid w:val="009D7798"/>
    <w:rsid w:val="009D784A"/>
    <w:rsid w:val="009D78B0"/>
    <w:rsid w:val="009E00FD"/>
    <w:rsid w:val="009E05BF"/>
    <w:rsid w:val="009E0C8E"/>
    <w:rsid w:val="009E165B"/>
    <w:rsid w:val="009E23DB"/>
    <w:rsid w:val="009E26BB"/>
    <w:rsid w:val="009E2933"/>
    <w:rsid w:val="009E3DDD"/>
    <w:rsid w:val="009E4B9F"/>
    <w:rsid w:val="009E520A"/>
    <w:rsid w:val="009E59C9"/>
    <w:rsid w:val="009E5CED"/>
    <w:rsid w:val="009E5E03"/>
    <w:rsid w:val="009E6B32"/>
    <w:rsid w:val="009E7B54"/>
    <w:rsid w:val="009F0CF0"/>
    <w:rsid w:val="009F13A3"/>
    <w:rsid w:val="009F13C1"/>
    <w:rsid w:val="009F18C6"/>
    <w:rsid w:val="009F2026"/>
    <w:rsid w:val="009F2A52"/>
    <w:rsid w:val="009F324F"/>
    <w:rsid w:val="009F36D5"/>
    <w:rsid w:val="009F4143"/>
    <w:rsid w:val="009F45DD"/>
    <w:rsid w:val="009F559D"/>
    <w:rsid w:val="009F5787"/>
    <w:rsid w:val="009F593F"/>
    <w:rsid w:val="009F6933"/>
    <w:rsid w:val="009F7249"/>
    <w:rsid w:val="009F74F6"/>
    <w:rsid w:val="00A02376"/>
    <w:rsid w:val="00A03A95"/>
    <w:rsid w:val="00A03C66"/>
    <w:rsid w:val="00A03CF6"/>
    <w:rsid w:val="00A04F1A"/>
    <w:rsid w:val="00A05E1D"/>
    <w:rsid w:val="00A06014"/>
    <w:rsid w:val="00A06593"/>
    <w:rsid w:val="00A06DC1"/>
    <w:rsid w:val="00A072A5"/>
    <w:rsid w:val="00A10883"/>
    <w:rsid w:val="00A10AE2"/>
    <w:rsid w:val="00A10B33"/>
    <w:rsid w:val="00A11319"/>
    <w:rsid w:val="00A1251C"/>
    <w:rsid w:val="00A12FEC"/>
    <w:rsid w:val="00A13174"/>
    <w:rsid w:val="00A14DC9"/>
    <w:rsid w:val="00A15195"/>
    <w:rsid w:val="00A15936"/>
    <w:rsid w:val="00A1594A"/>
    <w:rsid w:val="00A15D4D"/>
    <w:rsid w:val="00A15D85"/>
    <w:rsid w:val="00A165C4"/>
    <w:rsid w:val="00A16856"/>
    <w:rsid w:val="00A17175"/>
    <w:rsid w:val="00A17310"/>
    <w:rsid w:val="00A177CB"/>
    <w:rsid w:val="00A20295"/>
    <w:rsid w:val="00A22241"/>
    <w:rsid w:val="00A22FFC"/>
    <w:rsid w:val="00A23291"/>
    <w:rsid w:val="00A2373F"/>
    <w:rsid w:val="00A23994"/>
    <w:rsid w:val="00A241D8"/>
    <w:rsid w:val="00A25234"/>
    <w:rsid w:val="00A262D2"/>
    <w:rsid w:val="00A2693A"/>
    <w:rsid w:val="00A27085"/>
    <w:rsid w:val="00A27C1E"/>
    <w:rsid w:val="00A301B5"/>
    <w:rsid w:val="00A31303"/>
    <w:rsid w:val="00A31509"/>
    <w:rsid w:val="00A31E8D"/>
    <w:rsid w:val="00A31F0C"/>
    <w:rsid w:val="00A334B9"/>
    <w:rsid w:val="00A339A4"/>
    <w:rsid w:val="00A344BF"/>
    <w:rsid w:val="00A344E8"/>
    <w:rsid w:val="00A345BF"/>
    <w:rsid w:val="00A347DE"/>
    <w:rsid w:val="00A35EB4"/>
    <w:rsid w:val="00A360EC"/>
    <w:rsid w:val="00A3696B"/>
    <w:rsid w:val="00A36D57"/>
    <w:rsid w:val="00A379AA"/>
    <w:rsid w:val="00A37F28"/>
    <w:rsid w:val="00A40292"/>
    <w:rsid w:val="00A402ED"/>
    <w:rsid w:val="00A41074"/>
    <w:rsid w:val="00A41B87"/>
    <w:rsid w:val="00A41F6A"/>
    <w:rsid w:val="00A420CC"/>
    <w:rsid w:val="00A42389"/>
    <w:rsid w:val="00A42525"/>
    <w:rsid w:val="00A425A0"/>
    <w:rsid w:val="00A429C3"/>
    <w:rsid w:val="00A42D4B"/>
    <w:rsid w:val="00A435E4"/>
    <w:rsid w:val="00A43652"/>
    <w:rsid w:val="00A437EF"/>
    <w:rsid w:val="00A4401D"/>
    <w:rsid w:val="00A44F6B"/>
    <w:rsid w:val="00A45D36"/>
    <w:rsid w:val="00A46415"/>
    <w:rsid w:val="00A472A9"/>
    <w:rsid w:val="00A47F83"/>
    <w:rsid w:val="00A52132"/>
    <w:rsid w:val="00A52299"/>
    <w:rsid w:val="00A5322D"/>
    <w:rsid w:val="00A5335B"/>
    <w:rsid w:val="00A539DE"/>
    <w:rsid w:val="00A550BE"/>
    <w:rsid w:val="00A5573E"/>
    <w:rsid w:val="00A56057"/>
    <w:rsid w:val="00A564D2"/>
    <w:rsid w:val="00A603A1"/>
    <w:rsid w:val="00A6136E"/>
    <w:rsid w:val="00A613C1"/>
    <w:rsid w:val="00A61CD1"/>
    <w:rsid w:val="00A62149"/>
    <w:rsid w:val="00A6331E"/>
    <w:rsid w:val="00A63618"/>
    <w:rsid w:val="00A637C7"/>
    <w:rsid w:val="00A63CCF"/>
    <w:rsid w:val="00A6422B"/>
    <w:rsid w:val="00A64471"/>
    <w:rsid w:val="00A64F51"/>
    <w:rsid w:val="00A66303"/>
    <w:rsid w:val="00A66A2B"/>
    <w:rsid w:val="00A67311"/>
    <w:rsid w:val="00A675CE"/>
    <w:rsid w:val="00A67976"/>
    <w:rsid w:val="00A67A64"/>
    <w:rsid w:val="00A70751"/>
    <w:rsid w:val="00A7080A"/>
    <w:rsid w:val="00A71003"/>
    <w:rsid w:val="00A71EAF"/>
    <w:rsid w:val="00A72632"/>
    <w:rsid w:val="00A72B00"/>
    <w:rsid w:val="00A734A4"/>
    <w:rsid w:val="00A73B99"/>
    <w:rsid w:val="00A73F10"/>
    <w:rsid w:val="00A74231"/>
    <w:rsid w:val="00A745F3"/>
    <w:rsid w:val="00A74B1C"/>
    <w:rsid w:val="00A75379"/>
    <w:rsid w:val="00A766A8"/>
    <w:rsid w:val="00A76CD8"/>
    <w:rsid w:val="00A76D4F"/>
    <w:rsid w:val="00A76EA2"/>
    <w:rsid w:val="00A7734C"/>
    <w:rsid w:val="00A776E4"/>
    <w:rsid w:val="00A77895"/>
    <w:rsid w:val="00A77FA9"/>
    <w:rsid w:val="00A80FF8"/>
    <w:rsid w:val="00A812AE"/>
    <w:rsid w:val="00A81EA6"/>
    <w:rsid w:val="00A82914"/>
    <w:rsid w:val="00A82DCB"/>
    <w:rsid w:val="00A8377A"/>
    <w:rsid w:val="00A83AC1"/>
    <w:rsid w:val="00A85647"/>
    <w:rsid w:val="00A87422"/>
    <w:rsid w:val="00A900E6"/>
    <w:rsid w:val="00A91122"/>
    <w:rsid w:val="00A918FB"/>
    <w:rsid w:val="00A922D4"/>
    <w:rsid w:val="00A947D8"/>
    <w:rsid w:val="00A9565F"/>
    <w:rsid w:val="00A95889"/>
    <w:rsid w:val="00A96CF0"/>
    <w:rsid w:val="00A96E16"/>
    <w:rsid w:val="00A97233"/>
    <w:rsid w:val="00A972C7"/>
    <w:rsid w:val="00A972E6"/>
    <w:rsid w:val="00A9767F"/>
    <w:rsid w:val="00AA01CE"/>
    <w:rsid w:val="00AA10D7"/>
    <w:rsid w:val="00AA1A4B"/>
    <w:rsid w:val="00AA1C72"/>
    <w:rsid w:val="00AA1FBC"/>
    <w:rsid w:val="00AA2199"/>
    <w:rsid w:val="00AA2FA4"/>
    <w:rsid w:val="00AA3DF3"/>
    <w:rsid w:val="00AA4675"/>
    <w:rsid w:val="00AA4FF4"/>
    <w:rsid w:val="00AA52F9"/>
    <w:rsid w:val="00AA5658"/>
    <w:rsid w:val="00AA5AE0"/>
    <w:rsid w:val="00AA605B"/>
    <w:rsid w:val="00AA66D8"/>
    <w:rsid w:val="00AB0816"/>
    <w:rsid w:val="00AB0947"/>
    <w:rsid w:val="00AB0BE0"/>
    <w:rsid w:val="00AB0D0B"/>
    <w:rsid w:val="00AB175D"/>
    <w:rsid w:val="00AB194A"/>
    <w:rsid w:val="00AB1B96"/>
    <w:rsid w:val="00AB1E3E"/>
    <w:rsid w:val="00AB3C5F"/>
    <w:rsid w:val="00AB4220"/>
    <w:rsid w:val="00AB44A3"/>
    <w:rsid w:val="00AB4D47"/>
    <w:rsid w:val="00AB5378"/>
    <w:rsid w:val="00AB539B"/>
    <w:rsid w:val="00AB6AB5"/>
    <w:rsid w:val="00AB7871"/>
    <w:rsid w:val="00AB7B9F"/>
    <w:rsid w:val="00AC06A1"/>
    <w:rsid w:val="00AC149D"/>
    <w:rsid w:val="00AC26E7"/>
    <w:rsid w:val="00AC2D42"/>
    <w:rsid w:val="00AC3196"/>
    <w:rsid w:val="00AC3450"/>
    <w:rsid w:val="00AC3D59"/>
    <w:rsid w:val="00AC4420"/>
    <w:rsid w:val="00AC486B"/>
    <w:rsid w:val="00AC48CF"/>
    <w:rsid w:val="00AC4C38"/>
    <w:rsid w:val="00AC51A7"/>
    <w:rsid w:val="00AC5C8A"/>
    <w:rsid w:val="00AC60F0"/>
    <w:rsid w:val="00AC6BEA"/>
    <w:rsid w:val="00AD029F"/>
    <w:rsid w:val="00AD197E"/>
    <w:rsid w:val="00AD1D50"/>
    <w:rsid w:val="00AD211E"/>
    <w:rsid w:val="00AD3096"/>
    <w:rsid w:val="00AD3991"/>
    <w:rsid w:val="00AD42E7"/>
    <w:rsid w:val="00AD507A"/>
    <w:rsid w:val="00AD5620"/>
    <w:rsid w:val="00AD5B6A"/>
    <w:rsid w:val="00AD5C14"/>
    <w:rsid w:val="00AD5D76"/>
    <w:rsid w:val="00AD5E22"/>
    <w:rsid w:val="00AD6793"/>
    <w:rsid w:val="00AD738A"/>
    <w:rsid w:val="00AD73B5"/>
    <w:rsid w:val="00AD7AD1"/>
    <w:rsid w:val="00AE0481"/>
    <w:rsid w:val="00AE0AAF"/>
    <w:rsid w:val="00AE19EC"/>
    <w:rsid w:val="00AE274D"/>
    <w:rsid w:val="00AE38FC"/>
    <w:rsid w:val="00AE395A"/>
    <w:rsid w:val="00AE3BDB"/>
    <w:rsid w:val="00AE42EA"/>
    <w:rsid w:val="00AE5A33"/>
    <w:rsid w:val="00AE5B60"/>
    <w:rsid w:val="00AE61D9"/>
    <w:rsid w:val="00AE651E"/>
    <w:rsid w:val="00AE6A03"/>
    <w:rsid w:val="00AE6F41"/>
    <w:rsid w:val="00AE7AEC"/>
    <w:rsid w:val="00AE7BA2"/>
    <w:rsid w:val="00AF00F9"/>
    <w:rsid w:val="00AF0F14"/>
    <w:rsid w:val="00AF1104"/>
    <w:rsid w:val="00AF1F20"/>
    <w:rsid w:val="00AF219C"/>
    <w:rsid w:val="00AF2442"/>
    <w:rsid w:val="00AF25E3"/>
    <w:rsid w:val="00AF2B0E"/>
    <w:rsid w:val="00AF380C"/>
    <w:rsid w:val="00AF3868"/>
    <w:rsid w:val="00AF3EB1"/>
    <w:rsid w:val="00AF41C2"/>
    <w:rsid w:val="00AF4607"/>
    <w:rsid w:val="00AF4D1E"/>
    <w:rsid w:val="00AF5EA4"/>
    <w:rsid w:val="00AF771E"/>
    <w:rsid w:val="00B003F9"/>
    <w:rsid w:val="00B00C26"/>
    <w:rsid w:val="00B00E4A"/>
    <w:rsid w:val="00B016C8"/>
    <w:rsid w:val="00B0233B"/>
    <w:rsid w:val="00B02AC5"/>
    <w:rsid w:val="00B03259"/>
    <w:rsid w:val="00B04258"/>
    <w:rsid w:val="00B04F4B"/>
    <w:rsid w:val="00B05AB8"/>
    <w:rsid w:val="00B05B2A"/>
    <w:rsid w:val="00B06A0A"/>
    <w:rsid w:val="00B10308"/>
    <w:rsid w:val="00B10510"/>
    <w:rsid w:val="00B12998"/>
    <w:rsid w:val="00B12A5C"/>
    <w:rsid w:val="00B12CBD"/>
    <w:rsid w:val="00B12E2E"/>
    <w:rsid w:val="00B12F33"/>
    <w:rsid w:val="00B131B5"/>
    <w:rsid w:val="00B13929"/>
    <w:rsid w:val="00B13BB7"/>
    <w:rsid w:val="00B13C31"/>
    <w:rsid w:val="00B13EFB"/>
    <w:rsid w:val="00B15CF1"/>
    <w:rsid w:val="00B17739"/>
    <w:rsid w:val="00B17806"/>
    <w:rsid w:val="00B17F8E"/>
    <w:rsid w:val="00B20177"/>
    <w:rsid w:val="00B213BC"/>
    <w:rsid w:val="00B2160C"/>
    <w:rsid w:val="00B21A3C"/>
    <w:rsid w:val="00B2225F"/>
    <w:rsid w:val="00B22C87"/>
    <w:rsid w:val="00B23695"/>
    <w:rsid w:val="00B23783"/>
    <w:rsid w:val="00B2385F"/>
    <w:rsid w:val="00B23C37"/>
    <w:rsid w:val="00B2579F"/>
    <w:rsid w:val="00B25BBA"/>
    <w:rsid w:val="00B263CE"/>
    <w:rsid w:val="00B2687B"/>
    <w:rsid w:val="00B26DB1"/>
    <w:rsid w:val="00B26EE9"/>
    <w:rsid w:val="00B3000F"/>
    <w:rsid w:val="00B30392"/>
    <w:rsid w:val="00B3041C"/>
    <w:rsid w:val="00B3092A"/>
    <w:rsid w:val="00B309B6"/>
    <w:rsid w:val="00B312C9"/>
    <w:rsid w:val="00B316EF"/>
    <w:rsid w:val="00B3186F"/>
    <w:rsid w:val="00B31A58"/>
    <w:rsid w:val="00B3228E"/>
    <w:rsid w:val="00B3242C"/>
    <w:rsid w:val="00B32A29"/>
    <w:rsid w:val="00B33D64"/>
    <w:rsid w:val="00B34ABB"/>
    <w:rsid w:val="00B34B05"/>
    <w:rsid w:val="00B34D9D"/>
    <w:rsid w:val="00B35051"/>
    <w:rsid w:val="00B35237"/>
    <w:rsid w:val="00B3571E"/>
    <w:rsid w:val="00B3576E"/>
    <w:rsid w:val="00B35EE8"/>
    <w:rsid w:val="00B36624"/>
    <w:rsid w:val="00B36D60"/>
    <w:rsid w:val="00B403C5"/>
    <w:rsid w:val="00B406D0"/>
    <w:rsid w:val="00B4138D"/>
    <w:rsid w:val="00B4210B"/>
    <w:rsid w:val="00B42792"/>
    <w:rsid w:val="00B42A7A"/>
    <w:rsid w:val="00B4419A"/>
    <w:rsid w:val="00B4520B"/>
    <w:rsid w:val="00B45746"/>
    <w:rsid w:val="00B45B30"/>
    <w:rsid w:val="00B45BF9"/>
    <w:rsid w:val="00B4677E"/>
    <w:rsid w:val="00B47083"/>
    <w:rsid w:val="00B477C6"/>
    <w:rsid w:val="00B47A48"/>
    <w:rsid w:val="00B47AA1"/>
    <w:rsid w:val="00B500D9"/>
    <w:rsid w:val="00B52C3E"/>
    <w:rsid w:val="00B538E7"/>
    <w:rsid w:val="00B542F6"/>
    <w:rsid w:val="00B54E77"/>
    <w:rsid w:val="00B5521C"/>
    <w:rsid w:val="00B55869"/>
    <w:rsid w:val="00B55DCB"/>
    <w:rsid w:val="00B56E6D"/>
    <w:rsid w:val="00B57380"/>
    <w:rsid w:val="00B576F9"/>
    <w:rsid w:val="00B57B91"/>
    <w:rsid w:val="00B60515"/>
    <w:rsid w:val="00B60E3D"/>
    <w:rsid w:val="00B61436"/>
    <w:rsid w:val="00B6144B"/>
    <w:rsid w:val="00B61987"/>
    <w:rsid w:val="00B620FB"/>
    <w:rsid w:val="00B6280D"/>
    <w:rsid w:val="00B635BD"/>
    <w:rsid w:val="00B646D7"/>
    <w:rsid w:val="00B647F5"/>
    <w:rsid w:val="00B65192"/>
    <w:rsid w:val="00B654A4"/>
    <w:rsid w:val="00B65511"/>
    <w:rsid w:val="00B659F1"/>
    <w:rsid w:val="00B65AF6"/>
    <w:rsid w:val="00B65ED2"/>
    <w:rsid w:val="00B66104"/>
    <w:rsid w:val="00B66CE7"/>
    <w:rsid w:val="00B66D88"/>
    <w:rsid w:val="00B66EA4"/>
    <w:rsid w:val="00B67101"/>
    <w:rsid w:val="00B672EC"/>
    <w:rsid w:val="00B67FA4"/>
    <w:rsid w:val="00B7022D"/>
    <w:rsid w:val="00B7034B"/>
    <w:rsid w:val="00B705C3"/>
    <w:rsid w:val="00B70A1D"/>
    <w:rsid w:val="00B71BD2"/>
    <w:rsid w:val="00B72A46"/>
    <w:rsid w:val="00B72F9A"/>
    <w:rsid w:val="00B734BD"/>
    <w:rsid w:val="00B736FE"/>
    <w:rsid w:val="00B73E94"/>
    <w:rsid w:val="00B74101"/>
    <w:rsid w:val="00B77078"/>
    <w:rsid w:val="00B77AA9"/>
    <w:rsid w:val="00B800E5"/>
    <w:rsid w:val="00B80B87"/>
    <w:rsid w:val="00B80F6F"/>
    <w:rsid w:val="00B81563"/>
    <w:rsid w:val="00B816E0"/>
    <w:rsid w:val="00B82112"/>
    <w:rsid w:val="00B82771"/>
    <w:rsid w:val="00B82DED"/>
    <w:rsid w:val="00B85644"/>
    <w:rsid w:val="00B86D22"/>
    <w:rsid w:val="00B86D54"/>
    <w:rsid w:val="00B86FAA"/>
    <w:rsid w:val="00B87458"/>
    <w:rsid w:val="00B87783"/>
    <w:rsid w:val="00B87A1E"/>
    <w:rsid w:val="00B87B2E"/>
    <w:rsid w:val="00B91133"/>
    <w:rsid w:val="00B913CA"/>
    <w:rsid w:val="00B92F61"/>
    <w:rsid w:val="00B93DDE"/>
    <w:rsid w:val="00B93DFC"/>
    <w:rsid w:val="00B9410B"/>
    <w:rsid w:val="00B94490"/>
    <w:rsid w:val="00B944FF"/>
    <w:rsid w:val="00B95B06"/>
    <w:rsid w:val="00B96D5E"/>
    <w:rsid w:val="00B96D96"/>
    <w:rsid w:val="00B97026"/>
    <w:rsid w:val="00B970ED"/>
    <w:rsid w:val="00BA0283"/>
    <w:rsid w:val="00BA16F0"/>
    <w:rsid w:val="00BA1770"/>
    <w:rsid w:val="00BA3684"/>
    <w:rsid w:val="00BA39D4"/>
    <w:rsid w:val="00BA3DE0"/>
    <w:rsid w:val="00BA4E10"/>
    <w:rsid w:val="00BA5AFC"/>
    <w:rsid w:val="00BA6015"/>
    <w:rsid w:val="00BA62A6"/>
    <w:rsid w:val="00BA74FA"/>
    <w:rsid w:val="00BA7FEE"/>
    <w:rsid w:val="00BB00F4"/>
    <w:rsid w:val="00BB12EC"/>
    <w:rsid w:val="00BB2260"/>
    <w:rsid w:val="00BB2715"/>
    <w:rsid w:val="00BB437D"/>
    <w:rsid w:val="00BB5CAC"/>
    <w:rsid w:val="00BB6540"/>
    <w:rsid w:val="00BB68BF"/>
    <w:rsid w:val="00BB6AE0"/>
    <w:rsid w:val="00BC04E0"/>
    <w:rsid w:val="00BC13B8"/>
    <w:rsid w:val="00BC1C3E"/>
    <w:rsid w:val="00BC1F1A"/>
    <w:rsid w:val="00BC2319"/>
    <w:rsid w:val="00BC247B"/>
    <w:rsid w:val="00BC270A"/>
    <w:rsid w:val="00BC52F2"/>
    <w:rsid w:val="00BC7465"/>
    <w:rsid w:val="00BC7956"/>
    <w:rsid w:val="00BD0284"/>
    <w:rsid w:val="00BD0543"/>
    <w:rsid w:val="00BD1372"/>
    <w:rsid w:val="00BD157B"/>
    <w:rsid w:val="00BD2572"/>
    <w:rsid w:val="00BD2AA9"/>
    <w:rsid w:val="00BD4E0F"/>
    <w:rsid w:val="00BD54E3"/>
    <w:rsid w:val="00BD57CB"/>
    <w:rsid w:val="00BD60F2"/>
    <w:rsid w:val="00BD6F44"/>
    <w:rsid w:val="00BD7712"/>
    <w:rsid w:val="00BD780B"/>
    <w:rsid w:val="00BD79DC"/>
    <w:rsid w:val="00BE08EE"/>
    <w:rsid w:val="00BE0B27"/>
    <w:rsid w:val="00BE0F54"/>
    <w:rsid w:val="00BE1592"/>
    <w:rsid w:val="00BE1B70"/>
    <w:rsid w:val="00BE3CF7"/>
    <w:rsid w:val="00BE41DC"/>
    <w:rsid w:val="00BE4230"/>
    <w:rsid w:val="00BE448A"/>
    <w:rsid w:val="00BE6FB0"/>
    <w:rsid w:val="00BE7393"/>
    <w:rsid w:val="00BF0BEB"/>
    <w:rsid w:val="00BF149C"/>
    <w:rsid w:val="00BF16AC"/>
    <w:rsid w:val="00BF1B20"/>
    <w:rsid w:val="00BF272C"/>
    <w:rsid w:val="00BF3FF7"/>
    <w:rsid w:val="00BF4767"/>
    <w:rsid w:val="00BF53D8"/>
    <w:rsid w:val="00BF5586"/>
    <w:rsid w:val="00BF5AAB"/>
    <w:rsid w:val="00BF5EE4"/>
    <w:rsid w:val="00BF64DE"/>
    <w:rsid w:val="00BF65BF"/>
    <w:rsid w:val="00BF6F66"/>
    <w:rsid w:val="00C003A5"/>
    <w:rsid w:val="00C026C8"/>
    <w:rsid w:val="00C0294D"/>
    <w:rsid w:val="00C02FB5"/>
    <w:rsid w:val="00C041C8"/>
    <w:rsid w:val="00C041EB"/>
    <w:rsid w:val="00C04D34"/>
    <w:rsid w:val="00C052F7"/>
    <w:rsid w:val="00C05606"/>
    <w:rsid w:val="00C05637"/>
    <w:rsid w:val="00C0569B"/>
    <w:rsid w:val="00C05EFC"/>
    <w:rsid w:val="00C064AF"/>
    <w:rsid w:val="00C066D4"/>
    <w:rsid w:val="00C067EC"/>
    <w:rsid w:val="00C06A8E"/>
    <w:rsid w:val="00C06B9E"/>
    <w:rsid w:val="00C06F54"/>
    <w:rsid w:val="00C072BE"/>
    <w:rsid w:val="00C1009C"/>
    <w:rsid w:val="00C10AB8"/>
    <w:rsid w:val="00C11185"/>
    <w:rsid w:val="00C111AA"/>
    <w:rsid w:val="00C11DF9"/>
    <w:rsid w:val="00C1210A"/>
    <w:rsid w:val="00C1239B"/>
    <w:rsid w:val="00C12A07"/>
    <w:rsid w:val="00C14460"/>
    <w:rsid w:val="00C14465"/>
    <w:rsid w:val="00C14689"/>
    <w:rsid w:val="00C147E3"/>
    <w:rsid w:val="00C154BF"/>
    <w:rsid w:val="00C17624"/>
    <w:rsid w:val="00C20D81"/>
    <w:rsid w:val="00C21D6D"/>
    <w:rsid w:val="00C222CC"/>
    <w:rsid w:val="00C2283E"/>
    <w:rsid w:val="00C23228"/>
    <w:rsid w:val="00C23F3F"/>
    <w:rsid w:val="00C241E8"/>
    <w:rsid w:val="00C24F70"/>
    <w:rsid w:val="00C26152"/>
    <w:rsid w:val="00C2625B"/>
    <w:rsid w:val="00C2641D"/>
    <w:rsid w:val="00C27106"/>
    <w:rsid w:val="00C2713D"/>
    <w:rsid w:val="00C275E1"/>
    <w:rsid w:val="00C27984"/>
    <w:rsid w:val="00C30598"/>
    <w:rsid w:val="00C3113B"/>
    <w:rsid w:val="00C31CC0"/>
    <w:rsid w:val="00C32184"/>
    <w:rsid w:val="00C33107"/>
    <w:rsid w:val="00C33DD2"/>
    <w:rsid w:val="00C340A5"/>
    <w:rsid w:val="00C347CE"/>
    <w:rsid w:val="00C3549D"/>
    <w:rsid w:val="00C35F3A"/>
    <w:rsid w:val="00C373B2"/>
    <w:rsid w:val="00C37AD1"/>
    <w:rsid w:val="00C402A0"/>
    <w:rsid w:val="00C4151D"/>
    <w:rsid w:val="00C41EC9"/>
    <w:rsid w:val="00C41FBC"/>
    <w:rsid w:val="00C4201C"/>
    <w:rsid w:val="00C42F35"/>
    <w:rsid w:val="00C4376C"/>
    <w:rsid w:val="00C45020"/>
    <w:rsid w:val="00C459ED"/>
    <w:rsid w:val="00C46711"/>
    <w:rsid w:val="00C46B12"/>
    <w:rsid w:val="00C473A2"/>
    <w:rsid w:val="00C47490"/>
    <w:rsid w:val="00C479B1"/>
    <w:rsid w:val="00C47CC3"/>
    <w:rsid w:val="00C514CF"/>
    <w:rsid w:val="00C52200"/>
    <w:rsid w:val="00C52319"/>
    <w:rsid w:val="00C52A1B"/>
    <w:rsid w:val="00C52DB3"/>
    <w:rsid w:val="00C52F69"/>
    <w:rsid w:val="00C5311D"/>
    <w:rsid w:val="00C54F67"/>
    <w:rsid w:val="00C56598"/>
    <w:rsid w:val="00C56D98"/>
    <w:rsid w:val="00C56DC9"/>
    <w:rsid w:val="00C570DF"/>
    <w:rsid w:val="00C61FD6"/>
    <w:rsid w:val="00C6210B"/>
    <w:rsid w:val="00C624C2"/>
    <w:rsid w:val="00C62C7D"/>
    <w:rsid w:val="00C63870"/>
    <w:rsid w:val="00C63A3E"/>
    <w:rsid w:val="00C642DD"/>
    <w:rsid w:val="00C64B22"/>
    <w:rsid w:val="00C65CB0"/>
    <w:rsid w:val="00C6621A"/>
    <w:rsid w:val="00C67D12"/>
    <w:rsid w:val="00C70009"/>
    <w:rsid w:val="00C70EA4"/>
    <w:rsid w:val="00C71535"/>
    <w:rsid w:val="00C721E2"/>
    <w:rsid w:val="00C72C57"/>
    <w:rsid w:val="00C72CEF"/>
    <w:rsid w:val="00C72FA2"/>
    <w:rsid w:val="00C73C42"/>
    <w:rsid w:val="00C73CDF"/>
    <w:rsid w:val="00C73D73"/>
    <w:rsid w:val="00C75003"/>
    <w:rsid w:val="00C7504A"/>
    <w:rsid w:val="00C75ACF"/>
    <w:rsid w:val="00C75D02"/>
    <w:rsid w:val="00C7676C"/>
    <w:rsid w:val="00C767B7"/>
    <w:rsid w:val="00C778F3"/>
    <w:rsid w:val="00C77B24"/>
    <w:rsid w:val="00C816AA"/>
    <w:rsid w:val="00C819D7"/>
    <w:rsid w:val="00C81ABA"/>
    <w:rsid w:val="00C81B2A"/>
    <w:rsid w:val="00C822F1"/>
    <w:rsid w:val="00C82411"/>
    <w:rsid w:val="00C83019"/>
    <w:rsid w:val="00C83E12"/>
    <w:rsid w:val="00C83F1A"/>
    <w:rsid w:val="00C8461B"/>
    <w:rsid w:val="00C84BBE"/>
    <w:rsid w:val="00C8728D"/>
    <w:rsid w:val="00C8772C"/>
    <w:rsid w:val="00C9072B"/>
    <w:rsid w:val="00C9106C"/>
    <w:rsid w:val="00C92D51"/>
    <w:rsid w:val="00C93565"/>
    <w:rsid w:val="00C9378F"/>
    <w:rsid w:val="00C93931"/>
    <w:rsid w:val="00C9510B"/>
    <w:rsid w:val="00C9559E"/>
    <w:rsid w:val="00C95D1E"/>
    <w:rsid w:val="00C960C1"/>
    <w:rsid w:val="00C96A02"/>
    <w:rsid w:val="00C96AEF"/>
    <w:rsid w:val="00C96CBA"/>
    <w:rsid w:val="00CA082E"/>
    <w:rsid w:val="00CA08C5"/>
    <w:rsid w:val="00CA2275"/>
    <w:rsid w:val="00CA2D02"/>
    <w:rsid w:val="00CA3FEC"/>
    <w:rsid w:val="00CA498E"/>
    <w:rsid w:val="00CA51CC"/>
    <w:rsid w:val="00CA5C75"/>
    <w:rsid w:val="00CA771C"/>
    <w:rsid w:val="00CA7B8F"/>
    <w:rsid w:val="00CA7ED7"/>
    <w:rsid w:val="00CB097D"/>
    <w:rsid w:val="00CB1699"/>
    <w:rsid w:val="00CB1A6B"/>
    <w:rsid w:val="00CB1F3B"/>
    <w:rsid w:val="00CB23C3"/>
    <w:rsid w:val="00CB267B"/>
    <w:rsid w:val="00CB3517"/>
    <w:rsid w:val="00CB3B8D"/>
    <w:rsid w:val="00CB3CB8"/>
    <w:rsid w:val="00CB49D0"/>
    <w:rsid w:val="00CB5EB0"/>
    <w:rsid w:val="00CB5F8A"/>
    <w:rsid w:val="00CB70E3"/>
    <w:rsid w:val="00CB7E96"/>
    <w:rsid w:val="00CC0FEF"/>
    <w:rsid w:val="00CC1E1D"/>
    <w:rsid w:val="00CC3137"/>
    <w:rsid w:val="00CC3CDC"/>
    <w:rsid w:val="00CC47F7"/>
    <w:rsid w:val="00CC57A9"/>
    <w:rsid w:val="00CC5DA6"/>
    <w:rsid w:val="00CC735E"/>
    <w:rsid w:val="00CC74B6"/>
    <w:rsid w:val="00CD0730"/>
    <w:rsid w:val="00CD1106"/>
    <w:rsid w:val="00CD16C6"/>
    <w:rsid w:val="00CD1C81"/>
    <w:rsid w:val="00CD218B"/>
    <w:rsid w:val="00CD24F0"/>
    <w:rsid w:val="00CD25A1"/>
    <w:rsid w:val="00CD2952"/>
    <w:rsid w:val="00CD42E4"/>
    <w:rsid w:val="00CD43F1"/>
    <w:rsid w:val="00CD4D93"/>
    <w:rsid w:val="00CD5662"/>
    <w:rsid w:val="00CD5A76"/>
    <w:rsid w:val="00CD5AF0"/>
    <w:rsid w:val="00CD64F2"/>
    <w:rsid w:val="00CD67D9"/>
    <w:rsid w:val="00CE062A"/>
    <w:rsid w:val="00CE16AF"/>
    <w:rsid w:val="00CE256E"/>
    <w:rsid w:val="00CE281F"/>
    <w:rsid w:val="00CE2F5E"/>
    <w:rsid w:val="00CE3B37"/>
    <w:rsid w:val="00CE4507"/>
    <w:rsid w:val="00CE69EB"/>
    <w:rsid w:val="00CE7324"/>
    <w:rsid w:val="00CE7D50"/>
    <w:rsid w:val="00CF0274"/>
    <w:rsid w:val="00CF05AC"/>
    <w:rsid w:val="00CF0B24"/>
    <w:rsid w:val="00CF0CDC"/>
    <w:rsid w:val="00CF0E2A"/>
    <w:rsid w:val="00CF0EA2"/>
    <w:rsid w:val="00CF236B"/>
    <w:rsid w:val="00CF2914"/>
    <w:rsid w:val="00CF2B94"/>
    <w:rsid w:val="00CF2C6E"/>
    <w:rsid w:val="00CF3529"/>
    <w:rsid w:val="00CF3565"/>
    <w:rsid w:val="00CF4DCC"/>
    <w:rsid w:val="00CF5B76"/>
    <w:rsid w:val="00CF6D04"/>
    <w:rsid w:val="00CF6F9D"/>
    <w:rsid w:val="00CF7935"/>
    <w:rsid w:val="00CF799C"/>
    <w:rsid w:val="00D01195"/>
    <w:rsid w:val="00D0164D"/>
    <w:rsid w:val="00D02289"/>
    <w:rsid w:val="00D03FC9"/>
    <w:rsid w:val="00D0498F"/>
    <w:rsid w:val="00D04CBC"/>
    <w:rsid w:val="00D053F8"/>
    <w:rsid w:val="00D059CD"/>
    <w:rsid w:val="00D06B52"/>
    <w:rsid w:val="00D06F9F"/>
    <w:rsid w:val="00D10755"/>
    <w:rsid w:val="00D107BE"/>
    <w:rsid w:val="00D11122"/>
    <w:rsid w:val="00D1197A"/>
    <w:rsid w:val="00D139E3"/>
    <w:rsid w:val="00D13A82"/>
    <w:rsid w:val="00D14006"/>
    <w:rsid w:val="00D14CDA"/>
    <w:rsid w:val="00D168A7"/>
    <w:rsid w:val="00D2002F"/>
    <w:rsid w:val="00D20715"/>
    <w:rsid w:val="00D20929"/>
    <w:rsid w:val="00D20F2E"/>
    <w:rsid w:val="00D23A86"/>
    <w:rsid w:val="00D23B81"/>
    <w:rsid w:val="00D249B4"/>
    <w:rsid w:val="00D24BA6"/>
    <w:rsid w:val="00D24CFF"/>
    <w:rsid w:val="00D2583A"/>
    <w:rsid w:val="00D26C2B"/>
    <w:rsid w:val="00D32C3C"/>
    <w:rsid w:val="00D32F7C"/>
    <w:rsid w:val="00D33A1A"/>
    <w:rsid w:val="00D34725"/>
    <w:rsid w:val="00D3493F"/>
    <w:rsid w:val="00D34C50"/>
    <w:rsid w:val="00D353C8"/>
    <w:rsid w:val="00D364DB"/>
    <w:rsid w:val="00D36B4E"/>
    <w:rsid w:val="00D37798"/>
    <w:rsid w:val="00D40058"/>
    <w:rsid w:val="00D40B21"/>
    <w:rsid w:val="00D40CBC"/>
    <w:rsid w:val="00D41E85"/>
    <w:rsid w:val="00D41F97"/>
    <w:rsid w:val="00D422DD"/>
    <w:rsid w:val="00D4285F"/>
    <w:rsid w:val="00D43F40"/>
    <w:rsid w:val="00D4425C"/>
    <w:rsid w:val="00D44786"/>
    <w:rsid w:val="00D45192"/>
    <w:rsid w:val="00D46454"/>
    <w:rsid w:val="00D464B3"/>
    <w:rsid w:val="00D46554"/>
    <w:rsid w:val="00D467E1"/>
    <w:rsid w:val="00D47400"/>
    <w:rsid w:val="00D4769D"/>
    <w:rsid w:val="00D477A0"/>
    <w:rsid w:val="00D50869"/>
    <w:rsid w:val="00D52B0D"/>
    <w:rsid w:val="00D52F6B"/>
    <w:rsid w:val="00D535B4"/>
    <w:rsid w:val="00D54F7B"/>
    <w:rsid w:val="00D552B8"/>
    <w:rsid w:val="00D55B6D"/>
    <w:rsid w:val="00D55CB6"/>
    <w:rsid w:val="00D5675F"/>
    <w:rsid w:val="00D56853"/>
    <w:rsid w:val="00D5703C"/>
    <w:rsid w:val="00D57455"/>
    <w:rsid w:val="00D57AF5"/>
    <w:rsid w:val="00D57E3C"/>
    <w:rsid w:val="00D60598"/>
    <w:rsid w:val="00D61873"/>
    <w:rsid w:val="00D620A0"/>
    <w:rsid w:val="00D62284"/>
    <w:rsid w:val="00D62C68"/>
    <w:rsid w:val="00D62FE5"/>
    <w:rsid w:val="00D63CF1"/>
    <w:rsid w:val="00D65ABD"/>
    <w:rsid w:val="00D665B7"/>
    <w:rsid w:val="00D66AAE"/>
    <w:rsid w:val="00D66F31"/>
    <w:rsid w:val="00D70153"/>
    <w:rsid w:val="00D72774"/>
    <w:rsid w:val="00D748CC"/>
    <w:rsid w:val="00D7514F"/>
    <w:rsid w:val="00D7521E"/>
    <w:rsid w:val="00D75A38"/>
    <w:rsid w:val="00D75B14"/>
    <w:rsid w:val="00D75D89"/>
    <w:rsid w:val="00D75E2D"/>
    <w:rsid w:val="00D76517"/>
    <w:rsid w:val="00D7656F"/>
    <w:rsid w:val="00D76D55"/>
    <w:rsid w:val="00D7775C"/>
    <w:rsid w:val="00D80418"/>
    <w:rsid w:val="00D807F4"/>
    <w:rsid w:val="00D8397E"/>
    <w:rsid w:val="00D83DA3"/>
    <w:rsid w:val="00D84114"/>
    <w:rsid w:val="00D84632"/>
    <w:rsid w:val="00D8481E"/>
    <w:rsid w:val="00D84A2B"/>
    <w:rsid w:val="00D84B0A"/>
    <w:rsid w:val="00D85308"/>
    <w:rsid w:val="00D85C52"/>
    <w:rsid w:val="00D85E8F"/>
    <w:rsid w:val="00D867F8"/>
    <w:rsid w:val="00D86EDC"/>
    <w:rsid w:val="00D874C2"/>
    <w:rsid w:val="00D91482"/>
    <w:rsid w:val="00D9160A"/>
    <w:rsid w:val="00D91DA3"/>
    <w:rsid w:val="00D9241D"/>
    <w:rsid w:val="00D9277B"/>
    <w:rsid w:val="00D9278C"/>
    <w:rsid w:val="00D92CBB"/>
    <w:rsid w:val="00D94A48"/>
    <w:rsid w:val="00D94AD9"/>
    <w:rsid w:val="00D9591F"/>
    <w:rsid w:val="00D95DD3"/>
    <w:rsid w:val="00D95E54"/>
    <w:rsid w:val="00D9641C"/>
    <w:rsid w:val="00D971E4"/>
    <w:rsid w:val="00D97208"/>
    <w:rsid w:val="00D9731E"/>
    <w:rsid w:val="00D97443"/>
    <w:rsid w:val="00DA07DD"/>
    <w:rsid w:val="00DA0B04"/>
    <w:rsid w:val="00DA297F"/>
    <w:rsid w:val="00DA2CF4"/>
    <w:rsid w:val="00DA314C"/>
    <w:rsid w:val="00DA37A0"/>
    <w:rsid w:val="00DA4621"/>
    <w:rsid w:val="00DA499E"/>
    <w:rsid w:val="00DA4CD8"/>
    <w:rsid w:val="00DA5795"/>
    <w:rsid w:val="00DA665A"/>
    <w:rsid w:val="00DA6C0C"/>
    <w:rsid w:val="00DB0CB8"/>
    <w:rsid w:val="00DB22CE"/>
    <w:rsid w:val="00DB3019"/>
    <w:rsid w:val="00DB35D3"/>
    <w:rsid w:val="00DB380C"/>
    <w:rsid w:val="00DB45C5"/>
    <w:rsid w:val="00DB48F2"/>
    <w:rsid w:val="00DB5736"/>
    <w:rsid w:val="00DB6D4D"/>
    <w:rsid w:val="00DB719E"/>
    <w:rsid w:val="00DB7462"/>
    <w:rsid w:val="00DC045D"/>
    <w:rsid w:val="00DC115C"/>
    <w:rsid w:val="00DC1789"/>
    <w:rsid w:val="00DC1825"/>
    <w:rsid w:val="00DC1B9E"/>
    <w:rsid w:val="00DC1BA3"/>
    <w:rsid w:val="00DC2C30"/>
    <w:rsid w:val="00DC3135"/>
    <w:rsid w:val="00DC4093"/>
    <w:rsid w:val="00DC4E11"/>
    <w:rsid w:val="00DC52EA"/>
    <w:rsid w:val="00DC5A5F"/>
    <w:rsid w:val="00DC5B63"/>
    <w:rsid w:val="00DC64FE"/>
    <w:rsid w:val="00DC66D0"/>
    <w:rsid w:val="00DC764B"/>
    <w:rsid w:val="00DC7CCB"/>
    <w:rsid w:val="00DC7F77"/>
    <w:rsid w:val="00DD0553"/>
    <w:rsid w:val="00DD084A"/>
    <w:rsid w:val="00DD093B"/>
    <w:rsid w:val="00DD16FA"/>
    <w:rsid w:val="00DD2845"/>
    <w:rsid w:val="00DD2C58"/>
    <w:rsid w:val="00DD5214"/>
    <w:rsid w:val="00DD5580"/>
    <w:rsid w:val="00DD56FB"/>
    <w:rsid w:val="00DD61EB"/>
    <w:rsid w:val="00DD6306"/>
    <w:rsid w:val="00DD6616"/>
    <w:rsid w:val="00DD71C6"/>
    <w:rsid w:val="00DD7CAC"/>
    <w:rsid w:val="00DD7DC0"/>
    <w:rsid w:val="00DE08A0"/>
    <w:rsid w:val="00DE1398"/>
    <w:rsid w:val="00DE1737"/>
    <w:rsid w:val="00DE1ECD"/>
    <w:rsid w:val="00DE29D9"/>
    <w:rsid w:val="00DE33A9"/>
    <w:rsid w:val="00DE3965"/>
    <w:rsid w:val="00DE3D90"/>
    <w:rsid w:val="00DE3F9C"/>
    <w:rsid w:val="00DE49D0"/>
    <w:rsid w:val="00DE56FD"/>
    <w:rsid w:val="00DE59B6"/>
    <w:rsid w:val="00DE5BBB"/>
    <w:rsid w:val="00DE6163"/>
    <w:rsid w:val="00DE6490"/>
    <w:rsid w:val="00DE6BB0"/>
    <w:rsid w:val="00DE6F8B"/>
    <w:rsid w:val="00DE725D"/>
    <w:rsid w:val="00DF00F1"/>
    <w:rsid w:val="00DF01B5"/>
    <w:rsid w:val="00DF0428"/>
    <w:rsid w:val="00DF0892"/>
    <w:rsid w:val="00DF0E05"/>
    <w:rsid w:val="00DF3259"/>
    <w:rsid w:val="00DF3410"/>
    <w:rsid w:val="00DF37CF"/>
    <w:rsid w:val="00DF3E94"/>
    <w:rsid w:val="00DF417B"/>
    <w:rsid w:val="00DF5149"/>
    <w:rsid w:val="00DF6C9E"/>
    <w:rsid w:val="00DF6E6F"/>
    <w:rsid w:val="00DF75EA"/>
    <w:rsid w:val="00DF7FF5"/>
    <w:rsid w:val="00E010BD"/>
    <w:rsid w:val="00E012E8"/>
    <w:rsid w:val="00E01571"/>
    <w:rsid w:val="00E01E88"/>
    <w:rsid w:val="00E02311"/>
    <w:rsid w:val="00E02B90"/>
    <w:rsid w:val="00E05130"/>
    <w:rsid w:val="00E0642A"/>
    <w:rsid w:val="00E06752"/>
    <w:rsid w:val="00E0699C"/>
    <w:rsid w:val="00E06CC6"/>
    <w:rsid w:val="00E07026"/>
    <w:rsid w:val="00E0713D"/>
    <w:rsid w:val="00E07647"/>
    <w:rsid w:val="00E10401"/>
    <w:rsid w:val="00E1124A"/>
    <w:rsid w:val="00E117AB"/>
    <w:rsid w:val="00E12058"/>
    <w:rsid w:val="00E12A53"/>
    <w:rsid w:val="00E13382"/>
    <w:rsid w:val="00E13AE7"/>
    <w:rsid w:val="00E1427B"/>
    <w:rsid w:val="00E14762"/>
    <w:rsid w:val="00E14F8D"/>
    <w:rsid w:val="00E15841"/>
    <w:rsid w:val="00E15945"/>
    <w:rsid w:val="00E164E6"/>
    <w:rsid w:val="00E17162"/>
    <w:rsid w:val="00E17344"/>
    <w:rsid w:val="00E1783B"/>
    <w:rsid w:val="00E1797D"/>
    <w:rsid w:val="00E17F3F"/>
    <w:rsid w:val="00E2052D"/>
    <w:rsid w:val="00E2080E"/>
    <w:rsid w:val="00E208C3"/>
    <w:rsid w:val="00E210B2"/>
    <w:rsid w:val="00E21BFF"/>
    <w:rsid w:val="00E22D03"/>
    <w:rsid w:val="00E22D8C"/>
    <w:rsid w:val="00E2384D"/>
    <w:rsid w:val="00E23DA4"/>
    <w:rsid w:val="00E247F4"/>
    <w:rsid w:val="00E249D4"/>
    <w:rsid w:val="00E2539D"/>
    <w:rsid w:val="00E264EC"/>
    <w:rsid w:val="00E26841"/>
    <w:rsid w:val="00E26DA4"/>
    <w:rsid w:val="00E27003"/>
    <w:rsid w:val="00E27B57"/>
    <w:rsid w:val="00E303DC"/>
    <w:rsid w:val="00E304EE"/>
    <w:rsid w:val="00E30A2F"/>
    <w:rsid w:val="00E30CB3"/>
    <w:rsid w:val="00E32488"/>
    <w:rsid w:val="00E33261"/>
    <w:rsid w:val="00E3355D"/>
    <w:rsid w:val="00E33569"/>
    <w:rsid w:val="00E342BF"/>
    <w:rsid w:val="00E35452"/>
    <w:rsid w:val="00E35518"/>
    <w:rsid w:val="00E36046"/>
    <w:rsid w:val="00E36D4E"/>
    <w:rsid w:val="00E37A37"/>
    <w:rsid w:val="00E40494"/>
    <w:rsid w:val="00E41D44"/>
    <w:rsid w:val="00E41E65"/>
    <w:rsid w:val="00E42293"/>
    <w:rsid w:val="00E42AE5"/>
    <w:rsid w:val="00E42C19"/>
    <w:rsid w:val="00E44381"/>
    <w:rsid w:val="00E44564"/>
    <w:rsid w:val="00E45408"/>
    <w:rsid w:val="00E463F4"/>
    <w:rsid w:val="00E4655C"/>
    <w:rsid w:val="00E4667B"/>
    <w:rsid w:val="00E46F9F"/>
    <w:rsid w:val="00E47348"/>
    <w:rsid w:val="00E5047E"/>
    <w:rsid w:val="00E50DC4"/>
    <w:rsid w:val="00E519D8"/>
    <w:rsid w:val="00E541EF"/>
    <w:rsid w:val="00E546B3"/>
    <w:rsid w:val="00E54B8D"/>
    <w:rsid w:val="00E55AE0"/>
    <w:rsid w:val="00E55EFD"/>
    <w:rsid w:val="00E56372"/>
    <w:rsid w:val="00E56856"/>
    <w:rsid w:val="00E56D49"/>
    <w:rsid w:val="00E570BD"/>
    <w:rsid w:val="00E6052F"/>
    <w:rsid w:val="00E60FAC"/>
    <w:rsid w:val="00E619DE"/>
    <w:rsid w:val="00E61D17"/>
    <w:rsid w:val="00E61E00"/>
    <w:rsid w:val="00E6235E"/>
    <w:rsid w:val="00E6259C"/>
    <w:rsid w:val="00E62825"/>
    <w:rsid w:val="00E63881"/>
    <w:rsid w:val="00E63B62"/>
    <w:rsid w:val="00E65C6D"/>
    <w:rsid w:val="00E6638B"/>
    <w:rsid w:val="00E664FC"/>
    <w:rsid w:val="00E66568"/>
    <w:rsid w:val="00E665F1"/>
    <w:rsid w:val="00E66F0C"/>
    <w:rsid w:val="00E711C0"/>
    <w:rsid w:val="00E718A1"/>
    <w:rsid w:val="00E71DC3"/>
    <w:rsid w:val="00E7263A"/>
    <w:rsid w:val="00E732B3"/>
    <w:rsid w:val="00E73616"/>
    <w:rsid w:val="00E737EE"/>
    <w:rsid w:val="00E739CB"/>
    <w:rsid w:val="00E73CF7"/>
    <w:rsid w:val="00E75E43"/>
    <w:rsid w:val="00E75E78"/>
    <w:rsid w:val="00E76474"/>
    <w:rsid w:val="00E76C27"/>
    <w:rsid w:val="00E77035"/>
    <w:rsid w:val="00E77269"/>
    <w:rsid w:val="00E7726F"/>
    <w:rsid w:val="00E80341"/>
    <w:rsid w:val="00E80927"/>
    <w:rsid w:val="00E80B9E"/>
    <w:rsid w:val="00E80D5C"/>
    <w:rsid w:val="00E8148F"/>
    <w:rsid w:val="00E81969"/>
    <w:rsid w:val="00E82148"/>
    <w:rsid w:val="00E82742"/>
    <w:rsid w:val="00E82EDC"/>
    <w:rsid w:val="00E832DC"/>
    <w:rsid w:val="00E83408"/>
    <w:rsid w:val="00E83792"/>
    <w:rsid w:val="00E84E41"/>
    <w:rsid w:val="00E8507D"/>
    <w:rsid w:val="00E852BD"/>
    <w:rsid w:val="00E85715"/>
    <w:rsid w:val="00E85ABC"/>
    <w:rsid w:val="00E86D30"/>
    <w:rsid w:val="00E86E20"/>
    <w:rsid w:val="00E87520"/>
    <w:rsid w:val="00E87A42"/>
    <w:rsid w:val="00E87E7C"/>
    <w:rsid w:val="00E912A5"/>
    <w:rsid w:val="00E91669"/>
    <w:rsid w:val="00E91AB3"/>
    <w:rsid w:val="00E923D7"/>
    <w:rsid w:val="00E92B4B"/>
    <w:rsid w:val="00E939B3"/>
    <w:rsid w:val="00E93C30"/>
    <w:rsid w:val="00E93D30"/>
    <w:rsid w:val="00E942C3"/>
    <w:rsid w:val="00E945C4"/>
    <w:rsid w:val="00E94BDB"/>
    <w:rsid w:val="00E96594"/>
    <w:rsid w:val="00E9745A"/>
    <w:rsid w:val="00E97991"/>
    <w:rsid w:val="00E97F24"/>
    <w:rsid w:val="00EA045D"/>
    <w:rsid w:val="00EA0911"/>
    <w:rsid w:val="00EA276E"/>
    <w:rsid w:val="00EA2861"/>
    <w:rsid w:val="00EA2BD1"/>
    <w:rsid w:val="00EA4D2B"/>
    <w:rsid w:val="00EA5A5C"/>
    <w:rsid w:val="00EA5F8A"/>
    <w:rsid w:val="00EA64B4"/>
    <w:rsid w:val="00EA6F1A"/>
    <w:rsid w:val="00EB08B3"/>
    <w:rsid w:val="00EB0E84"/>
    <w:rsid w:val="00EB14D2"/>
    <w:rsid w:val="00EB1ADA"/>
    <w:rsid w:val="00EB1C70"/>
    <w:rsid w:val="00EB4995"/>
    <w:rsid w:val="00EB55D7"/>
    <w:rsid w:val="00EB5607"/>
    <w:rsid w:val="00EB661A"/>
    <w:rsid w:val="00EB76C2"/>
    <w:rsid w:val="00EC0283"/>
    <w:rsid w:val="00EC0789"/>
    <w:rsid w:val="00EC29DF"/>
    <w:rsid w:val="00EC2D1D"/>
    <w:rsid w:val="00EC38E8"/>
    <w:rsid w:val="00EC4522"/>
    <w:rsid w:val="00EC4AA1"/>
    <w:rsid w:val="00EC4D87"/>
    <w:rsid w:val="00EC52B6"/>
    <w:rsid w:val="00EC61E4"/>
    <w:rsid w:val="00EC6821"/>
    <w:rsid w:val="00ED016C"/>
    <w:rsid w:val="00ED05A6"/>
    <w:rsid w:val="00ED0654"/>
    <w:rsid w:val="00ED0731"/>
    <w:rsid w:val="00ED0D89"/>
    <w:rsid w:val="00ED14B0"/>
    <w:rsid w:val="00ED23A0"/>
    <w:rsid w:val="00ED2AD7"/>
    <w:rsid w:val="00ED2F14"/>
    <w:rsid w:val="00ED39E8"/>
    <w:rsid w:val="00ED3ADD"/>
    <w:rsid w:val="00ED4161"/>
    <w:rsid w:val="00ED4193"/>
    <w:rsid w:val="00ED6D71"/>
    <w:rsid w:val="00ED6FD3"/>
    <w:rsid w:val="00EE08FF"/>
    <w:rsid w:val="00EE09D0"/>
    <w:rsid w:val="00EE10FF"/>
    <w:rsid w:val="00EE1157"/>
    <w:rsid w:val="00EE13DB"/>
    <w:rsid w:val="00EE18E1"/>
    <w:rsid w:val="00EE27B2"/>
    <w:rsid w:val="00EE2891"/>
    <w:rsid w:val="00EE2EC8"/>
    <w:rsid w:val="00EE4249"/>
    <w:rsid w:val="00EE42C1"/>
    <w:rsid w:val="00EE45B5"/>
    <w:rsid w:val="00EE59C1"/>
    <w:rsid w:val="00EF225B"/>
    <w:rsid w:val="00EF2BEB"/>
    <w:rsid w:val="00EF2CCB"/>
    <w:rsid w:val="00EF3053"/>
    <w:rsid w:val="00EF3632"/>
    <w:rsid w:val="00EF42FC"/>
    <w:rsid w:val="00EF4341"/>
    <w:rsid w:val="00EF57AE"/>
    <w:rsid w:val="00EF5F6F"/>
    <w:rsid w:val="00EF64AC"/>
    <w:rsid w:val="00EF69F2"/>
    <w:rsid w:val="00EF7443"/>
    <w:rsid w:val="00EF7CB9"/>
    <w:rsid w:val="00F00884"/>
    <w:rsid w:val="00F00AA8"/>
    <w:rsid w:val="00F01BB9"/>
    <w:rsid w:val="00F0282A"/>
    <w:rsid w:val="00F02893"/>
    <w:rsid w:val="00F02BC1"/>
    <w:rsid w:val="00F02D17"/>
    <w:rsid w:val="00F03611"/>
    <w:rsid w:val="00F03EEA"/>
    <w:rsid w:val="00F04993"/>
    <w:rsid w:val="00F05113"/>
    <w:rsid w:val="00F051C7"/>
    <w:rsid w:val="00F051E5"/>
    <w:rsid w:val="00F0532A"/>
    <w:rsid w:val="00F054F5"/>
    <w:rsid w:val="00F05AE3"/>
    <w:rsid w:val="00F05BF6"/>
    <w:rsid w:val="00F069F5"/>
    <w:rsid w:val="00F07069"/>
    <w:rsid w:val="00F109E3"/>
    <w:rsid w:val="00F10ADF"/>
    <w:rsid w:val="00F1124F"/>
    <w:rsid w:val="00F11559"/>
    <w:rsid w:val="00F115D9"/>
    <w:rsid w:val="00F115F5"/>
    <w:rsid w:val="00F129CF"/>
    <w:rsid w:val="00F12FC6"/>
    <w:rsid w:val="00F1435C"/>
    <w:rsid w:val="00F151E0"/>
    <w:rsid w:val="00F15852"/>
    <w:rsid w:val="00F15BF6"/>
    <w:rsid w:val="00F16327"/>
    <w:rsid w:val="00F169BF"/>
    <w:rsid w:val="00F16A8F"/>
    <w:rsid w:val="00F17B4D"/>
    <w:rsid w:val="00F2111E"/>
    <w:rsid w:val="00F214DD"/>
    <w:rsid w:val="00F2205C"/>
    <w:rsid w:val="00F223CD"/>
    <w:rsid w:val="00F225C0"/>
    <w:rsid w:val="00F23347"/>
    <w:rsid w:val="00F23566"/>
    <w:rsid w:val="00F23BA3"/>
    <w:rsid w:val="00F249B0"/>
    <w:rsid w:val="00F24E0A"/>
    <w:rsid w:val="00F251A8"/>
    <w:rsid w:val="00F25604"/>
    <w:rsid w:val="00F25E1C"/>
    <w:rsid w:val="00F25F79"/>
    <w:rsid w:val="00F260E0"/>
    <w:rsid w:val="00F26F13"/>
    <w:rsid w:val="00F30F2E"/>
    <w:rsid w:val="00F31301"/>
    <w:rsid w:val="00F314C3"/>
    <w:rsid w:val="00F317CF"/>
    <w:rsid w:val="00F318D2"/>
    <w:rsid w:val="00F32A03"/>
    <w:rsid w:val="00F32F56"/>
    <w:rsid w:val="00F3459F"/>
    <w:rsid w:val="00F35122"/>
    <w:rsid w:val="00F35FB7"/>
    <w:rsid w:val="00F363E7"/>
    <w:rsid w:val="00F4243E"/>
    <w:rsid w:val="00F4244E"/>
    <w:rsid w:val="00F42E57"/>
    <w:rsid w:val="00F44777"/>
    <w:rsid w:val="00F44C6D"/>
    <w:rsid w:val="00F465D2"/>
    <w:rsid w:val="00F47876"/>
    <w:rsid w:val="00F50E4C"/>
    <w:rsid w:val="00F5105F"/>
    <w:rsid w:val="00F514D1"/>
    <w:rsid w:val="00F51C5B"/>
    <w:rsid w:val="00F52586"/>
    <w:rsid w:val="00F52E2D"/>
    <w:rsid w:val="00F52FE1"/>
    <w:rsid w:val="00F5341A"/>
    <w:rsid w:val="00F534A7"/>
    <w:rsid w:val="00F53B92"/>
    <w:rsid w:val="00F53C39"/>
    <w:rsid w:val="00F53D19"/>
    <w:rsid w:val="00F54B47"/>
    <w:rsid w:val="00F56058"/>
    <w:rsid w:val="00F560C5"/>
    <w:rsid w:val="00F5654F"/>
    <w:rsid w:val="00F56CA4"/>
    <w:rsid w:val="00F60EC8"/>
    <w:rsid w:val="00F61009"/>
    <w:rsid w:val="00F61402"/>
    <w:rsid w:val="00F6181E"/>
    <w:rsid w:val="00F61B0A"/>
    <w:rsid w:val="00F61BF5"/>
    <w:rsid w:val="00F63A33"/>
    <w:rsid w:val="00F64240"/>
    <w:rsid w:val="00F64539"/>
    <w:rsid w:val="00F650C3"/>
    <w:rsid w:val="00F653FD"/>
    <w:rsid w:val="00F6593F"/>
    <w:rsid w:val="00F65E8B"/>
    <w:rsid w:val="00F6680A"/>
    <w:rsid w:val="00F66B03"/>
    <w:rsid w:val="00F675EF"/>
    <w:rsid w:val="00F67AA1"/>
    <w:rsid w:val="00F706B8"/>
    <w:rsid w:val="00F70779"/>
    <w:rsid w:val="00F7109D"/>
    <w:rsid w:val="00F713D8"/>
    <w:rsid w:val="00F72577"/>
    <w:rsid w:val="00F72BC4"/>
    <w:rsid w:val="00F730B5"/>
    <w:rsid w:val="00F73624"/>
    <w:rsid w:val="00F73806"/>
    <w:rsid w:val="00F74444"/>
    <w:rsid w:val="00F7528A"/>
    <w:rsid w:val="00F757DD"/>
    <w:rsid w:val="00F759AE"/>
    <w:rsid w:val="00F76028"/>
    <w:rsid w:val="00F76398"/>
    <w:rsid w:val="00F77045"/>
    <w:rsid w:val="00F771E6"/>
    <w:rsid w:val="00F80703"/>
    <w:rsid w:val="00F80CE6"/>
    <w:rsid w:val="00F81037"/>
    <w:rsid w:val="00F81147"/>
    <w:rsid w:val="00F8176C"/>
    <w:rsid w:val="00F817EB"/>
    <w:rsid w:val="00F818F5"/>
    <w:rsid w:val="00F81DDC"/>
    <w:rsid w:val="00F826AB"/>
    <w:rsid w:val="00F82A28"/>
    <w:rsid w:val="00F83957"/>
    <w:rsid w:val="00F83A9B"/>
    <w:rsid w:val="00F8439F"/>
    <w:rsid w:val="00F85A5F"/>
    <w:rsid w:val="00F85CEB"/>
    <w:rsid w:val="00F861CB"/>
    <w:rsid w:val="00F867CD"/>
    <w:rsid w:val="00F86D5A"/>
    <w:rsid w:val="00F907D4"/>
    <w:rsid w:val="00F92440"/>
    <w:rsid w:val="00F93499"/>
    <w:rsid w:val="00F9399A"/>
    <w:rsid w:val="00F94690"/>
    <w:rsid w:val="00F956DD"/>
    <w:rsid w:val="00F96C1D"/>
    <w:rsid w:val="00F97796"/>
    <w:rsid w:val="00F978EE"/>
    <w:rsid w:val="00F97BB7"/>
    <w:rsid w:val="00F97CBA"/>
    <w:rsid w:val="00FA0192"/>
    <w:rsid w:val="00FA0ABD"/>
    <w:rsid w:val="00FA139E"/>
    <w:rsid w:val="00FA351B"/>
    <w:rsid w:val="00FA41EF"/>
    <w:rsid w:val="00FA5761"/>
    <w:rsid w:val="00FA57FE"/>
    <w:rsid w:val="00FA5FB9"/>
    <w:rsid w:val="00FA68C4"/>
    <w:rsid w:val="00FB00E9"/>
    <w:rsid w:val="00FB0EFE"/>
    <w:rsid w:val="00FB18B2"/>
    <w:rsid w:val="00FB1917"/>
    <w:rsid w:val="00FB1C09"/>
    <w:rsid w:val="00FB1C5A"/>
    <w:rsid w:val="00FB1F04"/>
    <w:rsid w:val="00FB1FF2"/>
    <w:rsid w:val="00FB2523"/>
    <w:rsid w:val="00FB2825"/>
    <w:rsid w:val="00FB2867"/>
    <w:rsid w:val="00FB2A70"/>
    <w:rsid w:val="00FB40E7"/>
    <w:rsid w:val="00FB456C"/>
    <w:rsid w:val="00FB5180"/>
    <w:rsid w:val="00FB5466"/>
    <w:rsid w:val="00FB6D9A"/>
    <w:rsid w:val="00FB7077"/>
    <w:rsid w:val="00FB78AF"/>
    <w:rsid w:val="00FB7F9A"/>
    <w:rsid w:val="00FC2294"/>
    <w:rsid w:val="00FC2782"/>
    <w:rsid w:val="00FC36EC"/>
    <w:rsid w:val="00FC5FE0"/>
    <w:rsid w:val="00FC702F"/>
    <w:rsid w:val="00FD044D"/>
    <w:rsid w:val="00FD0514"/>
    <w:rsid w:val="00FD0689"/>
    <w:rsid w:val="00FD0EC6"/>
    <w:rsid w:val="00FD1E05"/>
    <w:rsid w:val="00FD20BF"/>
    <w:rsid w:val="00FD2562"/>
    <w:rsid w:val="00FD3524"/>
    <w:rsid w:val="00FD3843"/>
    <w:rsid w:val="00FD3FCF"/>
    <w:rsid w:val="00FD48D4"/>
    <w:rsid w:val="00FD5538"/>
    <w:rsid w:val="00FD5843"/>
    <w:rsid w:val="00FD606C"/>
    <w:rsid w:val="00FD6564"/>
    <w:rsid w:val="00FD6634"/>
    <w:rsid w:val="00FD66F7"/>
    <w:rsid w:val="00FD6938"/>
    <w:rsid w:val="00FD6EDB"/>
    <w:rsid w:val="00FE0C39"/>
    <w:rsid w:val="00FE1F2D"/>
    <w:rsid w:val="00FE3722"/>
    <w:rsid w:val="00FE389B"/>
    <w:rsid w:val="00FE3C9E"/>
    <w:rsid w:val="00FE453C"/>
    <w:rsid w:val="00FE475E"/>
    <w:rsid w:val="00FE47B3"/>
    <w:rsid w:val="00FE59EA"/>
    <w:rsid w:val="00FE5C50"/>
    <w:rsid w:val="00FE5C5B"/>
    <w:rsid w:val="00FE659A"/>
    <w:rsid w:val="00FE754F"/>
    <w:rsid w:val="00FE7725"/>
    <w:rsid w:val="00FE7B42"/>
    <w:rsid w:val="00FE7BD1"/>
    <w:rsid w:val="00FE7FD6"/>
    <w:rsid w:val="00FF1A21"/>
    <w:rsid w:val="00FF1F8F"/>
    <w:rsid w:val="00FF2B7D"/>
    <w:rsid w:val="00FF2C23"/>
    <w:rsid w:val="00FF4082"/>
    <w:rsid w:val="00FF4C7A"/>
    <w:rsid w:val="00FF5532"/>
    <w:rsid w:val="00FF5EB2"/>
    <w:rsid w:val="00FF618A"/>
    <w:rsid w:val="00FF64A1"/>
    <w:rsid w:val="00FF6874"/>
    <w:rsid w:val="00FF6931"/>
    <w:rsid w:val="00FF6C2D"/>
    <w:rsid w:val="00FF7C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ADE78"/>
  <w15:chartTrackingRefBased/>
  <w15:docId w15:val="{C134C62B-7A4B-5344-B803-DF61803F3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5288"/>
    <w:pPr>
      <w:widowControl w:val="0"/>
      <w:spacing w:line="360" w:lineRule="auto"/>
      <w:jc w:val="both"/>
    </w:pPr>
    <w:rPr>
      <w:rFonts w:ascii="Times New Roman" w:eastAsia="宋体" w:hAnsi="Times New Roman"/>
    </w:rPr>
  </w:style>
  <w:style w:type="paragraph" w:styleId="1">
    <w:name w:val="heading 1"/>
    <w:aliases w:val="大标题"/>
    <w:basedOn w:val="a"/>
    <w:next w:val="a"/>
    <w:link w:val="10"/>
    <w:uiPriority w:val="9"/>
    <w:qFormat/>
    <w:rsid w:val="00821CB2"/>
    <w:pPr>
      <w:keepNext/>
      <w:keepLines/>
      <w:spacing w:beforeLines="200" w:before="200" w:line="480" w:lineRule="auto"/>
      <w:jc w:val="center"/>
      <w:outlineLvl w:val="0"/>
    </w:pPr>
    <w:rPr>
      <w:rFonts w:eastAsia="黑体"/>
      <w:b/>
      <w:bCs/>
      <w:kern w:val="44"/>
      <w:sz w:val="32"/>
      <w:szCs w:val="44"/>
    </w:rPr>
  </w:style>
  <w:style w:type="paragraph" w:styleId="2">
    <w:name w:val="heading 2"/>
    <w:aliases w:val="章节1"/>
    <w:basedOn w:val="a"/>
    <w:next w:val="a"/>
    <w:link w:val="20"/>
    <w:uiPriority w:val="9"/>
    <w:unhideWhenUsed/>
    <w:qFormat/>
    <w:rsid w:val="00821CB2"/>
    <w:pPr>
      <w:keepNext/>
      <w:keepLines/>
      <w:numPr>
        <w:numId w:val="2"/>
      </w:numPr>
      <w:spacing w:beforeLines="200" w:before="200" w:line="480" w:lineRule="auto"/>
      <w:jc w:val="left"/>
      <w:outlineLvl w:val="1"/>
    </w:pPr>
    <w:rPr>
      <w:rFonts w:eastAsia="黑体" w:cstheme="majorBidi"/>
      <w:b/>
      <w:bCs/>
      <w:sz w:val="28"/>
      <w:szCs w:val="32"/>
    </w:rPr>
  </w:style>
  <w:style w:type="paragraph" w:styleId="3">
    <w:name w:val="heading 3"/>
    <w:aliases w:val="章节 2"/>
    <w:basedOn w:val="a"/>
    <w:next w:val="a"/>
    <w:link w:val="30"/>
    <w:uiPriority w:val="9"/>
    <w:unhideWhenUsed/>
    <w:qFormat/>
    <w:rsid w:val="00953BB1"/>
    <w:pPr>
      <w:keepNext/>
      <w:keepLines/>
      <w:numPr>
        <w:ilvl w:val="1"/>
        <w:numId w:val="2"/>
      </w:numPr>
      <w:spacing w:beforeLines="100" w:before="100"/>
      <w:jc w:val="left"/>
      <w:outlineLvl w:val="2"/>
    </w:pPr>
    <w:rPr>
      <w:rFonts w:eastAsia="黑体"/>
      <w:b/>
      <w:bCs/>
      <w:sz w:val="28"/>
      <w:szCs w:val="32"/>
    </w:rPr>
  </w:style>
  <w:style w:type="paragraph" w:styleId="4">
    <w:name w:val="heading 4"/>
    <w:aliases w:val="章节 3"/>
    <w:basedOn w:val="a"/>
    <w:next w:val="a"/>
    <w:link w:val="40"/>
    <w:uiPriority w:val="9"/>
    <w:unhideWhenUsed/>
    <w:qFormat/>
    <w:rsid w:val="002F668B"/>
    <w:pPr>
      <w:keepNext/>
      <w:keepLines/>
      <w:numPr>
        <w:ilvl w:val="2"/>
        <w:numId w:val="2"/>
      </w:numPr>
      <w:spacing w:beforeLines="100" w:before="100"/>
      <w:outlineLvl w:val="3"/>
    </w:pPr>
    <w:rPr>
      <w:rFonts w:eastAsia="黑体" w:cstheme="majorBidi"/>
      <w:bCs/>
      <w:sz w:val="24"/>
      <w:szCs w:val="28"/>
    </w:rPr>
  </w:style>
  <w:style w:type="paragraph" w:styleId="5">
    <w:name w:val="heading 5"/>
    <w:aliases w:val="章节 4"/>
    <w:basedOn w:val="a"/>
    <w:next w:val="a"/>
    <w:link w:val="50"/>
    <w:uiPriority w:val="9"/>
    <w:unhideWhenUsed/>
    <w:qFormat/>
    <w:rsid w:val="000007F7"/>
    <w:pPr>
      <w:keepNext/>
      <w:keepLines/>
      <w:numPr>
        <w:ilvl w:val="3"/>
        <w:numId w:val="2"/>
      </w:numPr>
      <w:spacing w:beforeLines="100" w:before="100"/>
      <w:jc w:val="left"/>
      <w:outlineLvl w:val="4"/>
    </w:pPr>
    <w:rPr>
      <w:rFonts w:eastAsia="黑体"/>
      <w:bCs/>
      <w:szCs w:val="28"/>
    </w:rPr>
  </w:style>
  <w:style w:type="paragraph" w:styleId="6">
    <w:name w:val="heading 6"/>
    <w:aliases w:val="章节 5"/>
    <w:basedOn w:val="a"/>
    <w:next w:val="a"/>
    <w:link w:val="60"/>
    <w:uiPriority w:val="9"/>
    <w:unhideWhenUsed/>
    <w:qFormat/>
    <w:rsid w:val="00F3459F"/>
    <w:pPr>
      <w:keepNext/>
      <w:keepLines/>
      <w:numPr>
        <w:ilvl w:val="4"/>
        <w:numId w:val="2"/>
      </w:numPr>
      <w:wordWrap w:val="0"/>
      <w:spacing w:beforeLines="100" w:before="100"/>
      <w:outlineLvl w:val="5"/>
    </w:pPr>
    <w:rPr>
      <w:rFonts w:eastAsia="黑体" w:cstheme="majorBidi"/>
      <w:bCs/>
      <w:szCs w:val="24"/>
    </w:rPr>
  </w:style>
  <w:style w:type="paragraph" w:styleId="7">
    <w:name w:val="heading 7"/>
    <w:aliases w:val="小标题"/>
    <w:basedOn w:val="a"/>
    <w:next w:val="a"/>
    <w:link w:val="70"/>
    <w:uiPriority w:val="9"/>
    <w:unhideWhenUsed/>
    <w:qFormat/>
    <w:rsid w:val="00821CB2"/>
    <w:pPr>
      <w:keepNext/>
      <w:keepLines/>
      <w:spacing w:beforeLines="100" w:before="100"/>
      <w:jc w:val="left"/>
      <w:outlineLvl w:val="6"/>
    </w:pPr>
    <w:rPr>
      <w:rFonts w:eastAsia="黑体"/>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6320"/>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A6320"/>
    <w:rPr>
      <w:rFonts w:ascii="Times New Roman" w:eastAsia="宋体" w:hAnsi="Times New Roman"/>
      <w:sz w:val="18"/>
      <w:szCs w:val="18"/>
    </w:rPr>
  </w:style>
  <w:style w:type="paragraph" w:styleId="a5">
    <w:name w:val="footer"/>
    <w:basedOn w:val="a"/>
    <w:link w:val="a6"/>
    <w:uiPriority w:val="99"/>
    <w:unhideWhenUsed/>
    <w:rsid w:val="007A6320"/>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7A6320"/>
    <w:rPr>
      <w:rFonts w:ascii="Times New Roman" w:eastAsia="宋体" w:hAnsi="Times New Roman"/>
      <w:sz w:val="18"/>
      <w:szCs w:val="18"/>
    </w:rPr>
  </w:style>
  <w:style w:type="paragraph" w:customStyle="1" w:styleId="a7">
    <w:name w:val="正文&amp;缩进"/>
    <w:basedOn w:val="a"/>
    <w:link w:val="a8"/>
    <w:qFormat/>
    <w:rsid w:val="007A6320"/>
    <w:pPr>
      <w:ind w:firstLineChars="200" w:firstLine="200"/>
    </w:pPr>
  </w:style>
  <w:style w:type="character" w:customStyle="1" w:styleId="10">
    <w:name w:val="标题 1 字符"/>
    <w:aliases w:val="大标题 字符"/>
    <w:basedOn w:val="a0"/>
    <w:link w:val="1"/>
    <w:uiPriority w:val="9"/>
    <w:rsid w:val="00821CB2"/>
    <w:rPr>
      <w:rFonts w:ascii="Times New Roman" w:eastAsia="黑体" w:hAnsi="Times New Roman"/>
      <w:b/>
      <w:bCs/>
      <w:kern w:val="44"/>
      <w:sz w:val="32"/>
      <w:szCs w:val="44"/>
    </w:rPr>
  </w:style>
  <w:style w:type="character" w:customStyle="1" w:styleId="a8">
    <w:name w:val="正文&amp;缩进 字符"/>
    <w:basedOn w:val="a0"/>
    <w:link w:val="a7"/>
    <w:rsid w:val="007A6320"/>
    <w:rPr>
      <w:rFonts w:ascii="Times New Roman" w:eastAsia="宋体" w:hAnsi="Times New Roman"/>
    </w:rPr>
  </w:style>
  <w:style w:type="character" w:customStyle="1" w:styleId="20">
    <w:name w:val="标题 2 字符"/>
    <w:aliases w:val="章节1 字符"/>
    <w:basedOn w:val="a0"/>
    <w:link w:val="2"/>
    <w:uiPriority w:val="9"/>
    <w:rsid w:val="00821CB2"/>
    <w:rPr>
      <w:rFonts w:ascii="Times New Roman" w:eastAsia="黑体" w:hAnsi="Times New Roman" w:cstheme="majorBidi"/>
      <w:b/>
      <w:bCs/>
      <w:sz w:val="28"/>
      <w:szCs w:val="32"/>
    </w:rPr>
  </w:style>
  <w:style w:type="character" w:customStyle="1" w:styleId="30">
    <w:name w:val="标题 3 字符"/>
    <w:aliases w:val="章节 2 字符"/>
    <w:basedOn w:val="a0"/>
    <w:link w:val="3"/>
    <w:uiPriority w:val="9"/>
    <w:rsid w:val="00953BB1"/>
    <w:rPr>
      <w:rFonts w:ascii="Times New Roman" w:eastAsia="黑体" w:hAnsi="Times New Roman"/>
      <w:b/>
      <w:bCs/>
      <w:sz w:val="28"/>
      <w:szCs w:val="32"/>
    </w:rPr>
  </w:style>
  <w:style w:type="character" w:customStyle="1" w:styleId="40">
    <w:name w:val="标题 4 字符"/>
    <w:aliases w:val="章节 3 字符"/>
    <w:basedOn w:val="a0"/>
    <w:link w:val="4"/>
    <w:uiPriority w:val="9"/>
    <w:rsid w:val="002F668B"/>
    <w:rPr>
      <w:rFonts w:ascii="Times New Roman" w:eastAsia="黑体" w:hAnsi="Times New Roman" w:cstheme="majorBidi"/>
      <w:bCs/>
      <w:sz w:val="24"/>
      <w:szCs w:val="28"/>
    </w:rPr>
  </w:style>
  <w:style w:type="character" w:customStyle="1" w:styleId="50">
    <w:name w:val="标题 5 字符"/>
    <w:aliases w:val="章节 4 字符"/>
    <w:basedOn w:val="a0"/>
    <w:link w:val="5"/>
    <w:uiPriority w:val="9"/>
    <w:rsid w:val="000007F7"/>
    <w:rPr>
      <w:rFonts w:ascii="Times New Roman" w:eastAsia="黑体" w:hAnsi="Times New Roman"/>
      <w:bCs/>
      <w:szCs w:val="28"/>
    </w:rPr>
  </w:style>
  <w:style w:type="paragraph" w:styleId="a9">
    <w:name w:val="List Paragraph"/>
    <w:basedOn w:val="a"/>
    <w:uiPriority w:val="34"/>
    <w:qFormat/>
    <w:rsid w:val="0018212A"/>
    <w:pPr>
      <w:wordWrap w:val="0"/>
      <w:ind w:firstLineChars="200" w:firstLine="420"/>
    </w:pPr>
  </w:style>
  <w:style w:type="character" w:customStyle="1" w:styleId="60">
    <w:name w:val="标题 6 字符"/>
    <w:aliases w:val="章节 5 字符"/>
    <w:basedOn w:val="a0"/>
    <w:link w:val="6"/>
    <w:uiPriority w:val="9"/>
    <w:rsid w:val="00F3459F"/>
    <w:rPr>
      <w:rFonts w:ascii="Times New Roman" w:eastAsia="黑体" w:hAnsi="Times New Roman" w:cstheme="majorBidi"/>
      <w:bCs/>
      <w:szCs w:val="24"/>
    </w:rPr>
  </w:style>
  <w:style w:type="character" w:customStyle="1" w:styleId="mjxassistivemathml">
    <w:name w:val="mjx_assistive_mathml"/>
    <w:basedOn w:val="a0"/>
    <w:rsid w:val="00C52200"/>
  </w:style>
  <w:style w:type="character" w:styleId="aa">
    <w:name w:val="Strong"/>
    <w:basedOn w:val="a0"/>
    <w:uiPriority w:val="22"/>
    <w:qFormat/>
    <w:rsid w:val="00FD3FCF"/>
    <w:rPr>
      <w:b/>
      <w:bCs/>
    </w:rPr>
  </w:style>
  <w:style w:type="character" w:styleId="ab">
    <w:name w:val="Placeholder Text"/>
    <w:basedOn w:val="a0"/>
    <w:uiPriority w:val="99"/>
    <w:semiHidden/>
    <w:rsid w:val="001335A4"/>
    <w:rPr>
      <w:color w:val="808080"/>
    </w:rPr>
  </w:style>
  <w:style w:type="character" w:customStyle="1" w:styleId="webkit-html-attribute-name">
    <w:name w:val="webkit-html-attribute-name"/>
    <w:basedOn w:val="a0"/>
    <w:rsid w:val="00E62825"/>
  </w:style>
  <w:style w:type="character" w:customStyle="1" w:styleId="webkit-html-attribute-value">
    <w:name w:val="webkit-html-attribute-value"/>
    <w:basedOn w:val="a0"/>
    <w:rsid w:val="00E62825"/>
  </w:style>
  <w:style w:type="table" w:styleId="ac">
    <w:name w:val="Table Grid"/>
    <w:basedOn w:val="a1"/>
    <w:uiPriority w:val="39"/>
    <w:rsid w:val="00AD30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标题 7 字符"/>
    <w:aliases w:val="小标题 字符"/>
    <w:basedOn w:val="a0"/>
    <w:link w:val="7"/>
    <w:uiPriority w:val="9"/>
    <w:rsid w:val="00821CB2"/>
    <w:rPr>
      <w:rFonts w:ascii="Times New Roman" w:eastAsia="黑体" w:hAnsi="Times New Roman"/>
      <w:b/>
      <w:bCs/>
      <w:szCs w:val="24"/>
    </w:rPr>
  </w:style>
  <w:style w:type="paragraph" w:styleId="ad">
    <w:name w:val="Subtitle"/>
    <w:basedOn w:val="a"/>
    <w:next w:val="a"/>
    <w:link w:val="ae"/>
    <w:uiPriority w:val="11"/>
    <w:qFormat/>
    <w:rsid w:val="00D26C2B"/>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e">
    <w:name w:val="副标题 字符"/>
    <w:basedOn w:val="a0"/>
    <w:link w:val="ad"/>
    <w:uiPriority w:val="11"/>
    <w:rsid w:val="00D26C2B"/>
    <w:rPr>
      <w:b/>
      <w:bCs/>
      <w:kern w:val="28"/>
      <w:sz w:val="32"/>
      <w:szCs w:val="32"/>
    </w:rPr>
  </w:style>
  <w:style w:type="paragraph" w:styleId="af">
    <w:name w:val="caption"/>
    <w:aliases w:val="图题注"/>
    <w:basedOn w:val="a"/>
    <w:next w:val="a"/>
    <w:uiPriority w:val="35"/>
    <w:unhideWhenUsed/>
    <w:qFormat/>
    <w:rsid w:val="008E4713"/>
    <w:pPr>
      <w:spacing w:afterLines="100" w:after="100" w:line="0" w:lineRule="atLeast"/>
      <w:jc w:val="center"/>
    </w:pPr>
    <w:rPr>
      <w:rFonts w:cstheme="majorBidi"/>
      <w:sz w:val="18"/>
      <w:szCs w:val="20"/>
    </w:rPr>
  </w:style>
  <w:style w:type="table" w:customStyle="1" w:styleId="af0">
    <w:name w:val="三线表"/>
    <w:basedOn w:val="a1"/>
    <w:uiPriority w:val="99"/>
    <w:rsid w:val="003467A7"/>
    <w:rPr>
      <w:rFonts w:ascii="Times New Roman" w:eastAsia="宋体" w:hAnsi="Times New Roman"/>
      <w:sz w:val="18"/>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styleId="af1">
    <w:name w:val="Hyperlink"/>
    <w:basedOn w:val="a0"/>
    <w:uiPriority w:val="99"/>
    <w:unhideWhenUsed/>
    <w:rsid w:val="000950AD"/>
    <w:rPr>
      <w:color w:val="0563C1" w:themeColor="hyperlink"/>
      <w:u w:val="single"/>
    </w:rPr>
  </w:style>
  <w:style w:type="character" w:styleId="af2">
    <w:name w:val="Unresolved Mention"/>
    <w:basedOn w:val="a0"/>
    <w:uiPriority w:val="99"/>
    <w:semiHidden/>
    <w:unhideWhenUsed/>
    <w:rsid w:val="000950AD"/>
    <w:rPr>
      <w:color w:val="605E5C"/>
      <w:shd w:val="clear" w:color="auto" w:fill="E1DFDD"/>
    </w:rPr>
  </w:style>
  <w:style w:type="paragraph" w:styleId="TOC">
    <w:name w:val="TOC Heading"/>
    <w:basedOn w:val="1"/>
    <w:next w:val="a"/>
    <w:uiPriority w:val="39"/>
    <w:unhideWhenUsed/>
    <w:qFormat/>
    <w:rsid w:val="00ED4193"/>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ED4193"/>
  </w:style>
  <w:style w:type="paragraph" w:styleId="TOC2">
    <w:name w:val="toc 2"/>
    <w:basedOn w:val="a"/>
    <w:next w:val="a"/>
    <w:autoRedefine/>
    <w:uiPriority w:val="39"/>
    <w:unhideWhenUsed/>
    <w:rsid w:val="00ED4193"/>
    <w:pPr>
      <w:ind w:leftChars="200" w:left="420"/>
    </w:pPr>
  </w:style>
  <w:style w:type="paragraph" w:styleId="TOC3">
    <w:name w:val="toc 3"/>
    <w:basedOn w:val="a"/>
    <w:next w:val="a"/>
    <w:autoRedefine/>
    <w:uiPriority w:val="39"/>
    <w:unhideWhenUsed/>
    <w:rsid w:val="00ED4193"/>
    <w:pPr>
      <w:ind w:leftChars="400" w:left="840"/>
    </w:pPr>
  </w:style>
  <w:style w:type="paragraph" w:styleId="TOC4">
    <w:name w:val="toc 4"/>
    <w:basedOn w:val="a"/>
    <w:next w:val="a"/>
    <w:autoRedefine/>
    <w:uiPriority w:val="39"/>
    <w:unhideWhenUsed/>
    <w:rsid w:val="00C11DF9"/>
    <w:pPr>
      <w:spacing w:line="240" w:lineRule="auto"/>
      <w:ind w:leftChars="600" w:left="1260"/>
    </w:pPr>
    <w:rPr>
      <w:rFonts w:asciiTheme="minorHAnsi" w:eastAsiaTheme="minorEastAsia" w:hAnsiTheme="minorHAnsi"/>
      <w14:ligatures w14:val="standardContextual"/>
    </w:rPr>
  </w:style>
  <w:style w:type="paragraph" w:styleId="TOC5">
    <w:name w:val="toc 5"/>
    <w:basedOn w:val="a"/>
    <w:next w:val="a"/>
    <w:autoRedefine/>
    <w:uiPriority w:val="39"/>
    <w:unhideWhenUsed/>
    <w:rsid w:val="00C11DF9"/>
    <w:pPr>
      <w:spacing w:line="240" w:lineRule="auto"/>
      <w:ind w:leftChars="800" w:left="1680"/>
    </w:pPr>
    <w:rPr>
      <w:rFonts w:asciiTheme="minorHAnsi" w:eastAsiaTheme="minorEastAsia" w:hAnsiTheme="minorHAnsi"/>
      <w14:ligatures w14:val="standardContextual"/>
    </w:rPr>
  </w:style>
  <w:style w:type="paragraph" w:styleId="TOC6">
    <w:name w:val="toc 6"/>
    <w:basedOn w:val="a"/>
    <w:next w:val="a"/>
    <w:autoRedefine/>
    <w:uiPriority w:val="39"/>
    <w:unhideWhenUsed/>
    <w:rsid w:val="00C11DF9"/>
    <w:pPr>
      <w:spacing w:line="240" w:lineRule="auto"/>
      <w:ind w:leftChars="1000" w:left="2100"/>
    </w:pPr>
    <w:rPr>
      <w:rFonts w:asciiTheme="minorHAnsi" w:eastAsiaTheme="minorEastAsia" w:hAnsiTheme="minorHAnsi"/>
      <w14:ligatures w14:val="standardContextual"/>
    </w:rPr>
  </w:style>
  <w:style w:type="paragraph" w:styleId="TOC7">
    <w:name w:val="toc 7"/>
    <w:basedOn w:val="a"/>
    <w:next w:val="a"/>
    <w:autoRedefine/>
    <w:uiPriority w:val="39"/>
    <w:unhideWhenUsed/>
    <w:rsid w:val="00C11DF9"/>
    <w:pPr>
      <w:spacing w:line="240" w:lineRule="auto"/>
      <w:ind w:leftChars="1200" w:left="2520"/>
    </w:pPr>
    <w:rPr>
      <w:rFonts w:asciiTheme="minorHAnsi" w:eastAsiaTheme="minorEastAsia" w:hAnsiTheme="minorHAnsi"/>
      <w14:ligatures w14:val="standardContextual"/>
    </w:rPr>
  </w:style>
  <w:style w:type="paragraph" w:styleId="TOC8">
    <w:name w:val="toc 8"/>
    <w:basedOn w:val="a"/>
    <w:next w:val="a"/>
    <w:autoRedefine/>
    <w:uiPriority w:val="39"/>
    <w:unhideWhenUsed/>
    <w:rsid w:val="00C11DF9"/>
    <w:pPr>
      <w:spacing w:line="240" w:lineRule="auto"/>
      <w:ind w:leftChars="1400" w:left="2940"/>
    </w:pPr>
    <w:rPr>
      <w:rFonts w:asciiTheme="minorHAnsi" w:eastAsiaTheme="minorEastAsia" w:hAnsiTheme="minorHAnsi"/>
      <w14:ligatures w14:val="standardContextual"/>
    </w:rPr>
  </w:style>
  <w:style w:type="paragraph" w:styleId="TOC9">
    <w:name w:val="toc 9"/>
    <w:basedOn w:val="a"/>
    <w:next w:val="a"/>
    <w:autoRedefine/>
    <w:uiPriority w:val="39"/>
    <w:unhideWhenUsed/>
    <w:rsid w:val="00C11DF9"/>
    <w:pPr>
      <w:spacing w:line="240" w:lineRule="auto"/>
      <w:ind w:leftChars="1600" w:left="3360"/>
    </w:pPr>
    <w:rPr>
      <w:rFonts w:asciiTheme="minorHAnsi" w:eastAsiaTheme="minorEastAsia" w:hAnsiTheme="minorHAnsi"/>
      <w14:ligatures w14:val="standardContextual"/>
    </w:rPr>
  </w:style>
  <w:style w:type="paragraph" w:customStyle="1" w:styleId="af3">
    <w:name w:val="表题注"/>
    <w:basedOn w:val="a"/>
    <w:link w:val="af4"/>
    <w:qFormat/>
    <w:rsid w:val="00B04F4B"/>
    <w:pPr>
      <w:spacing w:beforeLines="100" w:before="312" w:line="0" w:lineRule="atLeast"/>
      <w:jc w:val="center"/>
    </w:pPr>
    <w:rPr>
      <w:rFonts w:eastAsia="黑体"/>
    </w:rPr>
  </w:style>
  <w:style w:type="character" w:customStyle="1" w:styleId="af4">
    <w:name w:val="表题注 字符"/>
    <w:basedOn w:val="a0"/>
    <w:link w:val="af3"/>
    <w:rsid w:val="00B04F4B"/>
    <w:rPr>
      <w:rFonts w:ascii="Times New Roman" w:eastAsia="黑体" w:hAnsi="Times New Roman"/>
    </w:rPr>
  </w:style>
  <w:style w:type="paragraph" w:customStyle="1" w:styleId="af5">
    <w:name w:val="摘要谢辞"/>
    <w:basedOn w:val="a7"/>
    <w:link w:val="af6"/>
    <w:qFormat/>
    <w:rsid w:val="00897F25"/>
    <w:pPr>
      <w:ind w:firstLineChars="0" w:firstLine="0"/>
    </w:pPr>
    <w:rPr>
      <w:sz w:val="18"/>
      <w:szCs w:val="18"/>
    </w:rPr>
  </w:style>
  <w:style w:type="character" w:customStyle="1" w:styleId="af6">
    <w:name w:val="摘要谢辞 字符"/>
    <w:basedOn w:val="a8"/>
    <w:link w:val="af5"/>
    <w:rsid w:val="00897F25"/>
    <w:rPr>
      <w:rFonts w:ascii="Times New Roman" w:eastAsia="宋体" w:hAnsi="Times New Roman"/>
      <w:sz w:val="18"/>
      <w:szCs w:val="18"/>
    </w:rPr>
  </w:style>
  <w:style w:type="character" w:customStyle="1" w:styleId="11">
    <w:name w:val="未处理的提及1"/>
    <w:basedOn w:val="a0"/>
    <w:uiPriority w:val="99"/>
    <w:semiHidden/>
    <w:unhideWhenUsed/>
    <w:rsid w:val="00275288"/>
    <w:rPr>
      <w:color w:val="605E5C"/>
      <w:shd w:val="clear" w:color="auto" w:fill="E1DFDD"/>
    </w:rPr>
  </w:style>
  <w:style w:type="paragraph" w:styleId="af7">
    <w:name w:val="Balloon Text"/>
    <w:basedOn w:val="a"/>
    <w:link w:val="af8"/>
    <w:uiPriority w:val="99"/>
    <w:semiHidden/>
    <w:unhideWhenUsed/>
    <w:rsid w:val="00275288"/>
    <w:pPr>
      <w:spacing w:line="240" w:lineRule="auto"/>
    </w:pPr>
    <w:rPr>
      <w:sz w:val="18"/>
      <w:szCs w:val="18"/>
    </w:rPr>
  </w:style>
  <w:style w:type="character" w:customStyle="1" w:styleId="af8">
    <w:name w:val="批注框文本 字符"/>
    <w:basedOn w:val="a0"/>
    <w:link w:val="af7"/>
    <w:uiPriority w:val="99"/>
    <w:semiHidden/>
    <w:rsid w:val="00275288"/>
    <w:rPr>
      <w:rFonts w:ascii="Times New Roman" w:eastAsia="宋体" w:hAnsi="Times New Roman"/>
      <w:sz w:val="18"/>
      <w:szCs w:val="18"/>
    </w:rPr>
  </w:style>
  <w:style w:type="character" w:styleId="af9">
    <w:name w:val="annotation reference"/>
    <w:basedOn w:val="a0"/>
    <w:uiPriority w:val="99"/>
    <w:semiHidden/>
    <w:unhideWhenUsed/>
    <w:rsid w:val="00275288"/>
    <w:rPr>
      <w:sz w:val="21"/>
      <w:szCs w:val="21"/>
    </w:rPr>
  </w:style>
  <w:style w:type="paragraph" w:styleId="afa">
    <w:name w:val="annotation text"/>
    <w:basedOn w:val="a"/>
    <w:link w:val="afb"/>
    <w:uiPriority w:val="99"/>
    <w:semiHidden/>
    <w:unhideWhenUsed/>
    <w:rsid w:val="00275288"/>
    <w:pPr>
      <w:jc w:val="left"/>
    </w:pPr>
  </w:style>
  <w:style w:type="character" w:customStyle="1" w:styleId="afb">
    <w:name w:val="批注文字 字符"/>
    <w:basedOn w:val="a0"/>
    <w:link w:val="afa"/>
    <w:uiPriority w:val="99"/>
    <w:semiHidden/>
    <w:rsid w:val="00275288"/>
    <w:rPr>
      <w:rFonts w:ascii="Times New Roman" w:eastAsia="宋体" w:hAnsi="Times New Roman"/>
    </w:rPr>
  </w:style>
  <w:style w:type="paragraph" w:styleId="afc">
    <w:name w:val="annotation subject"/>
    <w:basedOn w:val="afa"/>
    <w:next w:val="afa"/>
    <w:link w:val="afd"/>
    <w:uiPriority w:val="99"/>
    <w:semiHidden/>
    <w:unhideWhenUsed/>
    <w:rsid w:val="00275288"/>
    <w:rPr>
      <w:b/>
      <w:bCs/>
    </w:rPr>
  </w:style>
  <w:style w:type="character" w:customStyle="1" w:styleId="afd">
    <w:name w:val="批注主题 字符"/>
    <w:basedOn w:val="afb"/>
    <w:link w:val="afc"/>
    <w:uiPriority w:val="99"/>
    <w:semiHidden/>
    <w:rsid w:val="00275288"/>
    <w:rPr>
      <w:rFonts w:ascii="Times New Roman" w:eastAsia="宋体"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450958">
      <w:bodyDiv w:val="1"/>
      <w:marLeft w:val="0"/>
      <w:marRight w:val="0"/>
      <w:marTop w:val="0"/>
      <w:marBottom w:val="0"/>
      <w:divBdr>
        <w:top w:val="none" w:sz="0" w:space="0" w:color="auto"/>
        <w:left w:val="none" w:sz="0" w:space="0" w:color="auto"/>
        <w:bottom w:val="none" w:sz="0" w:space="0" w:color="auto"/>
        <w:right w:val="none" w:sz="0" w:space="0" w:color="auto"/>
      </w:divBdr>
      <w:divsChild>
        <w:div w:id="785394321">
          <w:marLeft w:val="0"/>
          <w:marRight w:val="0"/>
          <w:marTop w:val="0"/>
          <w:marBottom w:val="0"/>
          <w:divBdr>
            <w:top w:val="single" w:sz="2" w:space="0" w:color="E5E7EB"/>
            <w:left w:val="single" w:sz="2" w:space="0" w:color="E5E7EB"/>
            <w:bottom w:val="single" w:sz="2" w:space="0" w:color="E5E7EB"/>
            <w:right w:val="single" w:sz="2" w:space="0" w:color="E5E7EB"/>
          </w:divBdr>
          <w:divsChild>
            <w:div w:id="544491810">
              <w:marLeft w:val="0"/>
              <w:marRight w:val="0"/>
              <w:marTop w:val="0"/>
              <w:marBottom w:val="0"/>
              <w:divBdr>
                <w:top w:val="single" w:sz="2" w:space="0" w:color="E5E7EB"/>
                <w:left w:val="single" w:sz="2" w:space="0" w:color="E5E7EB"/>
                <w:bottom w:val="single" w:sz="2" w:space="0" w:color="E5E7EB"/>
                <w:right w:val="single" w:sz="2" w:space="0" w:color="E5E7EB"/>
              </w:divBdr>
              <w:divsChild>
                <w:div w:id="1728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00594">
      <w:bodyDiv w:val="1"/>
      <w:marLeft w:val="0"/>
      <w:marRight w:val="0"/>
      <w:marTop w:val="0"/>
      <w:marBottom w:val="0"/>
      <w:divBdr>
        <w:top w:val="none" w:sz="0" w:space="0" w:color="auto"/>
        <w:left w:val="none" w:sz="0" w:space="0" w:color="auto"/>
        <w:bottom w:val="none" w:sz="0" w:space="0" w:color="auto"/>
        <w:right w:val="none" w:sz="0" w:space="0" w:color="auto"/>
      </w:divBdr>
    </w:div>
    <w:div w:id="1004088055">
      <w:bodyDiv w:val="1"/>
      <w:marLeft w:val="0"/>
      <w:marRight w:val="0"/>
      <w:marTop w:val="0"/>
      <w:marBottom w:val="0"/>
      <w:divBdr>
        <w:top w:val="none" w:sz="0" w:space="0" w:color="auto"/>
        <w:left w:val="none" w:sz="0" w:space="0" w:color="auto"/>
        <w:bottom w:val="none" w:sz="0" w:space="0" w:color="auto"/>
        <w:right w:val="none" w:sz="0" w:space="0" w:color="auto"/>
      </w:divBdr>
    </w:div>
    <w:div w:id="116563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zhihu.com/search?q=%E9%A9%AC%E5%B0%94%E5%8F%AF%E5%A4%AB&amp;search_source=Entity&amp;hybrid_search_source=Entity&amp;hybrid_search_extra=%7B%22sourceType%22%3A%22answer%22%2C%22sourceId%22%3A412730191%7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nstr.escience.net.cn/"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jp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51271-ACA2-4AD3-91A5-3D85AC303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TotalTime>
  <Pages>1</Pages>
  <Words>15405</Words>
  <Characters>87809</Characters>
  <Application>Microsoft Office Word</Application>
  <DocSecurity>0</DocSecurity>
  <Lines>731</Lines>
  <Paragraphs>206</Paragraphs>
  <ScaleCrop>false</ScaleCrop>
  <Company/>
  <LinksUpToDate>false</LinksUpToDate>
  <CharactersWithSpaces>103008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文博</dc:creator>
  <cp:keywords/>
  <dc:description/>
  <cp:lastModifiedBy>彭 文博</cp:lastModifiedBy>
  <cp:revision>2871</cp:revision>
  <cp:lastPrinted>2023-05-09T01:47:00Z</cp:lastPrinted>
  <dcterms:created xsi:type="dcterms:W3CDTF">2023-02-26T16:07:00Z</dcterms:created>
  <dcterms:modified xsi:type="dcterms:W3CDTF">2023-06-13T06:49:00Z</dcterms:modified>
</cp:coreProperties>
</file>